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3D" w:rsidRPr="006917A1" w:rsidRDefault="00371D79" w:rsidP="0037733D">
      <w:pPr>
        <w:autoSpaceDE w:val="0"/>
        <w:autoSpaceDN w:val="0"/>
        <w:adjustRightInd w:val="0"/>
        <w:spacing w:after="0"/>
        <w:jc w:val="center"/>
        <w:rPr>
          <w:rFonts w:ascii="Times New Roman" w:hAnsi="Times New Roman" w:cs="Times New Roman"/>
          <w:color w:val="943634" w:themeColor="accent2" w:themeShade="BF"/>
          <w:sz w:val="28"/>
          <w:szCs w:val="28"/>
        </w:rPr>
      </w:pPr>
      <w:r>
        <w:rPr>
          <w:rFonts w:ascii="Times New Roman" w:hAnsi="Times New Roman" w:cs="Times New Roman"/>
          <w:b/>
          <w:bCs/>
          <w:color w:val="943634" w:themeColor="accent2" w:themeShade="BF"/>
          <w:sz w:val="28"/>
          <w:szCs w:val="28"/>
        </w:rPr>
        <w:t>Как помочь ребёнку подготовиться к экзаменам</w:t>
      </w:r>
      <w:bookmarkStart w:id="0" w:name="_GoBack"/>
      <w:bookmarkEnd w:id="0"/>
    </w:p>
    <w:p w:rsidR="006917A1" w:rsidRDefault="006917A1" w:rsidP="0037733D">
      <w:pPr>
        <w:autoSpaceDE w:val="0"/>
        <w:autoSpaceDN w:val="0"/>
        <w:adjustRightInd w:val="0"/>
        <w:spacing w:after="0"/>
        <w:jc w:val="both"/>
        <w:rPr>
          <w:rFonts w:ascii="Times New Roman" w:hAnsi="Times New Roman" w:cs="Times New Roman"/>
          <w:i/>
          <w:color w:val="000000"/>
          <w:sz w:val="28"/>
          <w:szCs w:val="28"/>
        </w:rPr>
      </w:pPr>
    </w:p>
    <w:p w:rsidR="0037733D" w:rsidRPr="0037733D" w:rsidRDefault="0037733D" w:rsidP="0037733D">
      <w:pPr>
        <w:autoSpaceDE w:val="0"/>
        <w:autoSpaceDN w:val="0"/>
        <w:adjustRightInd w:val="0"/>
        <w:spacing w:after="0"/>
        <w:jc w:val="both"/>
        <w:rPr>
          <w:rFonts w:ascii="Times New Roman" w:hAnsi="Times New Roman" w:cs="Times New Roman"/>
          <w:i/>
          <w:color w:val="000000"/>
          <w:sz w:val="28"/>
          <w:szCs w:val="28"/>
        </w:rPr>
      </w:pPr>
      <w:r w:rsidRPr="0037733D">
        <w:rPr>
          <w:rFonts w:ascii="Times New Roman" w:hAnsi="Times New Roman" w:cs="Times New Roman"/>
          <w:i/>
          <w:color w:val="000000"/>
          <w:sz w:val="28"/>
          <w:szCs w:val="28"/>
        </w:rPr>
        <w:t xml:space="preserve">Успешность сдачи экзамена во многом зависит от настроя и отношения к этому родителей. </w:t>
      </w:r>
    </w:p>
    <w:p w:rsidR="0037733D" w:rsidRDefault="0037733D" w:rsidP="0037733D">
      <w:pPr>
        <w:autoSpaceDE w:val="0"/>
        <w:autoSpaceDN w:val="0"/>
        <w:adjustRightInd w:val="0"/>
        <w:spacing w:after="0"/>
        <w:jc w:val="both"/>
        <w:rPr>
          <w:rFonts w:ascii="Times New Roman" w:hAnsi="Times New Roman" w:cs="Times New Roman"/>
          <w:b/>
          <w:bCs/>
          <w:color w:val="000000"/>
          <w:sz w:val="28"/>
          <w:szCs w:val="28"/>
        </w:rPr>
      </w:pPr>
    </w:p>
    <w:p w:rsidR="0037733D" w:rsidRPr="006917A1" w:rsidRDefault="0037733D" w:rsidP="0037733D">
      <w:pPr>
        <w:autoSpaceDE w:val="0"/>
        <w:autoSpaceDN w:val="0"/>
        <w:adjustRightInd w:val="0"/>
        <w:spacing w:after="0"/>
        <w:jc w:val="both"/>
        <w:rPr>
          <w:rFonts w:ascii="Times New Roman" w:hAnsi="Times New Roman" w:cs="Times New Roman"/>
          <w:color w:val="943634" w:themeColor="accent2" w:themeShade="BF"/>
          <w:sz w:val="28"/>
          <w:szCs w:val="28"/>
        </w:rPr>
      </w:pPr>
      <w:r w:rsidRPr="006917A1">
        <w:rPr>
          <w:rFonts w:ascii="Times New Roman" w:hAnsi="Times New Roman" w:cs="Times New Roman"/>
          <w:b/>
          <w:bCs/>
          <w:color w:val="943634" w:themeColor="accent2" w:themeShade="BF"/>
          <w:sz w:val="28"/>
          <w:szCs w:val="28"/>
        </w:rPr>
        <w:t xml:space="preserve">Вам необходимо: </w:t>
      </w:r>
    </w:p>
    <w:p w:rsidR="0037733D" w:rsidRDefault="0037733D" w:rsidP="0037733D">
      <w:pPr>
        <w:pStyle w:val="a3"/>
        <w:numPr>
          <w:ilvl w:val="0"/>
          <w:numId w:val="1"/>
        </w:numPr>
        <w:autoSpaceDE w:val="0"/>
        <w:autoSpaceDN w:val="0"/>
        <w:adjustRightInd w:val="0"/>
        <w:spacing w:after="0"/>
        <w:jc w:val="both"/>
        <w:rPr>
          <w:rFonts w:ascii="Times New Roman" w:hAnsi="Times New Roman" w:cs="Times New Roman"/>
          <w:color w:val="000000"/>
          <w:sz w:val="28"/>
          <w:szCs w:val="28"/>
        </w:rPr>
      </w:pPr>
      <w:r w:rsidRPr="0037733D">
        <w:rPr>
          <w:rFonts w:ascii="Times New Roman" w:hAnsi="Times New Roman" w:cs="Times New Roman"/>
          <w:color w:val="000000"/>
          <w:sz w:val="28"/>
          <w:szCs w:val="28"/>
        </w:rPr>
        <w:t xml:space="preserve">Владеть информацией о процессе проведения экзамена. </w:t>
      </w:r>
    </w:p>
    <w:p w:rsidR="0037733D" w:rsidRPr="0037733D" w:rsidRDefault="0037733D" w:rsidP="0037733D">
      <w:pPr>
        <w:autoSpaceDE w:val="0"/>
        <w:autoSpaceDN w:val="0"/>
        <w:adjustRightInd w:val="0"/>
        <w:spacing w:after="0"/>
        <w:ind w:left="360"/>
        <w:jc w:val="both"/>
        <w:rPr>
          <w:rFonts w:ascii="Times New Roman" w:hAnsi="Times New Roman" w:cs="Times New Roman"/>
          <w:color w:val="000000"/>
          <w:sz w:val="28"/>
          <w:szCs w:val="28"/>
        </w:rPr>
      </w:pPr>
    </w:p>
    <w:p w:rsidR="0037733D" w:rsidRDefault="0037733D" w:rsidP="0037733D">
      <w:pPr>
        <w:pStyle w:val="a3"/>
        <w:numPr>
          <w:ilvl w:val="0"/>
          <w:numId w:val="1"/>
        </w:numPr>
        <w:autoSpaceDE w:val="0"/>
        <w:autoSpaceDN w:val="0"/>
        <w:adjustRightInd w:val="0"/>
        <w:spacing w:after="0"/>
        <w:ind w:left="-567" w:firstLine="993"/>
        <w:jc w:val="both"/>
        <w:rPr>
          <w:rFonts w:ascii="Times New Roman" w:hAnsi="Times New Roman" w:cs="Times New Roman"/>
          <w:color w:val="000000"/>
          <w:sz w:val="28"/>
          <w:szCs w:val="28"/>
        </w:rPr>
      </w:pPr>
      <w:r w:rsidRPr="0037733D">
        <w:rPr>
          <w:rFonts w:ascii="Times New Roman" w:hAnsi="Times New Roman" w:cs="Times New Roman"/>
          <w:color w:val="000000"/>
          <w:sz w:val="28"/>
          <w:szCs w:val="28"/>
        </w:rPr>
        <w:t xml:space="preserve">Проявлять уверенность в силах ребёнка. Не беспокоиться о количестве баллов, которые ребенок получит на экзамене. Внушать ему мысль, что количество баллов не является совершенным измерением его возможностей, но учит постигать самую важную в жизни науку – умение не сдаваться в трудной ситуации. </w:t>
      </w:r>
    </w:p>
    <w:p w:rsidR="0037733D" w:rsidRPr="0037733D" w:rsidRDefault="0037733D" w:rsidP="0037733D">
      <w:pPr>
        <w:autoSpaceDE w:val="0"/>
        <w:autoSpaceDN w:val="0"/>
        <w:adjustRightInd w:val="0"/>
        <w:spacing w:after="0"/>
        <w:jc w:val="both"/>
        <w:rPr>
          <w:rFonts w:ascii="Times New Roman" w:hAnsi="Times New Roman" w:cs="Times New Roman"/>
          <w:color w:val="000000"/>
          <w:sz w:val="28"/>
          <w:szCs w:val="28"/>
        </w:rPr>
      </w:pPr>
    </w:p>
    <w:p w:rsidR="0037733D" w:rsidRDefault="0037733D" w:rsidP="0037733D">
      <w:pPr>
        <w:pStyle w:val="a3"/>
        <w:numPr>
          <w:ilvl w:val="0"/>
          <w:numId w:val="1"/>
        </w:numPr>
        <w:autoSpaceDE w:val="0"/>
        <w:autoSpaceDN w:val="0"/>
        <w:adjustRightInd w:val="0"/>
        <w:spacing w:after="0"/>
        <w:ind w:left="-567" w:firstLine="927"/>
        <w:jc w:val="both"/>
        <w:rPr>
          <w:rFonts w:ascii="Times New Roman" w:hAnsi="Times New Roman" w:cs="Times New Roman"/>
          <w:color w:val="000000"/>
          <w:sz w:val="28"/>
          <w:szCs w:val="28"/>
        </w:rPr>
      </w:pPr>
      <w:r w:rsidRPr="0037733D">
        <w:rPr>
          <w:rFonts w:ascii="Times New Roman" w:hAnsi="Times New Roman" w:cs="Times New Roman"/>
          <w:color w:val="000000"/>
          <w:sz w:val="28"/>
          <w:szCs w:val="28"/>
        </w:rPr>
        <w:t xml:space="preserve">Не ругать детей за отсутствие необходимого материала для подготовки к экзамену, а помочь найти недостающие источники. </w:t>
      </w:r>
    </w:p>
    <w:p w:rsidR="0037733D" w:rsidRPr="0037733D" w:rsidRDefault="0037733D" w:rsidP="0037733D">
      <w:pPr>
        <w:autoSpaceDE w:val="0"/>
        <w:autoSpaceDN w:val="0"/>
        <w:adjustRightInd w:val="0"/>
        <w:spacing w:after="0"/>
        <w:jc w:val="both"/>
        <w:rPr>
          <w:rFonts w:ascii="Times New Roman" w:hAnsi="Times New Roman" w:cs="Times New Roman"/>
          <w:color w:val="000000"/>
          <w:sz w:val="28"/>
          <w:szCs w:val="28"/>
        </w:rPr>
      </w:pPr>
    </w:p>
    <w:p w:rsidR="0037733D" w:rsidRDefault="0037733D" w:rsidP="0037733D">
      <w:pPr>
        <w:pStyle w:val="a3"/>
        <w:numPr>
          <w:ilvl w:val="0"/>
          <w:numId w:val="1"/>
        </w:numPr>
        <w:autoSpaceDE w:val="0"/>
        <w:autoSpaceDN w:val="0"/>
        <w:adjustRightInd w:val="0"/>
        <w:spacing w:after="0"/>
        <w:ind w:left="-567" w:firstLine="927"/>
        <w:jc w:val="both"/>
        <w:rPr>
          <w:rFonts w:ascii="Times New Roman" w:hAnsi="Times New Roman" w:cs="Times New Roman"/>
          <w:color w:val="000000"/>
          <w:sz w:val="28"/>
          <w:szCs w:val="28"/>
        </w:rPr>
      </w:pPr>
      <w:r w:rsidRPr="0037733D">
        <w:rPr>
          <w:rFonts w:ascii="Times New Roman" w:hAnsi="Times New Roman" w:cs="Times New Roman"/>
          <w:color w:val="000000"/>
          <w:sz w:val="28"/>
          <w:szCs w:val="28"/>
        </w:rPr>
        <w:t xml:space="preserve">Исключить на этот период все конфликтные вопросы, касающиеся учебной деятельности. </w:t>
      </w:r>
    </w:p>
    <w:p w:rsidR="0037733D" w:rsidRPr="0037733D" w:rsidRDefault="0037733D" w:rsidP="0037733D">
      <w:pPr>
        <w:autoSpaceDE w:val="0"/>
        <w:autoSpaceDN w:val="0"/>
        <w:adjustRightInd w:val="0"/>
        <w:spacing w:after="0"/>
        <w:jc w:val="both"/>
        <w:rPr>
          <w:rFonts w:ascii="Times New Roman" w:hAnsi="Times New Roman" w:cs="Times New Roman"/>
          <w:color w:val="000000"/>
          <w:sz w:val="28"/>
          <w:szCs w:val="28"/>
        </w:rPr>
      </w:pPr>
    </w:p>
    <w:p w:rsidR="0037733D" w:rsidRDefault="0037733D" w:rsidP="0037733D">
      <w:pPr>
        <w:pStyle w:val="a3"/>
        <w:numPr>
          <w:ilvl w:val="0"/>
          <w:numId w:val="1"/>
        </w:numPr>
        <w:autoSpaceDE w:val="0"/>
        <w:autoSpaceDN w:val="0"/>
        <w:adjustRightInd w:val="0"/>
        <w:spacing w:after="0"/>
        <w:jc w:val="both"/>
        <w:rPr>
          <w:rFonts w:ascii="Times New Roman" w:hAnsi="Times New Roman" w:cs="Times New Roman"/>
          <w:color w:val="000000"/>
          <w:sz w:val="28"/>
          <w:szCs w:val="28"/>
        </w:rPr>
      </w:pPr>
      <w:r w:rsidRPr="0037733D">
        <w:rPr>
          <w:rFonts w:ascii="Times New Roman" w:hAnsi="Times New Roman" w:cs="Times New Roman"/>
          <w:color w:val="000000"/>
          <w:sz w:val="28"/>
          <w:szCs w:val="28"/>
        </w:rPr>
        <w:t>Стимулировать ответствен</w:t>
      </w:r>
      <w:r>
        <w:rPr>
          <w:rFonts w:ascii="Times New Roman" w:hAnsi="Times New Roman" w:cs="Times New Roman"/>
          <w:color w:val="000000"/>
          <w:sz w:val="28"/>
          <w:szCs w:val="28"/>
        </w:rPr>
        <w:t>ность в подготовке к экзамену.</w:t>
      </w:r>
    </w:p>
    <w:p w:rsidR="0037733D" w:rsidRPr="0037733D" w:rsidRDefault="0037733D" w:rsidP="0037733D">
      <w:pPr>
        <w:autoSpaceDE w:val="0"/>
        <w:autoSpaceDN w:val="0"/>
        <w:adjustRightInd w:val="0"/>
        <w:spacing w:after="0"/>
        <w:jc w:val="both"/>
        <w:rPr>
          <w:rFonts w:ascii="Times New Roman" w:hAnsi="Times New Roman" w:cs="Times New Roman"/>
          <w:color w:val="000000"/>
          <w:sz w:val="28"/>
          <w:szCs w:val="28"/>
        </w:rPr>
      </w:pPr>
    </w:p>
    <w:p w:rsidR="0037733D" w:rsidRDefault="0037733D" w:rsidP="0037733D">
      <w:pPr>
        <w:pStyle w:val="a3"/>
        <w:numPr>
          <w:ilvl w:val="0"/>
          <w:numId w:val="1"/>
        </w:numPr>
        <w:autoSpaceDE w:val="0"/>
        <w:autoSpaceDN w:val="0"/>
        <w:adjustRightInd w:val="0"/>
        <w:spacing w:after="0"/>
        <w:ind w:left="-567" w:firstLine="851"/>
        <w:jc w:val="both"/>
        <w:rPr>
          <w:rFonts w:ascii="Times New Roman" w:hAnsi="Times New Roman" w:cs="Times New Roman"/>
          <w:color w:val="000000"/>
          <w:sz w:val="28"/>
          <w:szCs w:val="28"/>
        </w:rPr>
      </w:pPr>
      <w:r w:rsidRPr="0037733D">
        <w:rPr>
          <w:rFonts w:ascii="Times New Roman" w:hAnsi="Times New Roman" w:cs="Times New Roman"/>
          <w:color w:val="000000"/>
          <w:sz w:val="28"/>
          <w:szCs w:val="28"/>
        </w:rPr>
        <w:t xml:space="preserve">Проявлять доверие к своему ребёнку, так как ему необходима еще и психологическая готовность к ситуации сдачи серьезных экзаменов. </w:t>
      </w:r>
    </w:p>
    <w:p w:rsidR="0037733D" w:rsidRPr="0037733D" w:rsidRDefault="0037733D" w:rsidP="0037733D">
      <w:pPr>
        <w:autoSpaceDE w:val="0"/>
        <w:autoSpaceDN w:val="0"/>
        <w:adjustRightInd w:val="0"/>
        <w:spacing w:after="0"/>
        <w:jc w:val="both"/>
        <w:rPr>
          <w:rFonts w:ascii="Times New Roman" w:hAnsi="Times New Roman" w:cs="Times New Roman"/>
          <w:color w:val="000000"/>
          <w:sz w:val="28"/>
          <w:szCs w:val="28"/>
        </w:rPr>
      </w:pPr>
    </w:p>
    <w:p w:rsidR="0037733D" w:rsidRDefault="0037733D" w:rsidP="0037733D">
      <w:pPr>
        <w:pStyle w:val="a3"/>
        <w:numPr>
          <w:ilvl w:val="0"/>
          <w:numId w:val="1"/>
        </w:numPr>
        <w:autoSpaceDE w:val="0"/>
        <w:autoSpaceDN w:val="0"/>
        <w:adjustRightInd w:val="0"/>
        <w:spacing w:after="0"/>
        <w:ind w:left="-567" w:firstLine="851"/>
        <w:jc w:val="both"/>
        <w:rPr>
          <w:rFonts w:ascii="Times New Roman" w:hAnsi="Times New Roman" w:cs="Times New Roman"/>
          <w:color w:val="000000"/>
          <w:sz w:val="28"/>
          <w:szCs w:val="28"/>
        </w:rPr>
      </w:pPr>
      <w:r w:rsidRPr="0037733D">
        <w:rPr>
          <w:rFonts w:ascii="Times New Roman" w:hAnsi="Times New Roman" w:cs="Times New Roman"/>
          <w:color w:val="000000"/>
          <w:sz w:val="28"/>
          <w:szCs w:val="28"/>
        </w:rPr>
        <w:t xml:space="preserve">Задолго до экзаменов обсудить с ребенком, что именно ему придется сдавать, какие дисциплины кажутся ему наиболее сложными и почему? Эта информация поможет совместно создать план </w:t>
      </w:r>
      <w:proofErr w:type="gramStart"/>
      <w:r w:rsidRPr="0037733D">
        <w:rPr>
          <w:rFonts w:ascii="Times New Roman" w:hAnsi="Times New Roman" w:cs="Times New Roman"/>
          <w:color w:val="000000"/>
          <w:sz w:val="28"/>
          <w:szCs w:val="28"/>
        </w:rPr>
        <w:t>подготовки</w:t>
      </w:r>
      <w:proofErr w:type="gramEnd"/>
      <w:r w:rsidRPr="0037733D">
        <w:rPr>
          <w:rFonts w:ascii="Times New Roman" w:hAnsi="Times New Roman" w:cs="Times New Roman"/>
          <w:color w:val="000000"/>
          <w:sz w:val="28"/>
          <w:szCs w:val="28"/>
        </w:rPr>
        <w:t xml:space="preserve"> – на какие предметы придется потратить больше времени, а что требует только повторения. </w:t>
      </w:r>
    </w:p>
    <w:p w:rsidR="0037733D" w:rsidRPr="0037733D" w:rsidRDefault="0037733D" w:rsidP="0037733D">
      <w:pPr>
        <w:autoSpaceDE w:val="0"/>
        <w:autoSpaceDN w:val="0"/>
        <w:adjustRightInd w:val="0"/>
        <w:spacing w:after="0"/>
        <w:jc w:val="both"/>
        <w:rPr>
          <w:rFonts w:ascii="Times New Roman" w:hAnsi="Times New Roman" w:cs="Times New Roman"/>
          <w:color w:val="000000"/>
          <w:sz w:val="28"/>
          <w:szCs w:val="28"/>
        </w:rPr>
      </w:pPr>
    </w:p>
    <w:p w:rsidR="0037733D" w:rsidRDefault="0037733D" w:rsidP="0037733D">
      <w:pPr>
        <w:pStyle w:val="a3"/>
        <w:numPr>
          <w:ilvl w:val="0"/>
          <w:numId w:val="1"/>
        </w:numPr>
        <w:autoSpaceDE w:val="0"/>
        <w:autoSpaceDN w:val="0"/>
        <w:adjustRightInd w:val="0"/>
        <w:spacing w:after="0"/>
        <w:ind w:left="-567" w:firstLine="927"/>
        <w:jc w:val="both"/>
        <w:rPr>
          <w:rFonts w:ascii="Times New Roman" w:hAnsi="Times New Roman" w:cs="Times New Roman"/>
          <w:color w:val="000000"/>
          <w:sz w:val="28"/>
          <w:szCs w:val="28"/>
        </w:rPr>
      </w:pPr>
      <w:r w:rsidRPr="0037733D">
        <w:rPr>
          <w:rFonts w:ascii="Times New Roman" w:hAnsi="Times New Roman" w:cs="Times New Roman"/>
          <w:color w:val="000000"/>
          <w:sz w:val="28"/>
          <w:szCs w:val="28"/>
        </w:rPr>
        <w:t xml:space="preserve">Структурировать дни подготовки к экзаменам: разбить весь учебный материал на равные части и контролировать ежедневное выполнение задания. </w:t>
      </w:r>
    </w:p>
    <w:p w:rsidR="0037733D" w:rsidRPr="0037733D" w:rsidRDefault="0037733D" w:rsidP="0037733D">
      <w:pPr>
        <w:autoSpaceDE w:val="0"/>
        <w:autoSpaceDN w:val="0"/>
        <w:adjustRightInd w:val="0"/>
        <w:spacing w:after="0"/>
        <w:jc w:val="both"/>
        <w:rPr>
          <w:rFonts w:ascii="Times New Roman" w:hAnsi="Times New Roman" w:cs="Times New Roman"/>
          <w:color w:val="000000"/>
          <w:sz w:val="28"/>
          <w:szCs w:val="28"/>
        </w:rPr>
      </w:pPr>
    </w:p>
    <w:p w:rsidR="0037733D" w:rsidRDefault="0037733D" w:rsidP="0037733D">
      <w:pPr>
        <w:pStyle w:val="a3"/>
        <w:numPr>
          <w:ilvl w:val="0"/>
          <w:numId w:val="1"/>
        </w:numPr>
        <w:autoSpaceDE w:val="0"/>
        <w:autoSpaceDN w:val="0"/>
        <w:adjustRightInd w:val="0"/>
        <w:spacing w:after="0"/>
        <w:ind w:left="-567" w:firstLine="927"/>
        <w:jc w:val="both"/>
        <w:rPr>
          <w:rFonts w:ascii="Times New Roman" w:hAnsi="Times New Roman" w:cs="Times New Roman"/>
          <w:color w:val="000000"/>
          <w:sz w:val="28"/>
          <w:szCs w:val="28"/>
        </w:rPr>
      </w:pPr>
      <w:r w:rsidRPr="0037733D">
        <w:rPr>
          <w:rFonts w:ascii="Times New Roman" w:hAnsi="Times New Roman" w:cs="Times New Roman"/>
          <w:color w:val="000000"/>
          <w:sz w:val="28"/>
          <w:szCs w:val="28"/>
        </w:rPr>
        <w:t xml:space="preserve">Обеспечить дома удобное место для занятий, проследить, чтобы никто из домашних не мешал. </w:t>
      </w:r>
    </w:p>
    <w:p w:rsidR="0037733D" w:rsidRPr="0037733D" w:rsidRDefault="0037733D" w:rsidP="0037733D">
      <w:pPr>
        <w:autoSpaceDE w:val="0"/>
        <w:autoSpaceDN w:val="0"/>
        <w:adjustRightInd w:val="0"/>
        <w:spacing w:after="0"/>
        <w:jc w:val="both"/>
        <w:rPr>
          <w:rFonts w:ascii="Times New Roman" w:hAnsi="Times New Roman" w:cs="Times New Roman"/>
          <w:color w:val="000000"/>
          <w:sz w:val="28"/>
          <w:szCs w:val="28"/>
        </w:rPr>
      </w:pPr>
    </w:p>
    <w:p w:rsidR="0037733D" w:rsidRPr="0037733D" w:rsidRDefault="0037733D" w:rsidP="0037733D">
      <w:pPr>
        <w:pStyle w:val="a3"/>
        <w:numPr>
          <w:ilvl w:val="0"/>
          <w:numId w:val="1"/>
        </w:numPr>
        <w:autoSpaceDE w:val="0"/>
        <w:autoSpaceDN w:val="0"/>
        <w:adjustRightInd w:val="0"/>
        <w:spacing w:after="0"/>
        <w:ind w:left="-567" w:firstLine="993"/>
        <w:jc w:val="both"/>
        <w:rPr>
          <w:rFonts w:ascii="Times New Roman" w:hAnsi="Times New Roman" w:cs="Times New Roman"/>
          <w:color w:val="000000"/>
          <w:sz w:val="28"/>
          <w:szCs w:val="28"/>
        </w:rPr>
      </w:pPr>
      <w:r w:rsidRPr="0037733D">
        <w:rPr>
          <w:rFonts w:ascii="Times New Roman" w:hAnsi="Times New Roman" w:cs="Times New Roman"/>
          <w:color w:val="000000"/>
          <w:sz w:val="28"/>
          <w:szCs w:val="28"/>
        </w:rPr>
        <w:t>Контролировать режим подготовки ребенка к экзаменам, не допуская перегрузок.</w:t>
      </w:r>
      <w:r>
        <w:rPr>
          <w:rFonts w:ascii="Times New Roman" w:hAnsi="Times New Roman" w:cs="Times New Roman"/>
          <w:color w:val="000000"/>
          <w:sz w:val="28"/>
          <w:szCs w:val="28"/>
        </w:rPr>
        <w:t xml:space="preserve"> </w:t>
      </w:r>
      <w:r w:rsidRPr="0037733D">
        <w:rPr>
          <w:rFonts w:ascii="Times New Roman" w:hAnsi="Times New Roman" w:cs="Times New Roman"/>
          <w:color w:val="000000"/>
          <w:sz w:val="28"/>
          <w:szCs w:val="28"/>
        </w:rPr>
        <w:t>Ребенок регулярно должен делать короткие перерывы</w:t>
      </w:r>
      <w:proofErr w:type="gramStart"/>
      <w:r w:rsidRPr="0037733D">
        <w:rPr>
          <w:rFonts w:ascii="Times New Roman" w:hAnsi="Times New Roman" w:cs="Times New Roman"/>
          <w:color w:val="000000"/>
          <w:sz w:val="28"/>
          <w:szCs w:val="28"/>
        </w:rPr>
        <w:t xml:space="preserve"> О</w:t>
      </w:r>
      <w:proofErr w:type="gramEnd"/>
      <w:r w:rsidRPr="0037733D">
        <w:rPr>
          <w:rFonts w:ascii="Times New Roman" w:hAnsi="Times New Roman" w:cs="Times New Roman"/>
          <w:color w:val="000000"/>
          <w:sz w:val="28"/>
          <w:szCs w:val="28"/>
        </w:rPr>
        <w:t xml:space="preserve">бъяснить </w:t>
      </w:r>
      <w:r w:rsidRPr="0037733D">
        <w:rPr>
          <w:rFonts w:ascii="Times New Roman" w:hAnsi="Times New Roman" w:cs="Times New Roman"/>
          <w:color w:val="000000"/>
          <w:sz w:val="28"/>
          <w:szCs w:val="28"/>
        </w:rPr>
        <w:lastRenderedPageBreak/>
        <w:t xml:space="preserve">ребёнку, что отдыхать, не дожидаясь усталости - лучшее средство от переутомления. </w:t>
      </w:r>
    </w:p>
    <w:p w:rsidR="0037733D" w:rsidRDefault="0037733D" w:rsidP="006917A1">
      <w:pPr>
        <w:pStyle w:val="a3"/>
        <w:numPr>
          <w:ilvl w:val="0"/>
          <w:numId w:val="1"/>
        </w:numPr>
        <w:autoSpaceDE w:val="0"/>
        <w:autoSpaceDN w:val="0"/>
        <w:adjustRightInd w:val="0"/>
        <w:spacing w:after="0"/>
        <w:ind w:left="-567" w:firstLine="993"/>
        <w:jc w:val="both"/>
        <w:rPr>
          <w:rFonts w:ascii="Times New Roman" w:hAnsi="Times New Roman" w:cs="Times New Roman"/>
          <w:color w:val="000000"/>
          <w:sz w:val="28"/>
          <w:szCs w:val="28"/>
        </w:rPr>
      </w:pPr>
      <w:r w:rsidRPr="0037733D">
        <w:rPr>
          <w:rFonts w:ascii="Times New Roman" w:hAnsi="Times New Roman" w:cs="Times New Roman"/>
          <w:color w:val="000000"/>
          <w:sz w:val="28"/>
          <w:szCs w:val="28"/>
        </w:rPr>
        <w:t xml:space="preserve">Убедить ребёнка отказаться от </w:t>
      </w:r>
      <w:proofErr w:type="spellStart"/>
      <w:r w:rsidRPr="0037733D">
        <w:rPr>
          <w:rFonts w:ascii="Times New Roman" w:hAnsi="Times New Roman" w:cs="Times New Roman"/>
          <w:color w:val="000000"/>
          <w:sz w:val="28"/>
          <w:szCs w:val="28"/>
        </w:rPr>
        <w:t>психостимуляторов</w:t>
      </w:r>
      <w:proofErr w:type="spellEnd"/>
      <w:r w:rsidRPr="0037733D">
        <w:rPr>
          <w:rFonts w:ascii="Times New Roman" w:hAnsi="Times New Roman" w:cs="Times New Roman"/>
          <w:color w:val="000000"/>
          <w:sz w:val="28"/>
          <w:szCs w:val="28"/>
        </w:rPr>
        <w:t xml:space="preserve">. Нервная система перед экзаменом и так на взводе. </w:t>
      </w:r>
    </w:p>
    <w:p w:rsidR="0037733D" w:rsidRPr="0037733D" w:rsidRDefault="0037733D" w:rsidP="0037733D">
      <w:pPr>
        <w:pStyle w:val="a3"/>
        <w:autoSpaceDE w:val="0"/>
        <w:autoSpaceDN w:val="0"/>
        <w:adjustRightInd w:val="0"/>
        <w:spacing w:after="0"/>
        <w:ind w:left="1647"/>
        <w:jc w:val="both"/>
        <w:rPr>
          <w:rFonts w:ascii="Times New Roman" w:hAnsi="Times New Roman" w:cs="Times New Roman"/>
          <w:color w:val="000000"/>
          <w:sz w:val="28"/>
          <w:szCs w:val="28"/>
        </w:rPr>
      </w:pPr>
    </w:p>
    <w:p w:rsidR="0037733D" w:rsidRDefault="0037733D" w:rsidP="0037733D">
      <w:pPr>
        <w:pStyle w:val="a3"/>
        <w:numPr>
          <w:ilvl w:val="0"/>
          <w:numId w:val="1"/>
        </w:numPr>
        <w:autoSpaceDE w:val="0"/>
        <w:autoSpaceDN w:val="0"/>
        <w:adjustRightInd w:val="0"/>
        <w:spacing w:after="0"/>
        <w:ind w:left="-567" w:firstLine="993"/>
        <w:jc w:val="both"/>
        <w:rPr>
          <w:rFonts w:ascii="Times New Roman" w:hAnsi="Times New Roman" w:cs="Times New Roman"/>
          <w:color w:val="000000"/>
          <w:sz w:val="28"/>
          <w:szCs w:val="28"/>
        </w:rPr>
      </w:pPr>
      <w:r w:rsidRPr="0037733D">
        <w:rPr>
          <w:rFonts w:ascii="Times New Roman" w:hAnsi="Times New Roman" w:cs="Times New Roman"/>
          <w:color w:val="000000"/>
          <w:sz w:val="28"/>
          <w:szCs w:val="28"/>
        </w:rPr>
        <w:t xml:space="preserve"> Обеспечить полноценное питание. Оно должно быть сбалансированным, но привычным, особенно в период экзаменов, так как реакция организма в момент психоэмоционального напряжения может быть непредсказуемой. Полезны шоколад и сухофрукты, а такие продукты, как рыба, творог, орехи, курага и т.д. стимулируют работу головного мозга.</w:t>
      </w:r>
    </w:p>
    <w:p w:rsidR="0037733D" w:rsidRPr="0037733D" w:rsidRDefault="0037733D" w:rsidP="0037733D">
      <w:pPr>
        <w:autoSpaceDE w:val="0"/>
        <w:autoSpaceDN w:val="0"/>
        <w:adjustRightInd w:val="0"/>
        <w:spacing w:after="0"/>
        <w:jc w:val="both"/>
        <w:rPr>
          <w:rFonts w:ascii="Times New Roman" w:hAnsi="Times New Roman" w:cs="Times New Roman"/>
          <w:color w:val="000000"/>
          <w:sz w:val="28"/>
          <w:szCs w:val="28"/>
        </w:rPr>
      </w:pPr>
    </w:p>
    <w:p w:rsidR="0037733D" w:rsidRDefault="0037733D" w:rsidP="0037733D">
      <w:pPr>
        <w:pStyle w:val="a3"/>
        <w:numPr>
          <w:ilvl w:val="0"/>
          <w:numId w:val="1"/>
        </w:numPr>
        <w:autoSpaceDE w:val="0"/>
        <w:autoSpaceDN w:val="0"/>
        <w:adjustRightInd w:val="0"/>
        <w:spacing w:after="0"/>
        <w:ind w:left="-567" w:firstLine="927"/>
        <w:jc w:val="both"/>
        <w:rPr>
          <w:rFonts w:ascii="Times New Roman" w:hAnsi="Times New Roman" w:cs="Times New Roman"/>
          <w:color w:val="000000"/>
          <w:sz w:val="28"/>
          <w:szCs w:val="28"/>
        </w:rPr>
      </w:pPr>
      <w:r w:rsidRPr="0037733D">
        <w:rPr>
          <w:rFonts w:ascii="Times New Roman" w:hAnsi="Times New Roman" w:cs="Times New Roman"/>
          <w:color w:val="000000"/>
          <w:sz w:val="28"/>
          <w:szCs w:val="28"/>
        </w:rPr>
        <w:t xml:space="preserve">Помнить: главное – снизить напряженность и тревожность ребенка. Обеспечив ребенку подходящие условия для занятий, при которых он не будет отвлекаться, устройте ему репетицию письменного экзамена (ЕГЭ). Например, возьмите один из вариантов ЕГЭ по математике (учителя при подготовке детей пользуются различными вариантами ЕГЭ). Договоритесь, что у ребенка будет 3 или 4 часа, усадите за стол, свободный от лишних предметов, засеките время и объявите о начале «экзамена». По окончании, помогите исправить ошибки и обсудите, почему они возникли. Поговорите и об ощущениях, возникших в ходе домашнего экзамена: было ли ему забавно или неуютно, удалось ли сосредоточиться на задании и не отвлекаться? </w:t>
      </w:r>
    </w:p>
    <w:p w:rsidR="0037733D" w:rsidRPr="0037733D" w:rsidRDefault="0037733D" w:rsidP="0037733D">
      <w:pPr>
        <w:autoSpaceDE w:val="0"/>
        <w:autoSpaceDN w:val="0"/>
        <w:adjustRightInd w:val="0"/>
        <w:spacing w:after="0"/>
        <w:jc w:val="both"/>
        <w:rPr>
          <w:rFonts w:ascii="Times New Roman" w:hAnsi="Times New Roman" w:cs="Times New Roman"/>
          <w:color w:val="000000"/>
          <w:sz w:val="28"/>
          <w:szCs w:val="28"/>
        </w:rPr>
      </w:pPr>
    </w:p>
    <w:p w:rsidR="0037733D" w:rsidRDefault="0037733D" w:rsidP="0037733D">
      <w:pPr>
        <w:pStyle w:val="a3"/>
        <w:numPr>
          <w:ilvl w:val="0"/>
          <w:numId w:val="1"/>
        </w:numPr>
        <w:autoSpaceDE w:val="0"/>
        <w:autoSpaceDN w:val="0"/>
        <w:adjustRightInd w:val="0"/>
        <w:spacing w:after="0"/>
        <w:jc w:val="both"/>
        <w:rPr>
          <w:rFonts w:ascii="Times New Roman" w:hAnsi="Times New Roman" w:cs="Times New Roman"/>
          <w:color w:val="000000"/>
          <w:sz w:val="28"/>
          <w:szCs w:val="28"/>
        </w:rPr>
      </w:pPr>
      <w:r w:rsidRPr="0037733D">
        <w:rPr>
          <w:rFonts w:ascii="Times New Roman" w:hAnsi="Times New Roman" w:cs="Times New Roman"/>
          <w:color w:val="000000"/>
          <w:sz w:val="28"/>
          <w:szCs w:val="28"/>
        </w:rPr>
        <w:t xml:space="preserve">Чаще подбадривать детей, повышать их уверенность в себе. </w:t>
      </w:r>
    </w:p>
    <w:p w:rsidR="0037733D" w:rsidRPr="0037733D" w:rsidRDefault="0037733D" w:rsidP="0037733D">
      <w:pPr>
        <w:autoSpaceDE w:val="0"/>
        <w:autoSpaceDN w:val="0"/>
        <w:adjustRightInd w:val="0"/>
        <w:spacing w:after="0"/>
        <w:jc w:val="both"/>
        <w:rPr>
          <w:rFonts w:ascii="Times New Roman" w:hAnsi="Times New Roman" w:cs="Times New Roman"/>
          <w:color w:val="000000"/>
          <w:sz w:val="28"/>
          <w:szCs w:val="28"/>
        </w:rPr>
      </w:pPr>
    </w:p>
    <w:p w:rsidR="0037733D" w:rsidRDefault="0037733D" w:rsidP="0037733D">
      <w:pPr>
        <w:pStyle w:val="a3"/>
        <w:numPr>
          <w:ilvl w:val="0"/>
          <w:numId w:val="1"/>
        </w:numPr>
        <w:autoSpaceDE w:val="0"/>
        <w:autoSpaceDN w:val="0"/>
        <w:adjustRightInd w:val="0"/>
        <w:spacing w:after="0"/>
        <w:ind w:left="-567" w:firstLine="927"/>
        <w:jc w:val="both"/>
        <w:rPr>
          <w:rFonts w:ascii="Times New Roman" w:hAnsi="Times New Roman" w:cs="Times New Roman"/>
          <w:color w:val="000000"/>
          <w:sz w:val="28"/>
          <w:szCs w:val="28"/>
        </w:rPr>
      </w:pPr>
      <w:r w:rsidRPr="0037733D">
        <w:rPr>
          <w:rFonts w:ascii="Times New Roman" w:hAnsi="Times New Roman" w:cs="Times New Roman"/>
          <w:color w:val="000000"/>
          <w:sz w:val="28"/>
          <w:szCs w:val="28"/>
        </w:rPr>
        <w:t xml:space="preserve">Не повышать тревожность ребенка накануне экзамена. Ребенок в силу возрастных особенностей может не справиться со своими эмоциями и «сорваться». Лучше рекомендовать ребёнку вечером накануне экзамена закончить подготовку раньше, сходить на прогулку и лечь спать вовремя. Последние двенадцать часов перед экзаменом должны уйти на подготовку организма, а не приобретение знаний. </w:t>
      </w:r>
    </w:p>
    <w:p w:rsidR="0037733D" w:rsidRPr="0037733D" w:rsidRDefault="0037733D" w:rsidP="0037733D">
      <w:pPr>
        <w:autoSpaceDE w:val="0"/>
        <w:autoSpaceDN w:val="0"/>
        <w:adjustRightInd w:val="0"/>
        <w:spacing w:after="0"/>
        <w:jc w:val="both"/>
        <w:rPr>
          <w:rFonts w:ascii="Times New Roman" w:hAnsi="Times New Roman" w:cs="Times New Roman"/>
          <w:color w:val="000000"/>
          <w:sz w:val="28"/>
          <w:szCs w:val="28"/>
        </w:rPr>
      </w:pPr>
    </w:p>
    <w:p w:rsidR="0037733D" w:rsidRPr="0037733D" w:rsidRDefault="0037733D" w:rsidP="0037733D">
      <w:pPr>
        <w:pStyle w:val="a3"/>
        <w:numPr>
          <w:ilvl w:val="0"/>
          <w:numId w:val="1"/>
        </w:numPr>
        <w:autoSpaceDE w:val="0"/>
        <w:autoSpaceDN w:val="0"/>
        <w:adjustRightInd w:val="0"/>
        <w:spacing w:after="0"/>
        <w:jc w:val="both"/>
        <w:rPr>
          <w:rFonts w:ascii="Times New Roman" w:hAnsi="Times New Roman" w:cs="Times New Roman"/>
          <w:color w:val="000000"/>
          <w:sz w:val="28"/>
          <w:szCs w:val="28"/>
        </w:rPr>
      </w:pPr>
      <w:r w:rsidRPr="0037733D">
        <w:rPr>
          <w:rFonts w:ascii="Times New Roman" w:hAnsi="Times New Roman" w:cs="Times New Roman"/>
          <w:color w:val="000000"/>
          <w:sz w:val="28"/>
          <w:szCs w:val="28"/>
        </w:rPr>
        <w:t>Если ребенок не носит часов, необходимо дать ему часы на экзамен.</w:t>
      </w:r>
    </w:p>
    <w:p w:rsidR="00A41610" w:rsidRDefault="00A41610" w:rsidP="0037733D">
      <w:pPr>
        <w:jc w:val="both"/>
      </w:pPr>
    </w:p>
    <w:p w:rsidR="0037733D" w:rsidRDefault="0037733D">
      <w:pPr>
        <w:jc w:val="both"/>
      </w:pPr>
    </w:p>
    <w:sectPr w:rsidR="0037733D" w:rsidSect="006917A1">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35B"/>
    <w:multiLevelType w:val="hybridMultilevel"/>
    <w:tmpl w:val="5A1652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A81BD3"/>
    <w:multiLevelType w:val="hybridMultilevel"/>
    <w:tmpl w:val="8BE6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62"/>
    <w:rsid w:val="00371D79"/>
    <w:rsid w:val="0037733D"/>
    <w:rsid w:val="006917A1"/>
    <w:rsid w:val="00710E04"/>
    <w:rsid w:val="00A41610"/>
    <w:rsid w:val="00AF2467"/>
    <w:rsid w:val="00B31F40"/>
    <w:rsid w:val="00CF21A8"/>
    <w:rsid w:val="00F46162"/>
    <w:rsid w:val="00FA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3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33D"/>
    <w:pPr>
      <w:ind w:left="720"/>
      <w:contextualSpacing/>
    </w:pPr>
  </w:style>
  <w:style w:type="paragraph" w:customStyle="1" w:styleId="sfst">
    <w:name w:val="sfst"/>
    <w:basedOn w:val="a"/>
    <w:rsid w:val="00710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3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33D"/>
    <w:pPr>
      <w:ind w:left="720"/>
      <w:contextualSpacing/>
    </w:pPr>
  </w:style>
  <w:style w:type="paragraph" w:customStyle="1" w:styleId="sfst">
    <w:name w:val="sfst"/>
    <w:basedOn w:val="a"/>
    <w:rsid w:val="00710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79700">
      <w:bodyDiv w:val="1"/>
      <w:marLeft w:val="0"/>
      <w:marRight w:val="0"/>
      <w:marTop w:val="0"/>
      <w:marBottom w:val="0"/>
      <w:divBdr>
        <w:top w:val="none" w:sz="0" w:space="0" w:color="auto"/>
        <w:left w:val="none" w:sz="0" w:space="0" w:color="auto"/>
        <w:bottom w:val="none" w:sz="0" w:space="0" w:color="auto"/>
        <w:right w:val="none" w:sz="0" w:space="0" w:color="auto"/>
      </w:divBdr>
    </w:div>
    <w:div w:id="10245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Никоноров Максим Витальевич</cp:lastModifiedBy>
  <cp:revision>9</cp:revision>
  <dcterms:created xsi:type="dcterms:W3CDTF">2021-04-05T05:29:00Z</dcterms:created>
  <dcterms:modified xsi:type="dcterms:W3CDTF">2021-04-05T07:07:00Z</dcterms:modified>
</cp:coreProperties>
</file>