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9498" w:type="dxa"/>
        <w:tblLayout w:type="fixed"/>
        <w:tblLook w:val="04A0" w:firstRow="1" w:lastRow="0" w:firstColumn="1" w:lastColumn="0" w:noHBand="0" w:noVBand="1"/>
      </w:tblPr>
      <w:tblGrid>
        <w:gridCol w:w="4394"/>
        <w:gridCol w:w="709"/>
        <w:gridCol w:w="4395"/>
      </w:tblGrid>
      <w:tr w:rsidR="000F737C" w:rsidRPr="00F1781F" w:rsidTr="00FF680E">
        <w:trPr>
          <w:trHeight w:val="312"/>
        </w:trPr>
        <w:tc>
          <w:tcPr>
            <w:tcW w:w="9498" w:type="dxa"/>
            <w:gridSpan w:val="3"/>
            <w:tcBorders>
              <w:top w:val="nil"/>
              <w:left w:val="nil"/>
              <w:bottom w:val="nil"/>
              <w:right w:val="nil"/>
            </w:tcBorders>
          </w:tcPr>
          <w:p w:rsidR="000F737C" w:rsidRPr="00F1781F" w:rsidRDefault="000F737C" w:rsidP="00BC7BB8">
            <w:pPr>
              <w:ind w:firstLine="0"/>
              <w:jc w:val="center"/>
              <w:rPr>
                <w:rFonts w:ascii="Times New Roman" w:hAnsi="Times New Roman" w:cs="Times New Roman"/>
              </w:rPr>
            </w:pPr>
            <w:bookmarkStart w:id="0" w:name="sub_1510"/>
            <w:bookmarkStart w:id="1" w:name="_GoBack"/>
            <w:bookmarkEnd w:id="1"/>
            <w:r w:rsidRPr="00F1781F">
              <w:rPr>
                <w:rFonts w:ascii="Times New Roman" w:hAnsi="Times New Roman" w:cs="Times New Roman"/>
              </w:rPr>
              <w:t>Департамент физической культуры и спорта</w:t>
            </w:r>
          </w:p>
          <w:p w:rsidR="000F737C" w:rsidRPr="00F1781F" w:rsidRDefault="000F737C" w:rsidP="00BC7BB8">
            <w:pPr>
              <w:ind w:firstLine="0"/>
              <w:jc w:val="center"/>
              <w:rPr>
                <w:rFonts w:ascii="Times New Roman" w:hAnsi="Times New Roman" w:cs="Times New Roman"/>
              </w:rPr>
            </w:pPr>
            <w:r w:rsidRPr="00F1781F">
              <w:rPr>
                <w:rFonts w:ascii="Times New Roman" w:hAnsi="Times New Roman" w:cs="Times New Roman"/>
              </w:rPr>
              <w:t>Ханты-Мансийского автономного округа – Югры</w:t>
            </w:r>
          </w:p>
          <w:p w:rsidR="00BC7BB8" w:rsidRPr="00F1781F" w:rsidRDefault="00BC7BB8" w:rsidP="00BC7BB8">
            <w:pPr>
              <w:ind w:firstLine="0"/>
              <w:jc w:val="center"/>
              <w:rPr>
                <w:rFonts w:ascii="Times New Roman" w:hAnsi="Times New Roman" w:cs="Times New Roman"/>
              </w:rPr>
            </w:pPr>
          </w:p>
        </w:tc>
      </w:tr>
      <w:tr w:rsidR="000F737C" w:rsidRPr="00F1781F" w:rsidTr="00FF680E">
        <w:trPr>
          <w:trHeight w:val="952"/>
        </w:trPr>
        <w:tc>
          <w:tcPr>
            <w:tcW w:w="9498" w:type="dxa"/>
            <w:gridSpan w:val="3"/>
            <w:tcBorders>
              <w:top w:val="nil"/>
              <w:left w:val="nil"/>
              <w:bottom w:val="nil"/>
              <w:right w:val="nil"/>
            </w:tcBorders>
          </w:tcPr>
          <w:p w:rsidR="000F737C" w:rsidRPr="00F1781F" w:rsidRDefault="000F737C" w:rsidP="00BC7BB8">
            <w:pPr>
              <w:ind w:firstLine="0"/>
              <w:jc w:val="center"/>
            </w:pPr>
            <w:r w:rsidRPr="00F1781F">
              <w:t>Автономное профессиональное образовательное учреждение</w:t>
            </w:r>
          </w:p>
          <w:p w:rsidR="000F737C" w:rsidRPr="00F1781F" w:rsidRDefault="000F737C" w:rsidP="00BC7BB8">
            <w:pPr>
              <w:ind w:firstLine="0"/>
              <w:jc w:val="center"/>
            </w:pPr>
            <w:r w:rsidRPr="00F1781F">
              <w:t>Ханты-Мансийского автономного округа – Югры</w:t>
            </w:r>
          </w:p>
          <w:p w:rsidR="000F737C" w:rsidRPr="00F1781F" w:rsidRDefault="000F737C" w:rsidP="00BC7BB8">
            <w:pPr>
              <w:ind w:firstLine="0"/>
              <w:jc w:val="center"/>
            </w:pPr>
            <w:r w:rsidRPr="00F1781F">
              <w:t>«Югорский колледж-интернат олимпийского резерва»</w:t>
            </w:r>
          </w:p>
          <w:p w:rsidR="000F737C" w:rsidRPr="00F1781F" w:rsidRDefault="000F737C" w:rsidP="00BC7BB8">
            <w:pPr>
              <w:ind w:firstLine="0"/>
              <w:jc w:val="center"/>
            </w:pPr>
            <w:r w:rsidRPr="00F1781F">
              <w:t>(АУ «Югорский колледж-интернат олимпийского резерва»)</w:t>
            </w:r>
          </w:p>
        </w:tc>
      </w:tr>
      <w:tr w:rsidR="000F737C" w:rsidRPr="00F1781F" w:rsidTr="00FF680E">
        <w:trPr>
          <w:trHeight w:val="59"/>
        </w:trPr>
        <w:tc>
          <w:tcPr>
            <w:tcW w:w="9498" w:type="dxa"/>
            <w:gridSpan w:val="3"/>
            <w:tcBorders>
              <w:top w:val="nil"/>
              <w:left w:val="nil"/>
              <w:bottom w:val="nil"/>
              <w:right w:val="nil"/>
            </w:tcBorders>
          </w:tcPr>
          <w:p w:rsidR="000F737C" w:rsidRPr="00F1781F" w:rsidRDefault="000F737C" w:rsidP="00BC7BB8">
            <w:pPr>
              <w:tabs>
                <w:tab w:val="decimal" w:pos="4125"/>
              </w:tabs>
              <w:ind w:firstLine="0"/>
              <w:rPr>
                <w:b/>
              </w:rPr>
            </w:pPr>
          </w:p>
        </w:tc>
      </w:tr>
      <w:tr w:rsidR="000F737C" w:rsidRPr="00F1781F" w:rsidTr="00FF680E">
        <w:tc>
          <w:tcPr>
            <w:tcW w:w="9498" w:type="dxa"/>
            <w:gridSpan w:val="3"/>
            <w:tcBorders>
              <w:top w:val="nil"/>
              <w:left w:val="nil"/>
              <w:bottom w:val="nil"/>
              <w:right w:val="nil"/>
            </w:tcBorders>
          </w:tcPr>
          <w:p w:rsidR="000F737C" w:rsidRPr="00F1781F" w:rsidRDefault="000F737C" w:rsidP="00BC7BB8">
            <w:pPr>
              <w:ind w:firstLine="0"/>
              <w:jc w:val="center"/>
            </w:pPr>
            <w:r w:rsidRPr="00F1781F">
              <w:t>ПРИКАЗ</w:t>
            </w:r>
          </w:p>
          <w:p w:rsidR="00F325FB" w:rsidRPr="00F1781F" w:rsidRDefault="001B4AD3" w:rsidP="008A1481">
            <w:pPr>
              <w:ind w:firstLine="0"/>
              <w:jc w:val="left"/>
            </w:pPr>
            <w:r>
              <w:t>«01» декабря 2022г.</w:t>
            </w:r>
            <w:r w:rsidR="00F325FB" w:rsidRPr="00F1781F">
              <w:t xml:space="preserve">                                            </w:t>
            </w:r>
            <w:r w:rsidR="001B3438" w:rsidRPr="00F1781F">
              <w:t xml:space="preserve">   </w:t>
            </w:r>
            <w:r w:rsidR="00F325FB" w:rsidRPr="00F1781F">
              <w:t xml:space="preserve">     </w:t>
            </w:r>
            <w:r w:rsidR="001B3438" w:rsidRPr="00F1781F">
              <w:t xml:space="preserve">  </w:t>
            </w:r>
            <w:r w:rsidR="00F325FB" w:rsidRPr="00F1781F">
              <w:t xml:space="preserve">                   </w:t>
            </w:r>
            <w:r w:rsidR="00661B60" w:rsidRPr="00F1781F">
              <w:t xml:space="preserve">      </w:t>
            </w:r>
            <w:r w:rsidR="00BA094D">
              <w:t xml:space="preserve">       </w:t>
            </w:r>
            <w:r w:rsidR="00F1781F">
              <w:t xml:space="preserve">          </w:t>
            </w:r>
            <w:r>
              <w:t xml:space="preserve">    № 1138 - од</w:t>
            </w:r>
          </w:p>
        </w:tc>
      </w:tr>
      <w:tr w:rsidR="00EB13B7" w:rsidRPr="00F1781F" w:rsidTr="00FF680E">
        <w:trPr>
          <w:trHeight w:val="96"/>
        </w:trPr>
        <w:tc>
          <w:tcPr>
            <w:tcW w:w="9498" w:type="dxa"/>
            <w:gridSpan w:val="3"/>
            <w:tcBorders>
              <w:top w:val="nil"/>
              <w:left w:val="nil"/>
              <w:bottom w:val="nil"/>
              <w:right w:val="nil"/>
            </w:tcBorders>
            <w:vAlign w:val="bottom"/>
          </w:tcPr>
          <w:p w:rsidR="00F325FB" w:rsidRPr="00F1781F" w:rsidRDefault="00F325FB" w:rsidP="00BC7BB8">
            <w:pPr>
              <w:ind w:firstLine="0"/>
              <w:jc w:val="center"/>
            </w:pPr>
          </w:p>
          <w:p w:rsidR="00EB13B7" w:rsidRPr="00F1781F" w:rsidRDefault="00EB13B7" w:rsidP="00BC7BB8">
            <w:pPr>
              <w:ind w:firstLine="0"/>
              <w:jc w:val="center"/>
            </w:pPr>
            <w:r w:rsidRPr="00F1781F">
              <w:t>Ханты-Мансийск</w:t>
            </w:r>
          </w:p>
          <w:p w:rsidR="001B3438" w:rsidRPr="00F1781F" w:rsidRDefault="001B3438" w:rsidP="00BC7BB8">
            <w:pPr>
              <w:ind w:firstLine="0"/>
              <w:jc w:val="center"/>
            </w:pPr>
          </w:p>
        </w:tc>
      </w:tr>
      <w:tr w:rsidR="000F737C" w:rsidRPr="00F1781F" w:rsidTr="00FF680E">
        <w:trPr>
          <w:trHeight w:val="260"/>
        </w:trPr>
        <w:tc>
          <w:tcPr>
            <w:tcW w:w="4394" w:type="dxa"/>
            <w:tcBorders>
              <w:top w:val="nil"/>
              <w:left w:val="nil"/>
              <w:bottom w:val="nil"/>
              <w:right w:val="nil"/>
            </w:tcBorders>
            <w:vAlign w:val="bottom"/>
          </w:tcPr>
          <w:p w:rsidR="00CB741F" w:rsidRPr="00F1781F" w:rsidRDefault="00CB741F" w:rsidP="006F4010">
            <w:pPr>
              <w:ind w:firstLine="0"/>
              <w:rPr>
                <w:b/>
              </w:rPr>
            </w:pPr>
            <w:r w:rsidRPr="00F1781F">
              <w:rPr>
                <w:b/>
              </w:rPr>
              <w:t xml:space="preserve">Об организации охраны, пропускного и внутриобъектового режимов на объектах </w:t>
            </w:r>
            <w:r w:rsidR="006F4010">
              <w:rPr>
                <w:b/>
              </w:rPr>
              <w:t xml:space="preserve">АУ </w:t>
            </w:r>
            <w:r w:rsidRPr="00F1781F">
              <w:rPr>
                <w:b/>
              </w:rPr>
              <w:t>«Югорский колледж-интернат олимпийского резерва» и прилегающей к нему территории</w:t>
            </w:r>
          </w:p>
          <w:p w:rsidR="00CB741F" w:rsidRPr="00F1781F" w:rsidRDefault="00CB741F" w:rsidP="006F4010">
            <w:pPr>
              <w:ind w:firstLine="0"/>
              <w:jc w:val="left"/>
            </w:pPr>
          </w:p>
        </w:tc>
        <w:tc>
          <w:tcPr>
            <w:tcW w:w="709" w:type="dxa"/>
            <w:tcBorders>
              <w:top w:val="nil"/>
              <w:left w:val="nil"/>
              <w:bottom w:val="nil"/>
              <w:right w:val="nil"/>
            </w:tcBorders>
          </w:tcPr>
          <w:p w:rsidR="000F737C" w:rsidRPr="00F1781F" w:rsidRDefault="000F737C" w:rsidP="00BC7BB8">
            <w:pPr>
              <w:ind w:firstLine="0"/>
            </w:pPr>
          </w:p>
        </w:tc>
        <w:tc>
          <w:tcPr>
            <w:tcW w:w="4395" w:type="dxa"/>
            <w:tcBorders>
              <w:top w:val="nil"/>
              <w:left w:val="nil"/>
              <w:bottom w:val="nil"/>
              <w:right w:val="nil"/>
            </w:tcBorders>
          </w:tcPr>
          <w:p w:rsidR="000F737C" w:rsidRPr="00F1781F" w:rsidRDefault="000F737C" w:rsidP="00BC7BB8">
            <w:pPr>
              <w:ind w:firstLine="0"/>
            </w:pPr>
          </w:p>
        </w:tc>
      </w:tr>
    </w:tbl>
    <w:p w:rsidR="00661B60" w:rsidRPr="006F4010" w:rsidRDefault="009D6D7A" w:rsidP="006F4010">
      <w:pPr>
        <w:pStyle w:val="af"/>
        <w:ind w:firstLine="567"/>
        <w:jc w:val="both"/>
        <w:rPr>
          <w:rFonts w:ascii="Times New Roman" w:hAnsi="Times New Roman"/>
          <w:b w:val="0"/>
          <w:sz w:val="24"/>
        </w:rPr>
      </w:pPr>
      <w:proofErr w:type="gramStart"/>
      <w:r w:rsidRPr="006F4010">
        <w:rPr>
          <w:rFonts w:ascii="Times New Roman" w:hAnsi="Times New Roman"/>
          <w:b w:val="0"/>
          <w:sz w:val="24"/>
          <w:lang w:val="ru-RU"/>
        </w:rPr>
        <w:t>В соответствии с постановлением Правительства РФ от 0</w:t>
      </w:r>
      <w:r w:rsidR="00792304" w:rsidRPr="006F4010">
        <w:rPr>
          <w:rFonts w:ascii="Times New Roman" w:hAnsi="Times New Roman"/>
          <w:b w:val="0"/>
          <w:sz w:val="24"/>
          <w:lang w:val="ru-RU"/>
        </w:rPr>
        <w:t xml:space="preserve">6 марта 2015 г. </w:t>
      </w:r>
      <w:r w:rsidRPr="006F4010">
        <w:rPr>
          <w:rFonts w:ascii="Times New Roman" w:hAnsi="Times New Roman"/>
          <w:b w:val="0"/>
          <w:sz w:val="24"/>
          <w:lang w:val="ru-RU"/>
        </w:rPr>
        <w:t>N 202 "Об утверждении требований к антитеррористической защищенности объектов спорта и формы паспорта безопасности объектов спорта"</w:t>
      </w:r>
      <w:r w:rsidR="00CB741F" w:rsidRPr="006F4010">
        <w:rPr>
          <w:rFonts w:ascii="Times New Roman" w:hAnsi="Times New Roman"/>
          <w:b w:val="0"/>
          <w:sz w:val="24"/>
          <w:lang w:val="ru-RU"/>
        </w:rPr>
        <w:t>,</w:t>
      </w:r>
      <w:r w:rsidR="00CB741F" w:rsidRPr="006F4010">
        <w:rPr>
          <w:sz w:val="24"/>
        </w:rPr>
        <w:t xml:space="preserve"> </w:t>
      </w:r>
      <w:r w:rsidR="00CB741F" w:rsidRPr="006F4010">
        <w:rPr>
          <w:rFonts w:ascii="Times New Roman" w:hAnsi="Times New Roman"/>
          <w:b w:val="0"/>
          <w:sz w:val="24"/>
          <w:lang w:val="ru-RU"/>
        </w:rPr>
        <w:t>в целях обеспечения охраны зданий, помещений, имущества, безопасного функционирования, своевременного обнаружения и предотвращения чрезвычайных ситуаций, поддержания порядка и реализации мер по</w:t>
      </w:r>
      <w:r w:rsidR="00D236B1">
        <w:rPr>
          <w:rFonts w:ascii="Times New Roman" w:hAnsi="Times New Roman"/>
          <w:b w:val="0"/>
          <w:sz w:val="24"/>
          <w:lang w:val="ru-RU"/>
        </w:rPr>
        <w:t xml:space="preserve"> защите работников, обучающихся, посетителей </w:t>
      </w:r>
      <w:r w:rsidR="00CB741F" w:rsidRPr="006F4010">
        <w:rPr>
          <w:rFonts w:ascii="Times New Roman" w:hAnsi="Times New Roman"/>
          <w:b w:val="0"/>
          <w:sz w:val="24"/>
          <w:lang w:val="ru-RU"/>
        </w:rPr>
        <w:t>в период их нахождения на территории, в зданиях</w:t>
      </w:r>
      <w:proofErr w:type="gramEnd"/>
      <w:r w:rsidR="00CB741F" w:rsidRPr="006F4010">
        <w:rPr>
          <w:rFonts w:ascii="Times New Roman" w:hAnsi="Times New Roman"/>
          <w:b w:val="0"/>
          <w:sz w:val="24"/>
          <w:lang w:val="ru-RU"/>
        </w:rPr>
        <w:t xml:space="preserve">, </w:t>
      </w:r>
      <w:proofErr w:type="gramStart"/>
      <w:r w:rsidR="00CB741F" w:rsidRPr="006F4010">
        <w:rPr>
          <w:rFonts w:ascii="Times New Roman" w:hAnsi="Times New Roman"/>
          <w:b w:val="0"/>
          <w:sz w:val="24"/>
          <w:lang w:val="ru-RU"/>
        </w:rPr>
        <w:t>помещениях</w:t>
      </w:r>
      <w:proofErr w:type="gramEnd"/>
      <w:r w:rsidR="00CB741F" w:rsidRPr="006F4010">
        <w:rPr>
          <w:rFonts w:ascii="Times New Roman" w:hAnsi="Times New Roman"/>
          <w:b w:val="0"/>
          <w:sz w:val="24"/>
          <w:lang w:val="ru-RU"/>
        </w:rPr>
        <w:t xml:space="preserve"> и упорядочения работы в Автономном профессиональном образовательном учреждении Ханты–Мансийского автономного округа - Югры «Югорский колледж-интернат олимпийского резерва»</w:t>
      </w:r>
      <w:r w:rsidRPr="006F4010">
        <w:rPr>
          <w:rFonts w:ascii="Times New Roman" w:hAnsi="Times New Roman"/>
          <w:b w:val="0"/>
          <w:sz w:val="24"/>
          <w:lang w:val="ru-RU"/>
        </w:rPr>
        <w:t>,</w:t>
      </w:r>
      <w:r w:rsidR="006F4010" w:rsidRPr="006F4010">
        <w:rPr>
          <w:rFonts w:ascii="Times New Roman" w:hAnsi="Times New Roman"/>
          <w:b w:val="0"/>
          <w:sz w:val="24"/>
          <w:lang w:val="ru-RU"/>
        </w:rPr>
        <w:t xml:space="preserve"> </w:t>
      </w:r>
      <w:r w:rsidR="00624D26" w:rsidRPr="006F4010">
        <w:rPr>
          <w:rFonts w:ascii="Times New Roman" w:hAnsi="Times New Roman"/>
          <w:b w:val="0"/>
          <w:sz w:val="24"/>
        </w:rPr>
        <w:t>приказываю:</w:t>
      </w:r>
    </w:p>
    <w:p w:rsidR="00FC33D4" w:rsidRPr="00F1781F" w:rsidRDefault="00FC33D4" w:rsidP="006F4010">
      <w:pPr>
        <w:numPr>
          <w:ilvl w:val="0"/>
          <w:numId w:val="1"/>
        </w:numPr>
        <w:tabs>
          <w:tab w:val="left" w:pos="1134"/>
        </w:tabs>
        <w:ind w:left="0" w:firstLine="567"/>
      </w:pPr>
      <w:r w:rsidRPr="00F1781F">
        <w:t xml:space="preserve">Утвердить Положение </w:t>
      </w:r>
      <w:r w:rsidR="00D86733" w:rsidRPr="00F1781F">
        <w:t>о</w:t>
      </w:r>
      <w:r w:rsidRPr="00F1781F">
        <w:t xml:space="preserve">б организации охраны, пропускного и внутриобъектового режимов на объектах </w:t>
      </w:r>
      <w:r w:rsidR="006F4010">
        <w:t>АУ</w:t>
      </w:r>
      <w:r w:rsidRPr="00F1781F">
        <w:t xml:space="preserve"> «Югорский колледж-интернат олимпийского резерва» и прилегающей к нему территории (Приложение </w:t>
      </w:r>
      <w:r w:rsidR="00D86733" w:rsidRPr="00F1781F">
        <w:t>к настоящему приказу</w:t>
      </w:r>
      <w:r w:rsidRPr="00F1781F">
        <w:t>)</w:t>
      </w:r>
      <w:r w:rsidR="00D86733" w:rsidRPr="00F1781F">
        <w:t>.</w:t>
      </w:r>
    </w:p>
    <w:p w:rsidR="00C8345F" w:rsidRPr="00F1781F" w:rsidRDefault="006F4010" w:rsidP="006F4010">
      <w:pPr>
        <w:numPr>
          <w:ilvl w:val="0"/>
          <w:numId w:val="1"/>
        </w:numPr>
        <w:tabs>
          <w:tab w:val="left" w:pos="1134"/>
        </w:tabs>
        <w:ind w:left="0" w:firstLine="567"/>
        <w:rPr>
          <w:rFonts w:ascii="Times New Roman" w:hAnsi="Times New Roman" w:cs="Times New Roman"/>
        </w:rPr>
      </w:pPr>
      <w:r>
        <w:rPr>
          <w:rFonts w:ascii="Times New Roman" w:hAnsi="Times New Roman" w:cs="Times New Roman"/>
        </w:rPr>
        <w:t>О</w:t>
      </w:r>
      <w:r w:rsidR="00D86733" w:rsidRPr="00F1781F">
        <w:rPr>
          <w:rFonts w:ascii="Times New Roman" w:hAnsi="Times New Roman" w:cs="Times New Roman"/>
        </w:rPr>
        <w:t>тдел</w:t>
      </w:r>
      <w:r>
        <w:rPr>
          <w:rFonts w:ascii="Times New Roman" w:hAnsi="Times New Roman" w:cs="Times New Roman"/>
        </w:rPr>
        <w:t>у</w:t>
      </w:r>
      <w:r w:rsidR="00D86733" w:rsidRPr="00F1781F">
        <w:rPr>
          <w:rFonts w:ascii="Times New Roman" w:hAnsi="Times New Roman" w:cs="Times New Roman"/>
        </w:rPr>
        <w:t xml:space="preserve"> комплексной безопасности</w:t>
      </w:r>
      <w:r w:rsidR="00205DB4" w:rsidRPr="00F1781F">
        <w:rPr>
          <w:rFonts w:ascii="Times New Roman" w:hAnsi="Times New Roman" w:cs="Times New Roman"/>
        </w:rPr>
        <w:t xml:space="preserve"> (В.Ю. Кудрякову)</w:t>
      </w:r>
      <w:r w:rsidR="00C8345F" w:rsidRPr="00F1781F">
        <w:rPr>
          <w:rFonts w:ascii="Times New Roman" w:hAnsi="Times New Roman" w:cs="Times New Roman"/>
        </w:rPr>
        <w:t>:</w:t>
      </w:r>
    </w:p>
    <w:p w:rsidR="009F1EE7" w:rsidRPr="00F1781F" w:rsidRDefault="00C8345F" w:rsidP="006F4010">
      <w:pPr>
        <w:tabs>
          <w:tab w:val="left" w:pos="1134"/>
        </w:tabs>
        <w:ind w:firstLine="567"/>
      </w:pPr>
      <w:r w:rsidRPr="00F1781F">
        <w:rPr>
          <w:rFonts w:ascii="Times New Roman" w:hAnsi="Times New Roman" w:cs="Times New Roman"/>
        </w:rPr>
        <w:t xml:space="preserve">2.1. </w:t>
      </w:r>
      <w:r w:rsidR="009F1EE7" w:rsidRPr="00F1781F">
        <w:rPr>
          <w:rFonts w:ascii="Times New Roman" w:hAnsi="Times New Roman" w:cs="Times New Roman"/>
        </w:rPr>
        <w:t>О</w:t>
      </w:r>
      <w:r w:rsidRPr="00F1781F">
        <w:rPr>
          <w:rFonts w:ascii="Times New Roman" w:hAnsi="Times New Roman" w:cs="Times New Roman"/>
        </w:rPr>
        <w:t>знакомить</w:t>
      </w:r>
      <w:r w:rsidR="009F1EE7" w:rsidRPr="00F1781F">
        <w:rPr>
          <w:rFonts w:ascii="Times New Roman" w:hAnsi="Times New Roman" w:cs="Times New Roman"/>
        </w:rPr>
        <w:t xml:space="preserve"> </w:t>
      </w:r>
      <w:r w:rsidRPr="00F1781F">
        <w:t>руководителей структурных подразделений, административно управленческий персонал</w:t>
      </w:r>
      <w:r w:rsidR="009F1EE7" w:rsidRPr="00F1781F">
        <w:t xml:space="preserve"> с настоящим приказом под </w:t>
      </w:r>
      <w:r w:rsidR="006F4010">
        <w:t>подпись</w:t>
      </w:r>
      <w:r w:rsidR="009F1EE7" w:rsidRPr="00F1781F">
        <w:t xml:space="preserve"> в течение 5 рабочих дней с </w:t>
      </w:r>
      <w:r w:rsidR="001870C9">
        <w:t>даты</w:t>
      </w:r>
      <w:r w:rsidR="009F1EE7" w:rsidRPr="00F1781F">
        <w:t xml:space="preserve"> подписания приказа.</w:t>
      </w:r>
    </w:p>
    <w:p w:rsidR="00C77ECF" w:rsidRPr="00F1781F" w:rsidRDefault="009F1EE7" w:rsidP="006F4010">
      <w:pPr>
        <w:tabs>
          <w:tab w:val="left" w:pos="1134"/>
        </w:tabs>
        <w:ind w:firstLine="567"/>
      </w:pPr>
      <w:r w:rsidRPr="00F1781F">
        <w:t xml:space="preserve">2.2. </w:t>
      </w:r>
      <w:r w:rsidR="00C8345F" w:rsidRPr="00F1781F">
        <w:t xml:space="preserve"> </w:t>
      </w:r>
      <w:r w:rsidRPr="00F1781F">
        <w:t xml:space="preserve">Направить настоящее </w:t>
      </w:r>
      <w:r w:rsidR="00C77ECF" w:rsidRPr="00F1781F">
        <w:t>П</w:t>
      </w:r>
      <w:r w:rsidRPr="00F1781F">
        <w:t xml:space="preserve">оложение в адрес </w:t>
      </w:r>
      <w:r w:rsidR="00C8345F" w:rsidRPr="00F1781F">
        <w:t>охранн</w:t>
      </w:r>
      <w:r w:rsidRPr="00F1781F">
        <w:t>ой</w:t>
      </w:r>
      <w:r w:rsidR="00C8345F" w:rsidRPr="00F1781F">
        <w:t xml:space="preserve"> организаци</w:t>
      </w:r>
      <w:r w:rsidRPr="00F1781F">
        <w:t>и,</w:t>
      </w:r>
      <w:r w:rsidR="00C8345F" w:rsidRPr="00F1781F">
        <w:t xml:space="preserve"> осуществляющую охрану объектов</w:t>
      </w:r>
      <w:r w:rsidR="00C77ECF" w:rsidRPr="00F1781F">
        <w:t xml:space="preserve"> для изучения и применения в работе.</w:t>
      </w:r>
    </w:p>
    <w:p w:rsidR="00E64397" w:rsidRPr="00F1781F" w:rsidRDefault="00C77ECF" w:rsidP="006F4010">
      <w:pPr>
        <w:tabs>
          <w:tab w:val="left" w:pos="1134"/>
        </w:tabs>
        <w:ind w:firstLine="567"/>
      </w:pPr>
      <w:r w:rsidRPr="00F1781F">
        <w:t xml:space="preserve">2.3. Разместить настоящее Положение на постах охраны не позднее 1 дня с </w:t>
      </w:r>
      <w:r w:rsidR="001870C9">
        <w:t>даты</w:t>
      </w:r>
      <w:r w:rsidRPr="00F1781F">
        <w:t xml:space="preserve"> с подписания приказа.</w:t>
      </w:r>
    </w:p>
    <w:p w:rsidR="009D6D7A" w:rsidRPr="00F1781F" w:rsidRDefault="00E64397" w:rsidP="006F4010">
      <w:pPr>
        <w:tabs>
          <w:tab w:val="left" w:pos="1134"/>
        </w:tabs>
        <w:ind w:firstLine="567"/>
        <w:rPr>
          <w:rFonts w:ascii="Times New Roman" w:hAnsi="Times New Roman" w:cs="Times New Roman"/>
        </w:rPr>
      </w:pPr>
      <w:r w:rsidRPr="00F1781F">
        <w:t xml:space="preserve">2.4. </w:t>
      </w:r>
      <w:r w:rsidR="000403CC" w:rsidRPr="00F1781F">
        <w:t xml:space="preserve">Ознакамливать вновь принятых работников </w:t>
      </w:r>
      <w:r w:rsidR="00C45B9A" w:rsidRPr="00F1781F">
        <w:t xml:space="preserve">с </w:t>
      </w:r>
      <w:r w:rsidR="00772B25" w:rsidRPr="00F1781F">
        <w:t xml:space="preserve">настоящим </w:t>
      </w:r>
      <w:r w:rsidR="000403CC" w:rsidRPr="00F1781F">
        <w:t>Положением</w:t>
      </w:r>
      <w:r w:rsidR="00B80D54" w:rsidRPr="00F1781F">
        <w:t xml:space="preserve"> под </w:t>
      </w:r>
      <w:r w:rsidR="006F4010">
        <w:t>подпись</w:t>
      </w:r>
      <w:r w:rsidR="00B80D54" w:rsidRPr="00F1781F">
        <w:t xml:space="preserve"> в журнале ознакомления</w:t>
      </w:r>
      <w:r w:rsidR="000403CC" w:rsidRPr="00F1781F">
        <w:t xml:space="preserve"> при проведении первичного инструктажа по антитеррористиче</w:t>
      </w:r>
      <w:r w:rsidR="00460946" w:rsidRPr="00F1781F">
        <w:t>ской безопасности.</w:t>
      </w:r>
    </w:p>
    <w:p w:rsidR="00B80D54" w:rsidRPr="00F1781F" w:rsidRDefault="00B80D54" w:rsidP="006F4010">
      <w:pPr>
        <w:numPr>
          <w:ilvl w:val="0"/>
          <w:numId w:val="1"/>
        </w:numPr>
        <w:tabs>
          <w:tab w:val="left" w:pos="1134"/>
        </w:tabs>
        <w:ind w:left="0" w:firstLine="567"/>
        <w:rPr>
          <w:rFonts w:ascii="Times New Roman" w:hAnsi="Times New Roman" w:cs="Times New Roman"/>
        </w:rPr>
      </w:pPr>
      <w:r w:rsidRPr="00F1781F">
        <w:rPr>
          <w:rFonts w:ascii="Times New Roman" w:hAnsi="Times New Roman" w:cs="Times New Roman"/>
        </w:rPr>
        <w:t xml:space="preserve">Руководителям структурных подразделений ознакомить работников </w:t>
      </w:r>
      <w:r w:rsidRPr="00F1781F">
        <w:t xml:space="preserve">с настоящим приказом под </w:t>
      </w:r>
      <w:r w:rsidR="006F4010">
        <w:t>подпись</w:t>
      </w:r>
      <w:r w:rsidRPr="00F1781F">
        <w:t xml:space="preserve"> в течение 5 рабочих дней </w:t>
      </w:r>
      <w:r w:rsidR="001870C9">
        <w:t>с даты с подписания приказа</w:t>
      </w:r>
      <w:r w:rsidRPr="00F1781F">
        <w:t>, листы ознакомления сдать в отдел комплексной безопасности.</w:t>
      </w:r>
    </w:p>
    <w:p w:rsidR="00F1781F" w:rsidRPr="00F1781F" w:rsidRDefault="006F4010" w:rsidP="006F4010">
      <w:pPr>
        <w:numPr>
          <w:ilvl w:val="0"/>
          <w:numId w:val="1"/>
        </w:numPr>
        <w:tabs>
          <w:tab w:val="left" w:pos="1134"/>
        </w:tabs>
        <w:ind w:left="0" w:firstLine="567"/>
        <w:rPr>
          <w:rFonts w:ascii="Times New Roman" w:hAnsi="Times New Roman" w:cs="Times New Roman"/>
        </w:rPr>
      </w:pPr>
      <w:r>
        <w:t>О</w:t>
      </w:r>
      <w:r w:rsidR="00B80D54" w:rsidRPr="00F1781F">
        <w:t>тдел</w:t>
      </w:r>
      <w:r>
        <w:t>у</w:t>
      </w:r>
      <w:r w:rsidR="00B80D54" w:rsidRPr="00F1781F">
        <w:t xml:space="preserve"> воспитательной и вне</w:t>
      </w:r>
      <w:r>
        <w:t>урочной работы (Ю.С. Вартанян):</w:t>
      </w:r>
    </w:p>
    <w:p w:rsidR="00B80D54" w:rsidRPr="00F1781F" w:rsidRDefault="00B80D54" w:rsidP="006F4010">
      <w:pPr>
        <w:tabs>
          <w:tab w:val="left" w:pos="1134"/>
        </w:tabs>
        <w:ind w:firstLine="567"/>
        <w:rPr>
          <w:rFonts w:ascii="Times New Roman" w:hAnsi="Times New Roman" w:cs="Times New Roman"/>
        </w:rPr>
      </w:pPr>
      <w:r w:rsidRPr="00F1781F">
        <w:t xml:space="preserve">4.1. </w:t>
      </w:r>
      <w:r w:rsidR="005B6C0C" w:rsidRPr="00F1781F">
        <w:t>О</w:t>
      </w:r>
      <w:r w:rsidRPr="00F1781F">
        <w:t>знакомить</w:t>
      </w:r>
      <w:r w:rsidR="00CB4961" w:rsidRPr="00F1781F">
        <w:t xml:space="preserve"> </w:t>
      </w:r>
      <w:r w:rsidR="00C45B9A" w:rsidRPr="00F1781F">
        <w:t>с</w:t>
      </w:r>
      <w:r w:rsidR="00772B25" w:rsidRPr="00F1781F">
        <w:t xml:space="preserve"> настоящим</w:t>
      </w:r>
      <w:r w:rsidR="00C45B9A" w:rsidRPr="00F1781F">
        <w:t xml:space="preserve"> </w:t>
      </w:r>
      <w:r w:rsidR="00CB4961" w:rsidRPr="00F1781F">
        <w:t>Положением</w:t>
      </w:r>
      <w:r w:rsidRPr="00F1781F">
        <w:t xml:space="preserve"> </w:t>
      </w:r>
      <w:r w:rsidR="006F4010">
        <w:t>обучающихся</w:t>
      </w:r>
      <w:r w:rsidRPr="00F1781F">
        <w:t>, проживающих в зданиях Общежитий, по адресу ул. Студенческая, д. 15Б, ул. Студенческая, д. 17Б</w:t>
      </w:r>
      <w:r w:rsidR="002D763B" w:rsidRPr="00F1781F">
        <w:t xml:space="preserve"> под </w:t>
      </w:r>
      <w:r w:rsidR="006F4010">
        <w:t>подпись</w:t>
      </w:r>
      <w:r w:rsidRPr="00F1781F">
        <w:t xml:space="preserve"> в течение 5 рабочих дней </w:t>
      </w:r>
      <w:r w:rsidR="001870C9">
        <w:t>с даты с подписания приказа</w:t>
      </w:r>
      <w:r w:rsidRPr="00F1781F">
        <w:t>;</w:t>
      </w:r>
    </w:p>
    <w:p w:rsidR="00B80D54" w:rsidRPr="00F1781F" w:rsidRDefault="00B80D54" w:rsidP="006F4010">
      <w:pPr>
        <w:tabs>
          <w:tab w:val="left" w:pos="1134"/>
        </w:tabs>
        <w:ind w:firstLine="567"/>
        <w:rPr>
          <w:rFonts w:ascii="Times New Roman" w:hAnsi="Times New Roman" w:cs="Times New Roman"/>
        </w:rPr>
      </w:pPr>
      <w:r w:rsidRPr="00F1781F">
        <w:t xml:space="preserve">4.2. </w:t>
      </w:r>
      <w:r w:rsidR="005B6C0C" w:rsidRPr="00F1781F">
        <w:t>О</w:t>
      </w:r>
      <w:r w:rsidR="00CB4961" w:rsidRPr="00F1781F">
        <w:t>знакамливать</w:t>
      </w:r>
      <w:r w:rsidR="002D763B" w:rsidRPr="00F1781F">
        <w:t xml:space="preserve"> под </w:t>
      </w:r>
      <w:r w:rsidR="006F4010">
        <w:t>подпись</w:t>
      </w:r>
      <w:r w:rsidR="00CB4961" w:rsidRPr="00F1781F">
        <w:t xml:space="preserve"> вновь </w:t>
      </w:r>
      <w:proofErr w:type="gramStart"/>
      <w:r w:rsidR="00CB4961" w:rsidRPr="00F1781F">
        <w:t>прибыв</w:t>
      </w:r>
      <w:r w:rsidR="006F4010">
        <w:t>ающих</w:t>
      </w:r>
      <w:proofErr w:type="gramEnd"/>
      <w:r w:rsidR="00CB4961" w:rsidRPr="00F1781F">
        <w:t xml:space="preserve"> </w:t>
      </w:r>
      <w:r w:rsidR="006F4010">
        <w:t>обучающихся</w:t>
      </w:r>
      <w:r w:rsidR="00CB4961" w:rsidRPr="00F1781F">
        <w:t xml:space="preserve"> с настоящим Положением при</w:t>
      </w:r>
      <w:r w:rsidR="00253BDD">
        <w:t xml:space="preserve"> первичном</w:t>
      </w:r>
      <w:r w:rsidR="00CB4961" w:rsidRPr="00F1781F">
        <w:t xml:space="preserve"> заселении в Общежития.</w:t>
      </w:r>
    </w:p>
    <w:p w:rsidR="005B6C0C" w:rsidRPr="00F1781F" w:rsidRDefault="006F4010" w:rsidP="006F4010">
      <w:pPr>
        <w:numPr>
          <w:ilvl w:val="0"/>
          <w:numId w:val="1"/>
        </w:numPr>
        <w:tabs>
          <w:tab w:val="left" w:pos="1134"/>
        </w:tabs>
        <w:ind w:left="0" w:firstLine="567"/>
        <w:rPr>
          <w:rFonts w:ascii="Times New Roman" w:hAnsi="Times New Roman" w:cs="Times New Roman"/>
        </w:rPr>
      </w:pPr>
      <w:r>
        <w:t>О</w:t>
      </w:r>
      <w:r w:rsidR="00AC40DF" w:rsidRPr="00F1781F">
        <w:t>тдел</w:t>
      </w:r>
      <w:r>
        <w:t>у</w:t>
      </w:r>
      <w:r w:rsidR="00AC40DF" w:rsidRPr="00F1781F">
        <w:t xml:space="preserve"> общего образования (О.В. Василенко), </w:t>
      </w:r>
      <w:r>
        <w:t>о</w:t>
      </w:r>
      <w:r w:rsidR="00AC40DF" w:rsidRPr="00F1781F">
        <w:t>тдел</w:t>
      </w:r>
      <w:r>
        <w:t>у</w:t>
      </w:r>
      <w:r w:rsidR="00AC40DF" w:rsidRPr="00F1781F">
        <w:t xml:space="preserve"> среднего профессионального </w:t>
      </w:r>
      <w:r w:rsidR="00AC40DF" w:rsidRPr="00F1781F">
        <w:lastRenderedPageBreak/>
        <w:t>образования</w:t>
      </w:r>
      <w:r w:rsidR="005B6C0C" w:rsidRPr="00F1781F">
        <w:t xml:space="preserve"> </w:t>
      </w:r>
      <w:r w:rsidR="00AC40DF" w:rsidRPr="00F1781F">
        <w:t xml:space="preserve">(К.Е. </w:t>
      </w:r>
      <w:proofErr w:type="spellStart"/>
      <w:r w:rsidR="00AC40DF" w:rsidRPr="00F1781F">
        <w:t>Подтёпиной</w:t>
      </w:r>
      <w:proofErr w:type="spellEnd"/>
      <w:r w:rsidR="00AC40DF" w:rsidRPr="00F1781F">
        <w:t>)</w:t>
      </w:r>
      <w:r w:rsidR="005B6C0C" w:rsidRPr="00F1781F">
        <w:t>:</w:t>
      </w:r>
    </w:p>
    <w:p w:rsidR="00772B25" w:rsidRPr="00F1781F" w:rsidRDefault="005B6C0C" w:rsidP="006F4010">
      <w:pPr>
        <w:tabs>
          <w:tab w:val="left" w:pos="1134"/>
        </w:tabs>
        <w:ind w:firstLine="567"/>
      </w:pPr>
      <w:r w:rsidRPr="00F1781F">
        <w:t>5.1. Ознакомить с настоящим Положением обучающихся Учреждения</w:t>
      </w:r>
      <w:r w:rsidR="002D763B" w:rsidRPr="00F1781F">
        <w:t xml:space="preserve"> под </w:t>
      </w:r>
      <w:r w:rsidR="006F4010">
        <w:t>подпись</w:t>
      </w:r>
      <w:r w:rsidRPr="00F1781F">
        <w:t xml:space="preserve"> в течение 5 рабочих дней </w:t>
      </w:r>
      <w:r w:rsidR="001870C9">
        <w:t>с даты с подписания приказа</w:t>
      </w:r>
      <w:r w:rsidRPr="00F1781F">
        <w:t>;</w:t>
      </w:r>
    </w:p>
    <w:p w:rsidR="005B6C0C" w:rsidRPr="00F1781F" w:rsidRDefault="005B6C0C" w:rsidP="006F4010">
      <w:pPr>
        <w:tabs>
          <w:tab w:val="left" w:pos="1134"/>
        </w:tabs>
        <w:ind w:firstLine="567"/>
        <w:rPr>
          <w:rFonts w:ascii="Times New Roman" w:hAnsi="Times New Roman" w:cs="Times New Roman"/>
        </w:rPr>
      </w:pPr>
      <w:r w:rsidRPr="00F1781F">
        <w:t>5.2. Ознакамливать</w:t>
      </w:r>
      <w:r w:rsidR="002D763B" w:rsidRPr="00F1781F">
        <w:t xml:space="preserve"> под </w:t>
      </w:r>
      <w:r w:rsidR="00BA094D">
        <w:t>подпись</w:t>
      </w:r>
      <w:r w:rsidR="00D72AE5" w:rsidRPr="00F1781F">
        <w:t xml:space="preserve"> вновь пос</w:t>
      </w:r>
      <w:r w:rsidR="00BA094D">
        <w:t>тупающих</w:t>
      </w:r>
      <w:r w:rsidR="00D72AE5" w:rsidRPr="00F1781F">
        <w:t xml:space="preserve"> обучающихся с настоящим Положением при зачисление</w:t>
      </w:r>
      <w:r w:rsidR="004D2C15" w:rsidRPr="00F1781F">
        <w:t xml:space="preserve"> их</w:t>
      </w:r>
      <w:r w:rsidR="00D72AE5" w:rsidRPr="00F1781F">
        <w:t xml:space="preserve"> в Учреждение.</w:t>
      </w:r>
    </w:p>
    <w:p w:rsidR="00D72AE5" w:rsidRPr="00F1781F" w:rsidRDefault="00BA094D" w:rsidP="006F4010">
      <w:pPr>
        <w:numPr>
          <w:ilvl w:val="0"/>
          <w:numId w:val="1"/>
        </w:numPr>
        <w:tabs>
          <w:tab w:val="left" w:pos="1134"/>
        </w:tabs>
        <w:ind w:left="0" w:firstLine="567"/>
        <w:rPr>
          <w:rFonts w:ascii="Times New Roman" w:hAnsi="Times New Roman" w:cs="Times New Roman"/>
        </w:rPr>
      </w:pPr>
      <w:r>
        <w:t>О</w:t>
      </w:r>
      <w:r w:rsidR="00D72AE5" w:rsidRPr="00F1781F">
        <w:t>тдел</w:t>
      </w:r>
      <w:r>
        <w:t>у</w:t>
      </w:r>
      <w:r w:rsidR="00D72AE5" w:rsidRPr="00F1781F">
        <w:t xml:space="preserve"> по олимпийским и не олимпийским видам спорта</w:t>
      </w:r>
      <w:r w:rsidR="002D763B" w:rsidRPr="00F1781F">
        <w:t xml:space="preserve"> (Р.В. Фатеевой):</w:t>
      </w:r>
    </w:p>
    <w:p w:rsidR="002D763B" w:rsidRPr="00F1781F" w:rsidRDefault="002D763B" w:rsidP="006F4010">
      <w:pPr>
        <w:tabs>
          <w:tab w:val="left" w:pos="1134"/>
        </w:tabs>
        <w:ind w:firstLine="567"/>
      </w:pPr>
      <w:r w:rsidRPr="00F1781F">
        <w:t xml:space="preserve">6.1. Ознакомит с настоящим Положением </w:t>
      </w:r>
      <w:r w:rsidR="00BA094D">
        <w:t>спортсменов</w:t>
      </w:r>
      <w:r w:rsidRPr="00F1781F">
        <w:t>, наход</w:t>
      </w:r>
      <w:r w:rsidR="00CE4F56" w:rsidRPr="00F1781F">
        <w:t>ящи</w:t>
      </w:r>
      <w:r w:rsidR="0046248B" w:rsidRPr="00F1781F">
        <w:t>хс</w:t>
      </w:r>
      <w:r w:rsidR="00CE4F56" w:rsidRPr="00F1781F">
        <w:t xml:space="preserve">я на спортивной подготовке </w:t>
      </w:r>
      <w:r w:rsidR="00BA094D">
        <w:t xml:space="preserve">в Учреждении </w:t>
      </w:r>
      <w:r w:rsidR="00CE4F56" w:rsidRPr="00F1781F">
        <w:t xml:space="preserve">под </w:t>
      </w:r>
      <w:r w:rsidR="00BA094D">
        <w:t>подпись</w:t>
      </w:r>
      <w:r w:rsidR="00CE4F56" w:rsidRPr="00F1781F">
        <w:t xml:space="preserve"> в течение 5 рабочих дней с</w:t>
      </w:r>
      <w:r w:rsidR="001870C9">
        <w:t xml:space="preserve"> даты подписания приказа</w:t>
      </w:r>
      <w:r w:rsidR="00CE4F56" w:rsidRPr="00F1781F">
        <w:t>;</w:t>
      </w:r>
    </w:p>
    <w:p w:rsidR="00CE4F56" w:rsidRPr="00F1781F" w:rsidRDefault="00CE4F56" w:rsidP="006F4010">
      <w:pPr>
        <w:tabs>
          <w:tab w:val="left" w:pos="1134"/>
        </w:tabs>
        <w:ind w:firstLine="567"/>
        <w:rPr>
          <w:rFonts w:ascii="Times New Roman" w:hAnsi="Times New Roman" w:cs="Times New Roman"/>
        </w:rPr>
      </w:pPr>
      <w:r w:rsidRPr="00F1781F">
        <w:t>6.2.</w:t>
      </w:r>
      <w:r w:rsidR="0046248B" w:rsidRPr="00F1781F">
        <w:t xml:space="preserve"> Ознакамливать под </w:t>
      </w:r>
      <w:r w:rsidR="00BA094D">
        <w:t>подпись</w:t>
      </w:r>
      <w:r w:rsidR="0046248B" w:rsidRPr="00F1781F">
        <w:t xml:space="preserve"> вновь </w:t>
      </w:r>
      <w:r w:rsidR="00BA094D">
        <w:t xml:space="preserve">зачисляемых спортсменов </w:t>
      </w:r>
      <w:r w:rsidR="004D2C15" w:rsidRPr="00F1781F">
        <w:t>на спортивную подготовку</w:t>
      </w:r>
      <w:r w:rsidR="00BA094D">
        <w:t xml:space="preserve"> в Учреждении</w:t>
      </w:r>
      <w:r w:rsidR="0046248B" w:rsidRPr="00F1781F">
        <w:t xml:space="preserve"> </w:t>
      </w:r>
      <w:r w:rsidR="004D2C15" w:rsidRPr="00F1781F">
        <w:t>с настоящим Положением.</w:t>
      </w:r>
    </w:p>
    <w:p w:rsidR="003454BE" w:rsidRPr="00F1781F" w:rsidRDefault="004D2C15" w:rsidP="006F4010">
      <w:pPr>
        <w:pStyle w:val="af1"/>
        <w:numPr>
          <w:ilvl w:val="0"/>
          <w:numId w:val="1"/>
        </w:numPr>
        <w:tabs>
          <w:tab w:val="left" w:pos="1134"/>
        </w:tabs>
        <w:ind w:left="0" w:firstLine="567"/>
        <w:rPr>
          <w:rFonts w:ascii="Times New Roman" w:hAnsi="Times New Roman" w:cs="Times New Roman"/>
        </w:rPr>
      </w:pPr>
      <w:r w:rsidRPr="00F1781F">
        <w:rPr>
          <w:rFonts w:ascii="Times New Roman" w:hAnsi="Times New Roman" w:cs="Times New Roman"/>
        </w:rPr>
        <w:t>Делопроизводителю отдела кадрового и правового обеспечения направить</w:t>
      </w:r>
      <w:r w:rsidR="003454BE" w:rsidRPr="00F1781F">
        <w:rPr>
          <w:rFonts w:ascii="Times New Roman" w:hAnsi="Times New Roman" w:cs="Times New Roman"/>
        </w:rPr>
        <w:t xml:space="preserve"> настоящий приказ по электронной почте руководителям структурных подразделений для ознакомления.</w:t>
      </w:r>
    </w:p>
    <w:p w:rsidR="009D6D7A" w:rsidRPr="00F1781F" w:rsidRDefault="009D6D7A" w:rsidP="006F4010">
      <w:pPr>
        <w:numPr>
          <w:ilvl w:val="0"/>
          <w:numId w:val="1"/>
        </w:numPr>
        <w:tabs>
          <w:tab w:val="left" w:pos="1134"/>
        </w:tabs>
        <w:ind w:left="0" w:firstLine="567"/>
        <w:rPr>
          <w:rFonts w:ascii="Times New Roman" w:hAnsi="Times New Roman" w:cs="Times New Roman"/>
        </w:rPr>
      </w:pPr>
      <w:r w:rsidRPr="00F1781F">
        <w:rPr>
          <w:rFonts w:ascii="Times New Roman" w:hAnsi="Times New Roman" w:cs="Times New Roman"/>
        </w:rPr>
        <w:t xml:space="preserve">Приказ от « </w:t>
      </w:r>
      <w:r w:rsidR="003454BE" w:rsidRPr="00F1781F">
        <w:rPr>
          <w:rFonts w:ascii="Times New Roman" w:hAnsi="Times New Roman" w:cs="Times New Roman"/>
        </w:rPr>
        <w:t>10</w:t>
      </w:r>
      <w:r w:rsidRPr="00F1781F">
        <w:rPr>
          <w:rFonts w:ascii="Times New Roman" w:hAnsi="Times New Roman" w:cs="Times New Roman"/>
        </w:rPr>
        <w:t xml:space="preserve"> » </w:t>
      </w:r>
      <w:r w:rsidR="003454BE" w:rsidRPr="00F1781F">
        <w:rPr>
          <w:rFonts w:ascii="Times New Roman" w:hAnsi="Times New Roman" w:cs="Times New Roman"/>
        </w:rPr>
        <w:t>июня</w:t>
      </w:r>
      <w:r w:rsidRPr="00F1781F">
        <w:rPr>
          <w:rFonts w:ascii="Times New Roman" w:hAnsi="Times New Roman" w:cs="Times New Roman"/>
        </w:rPr>
        <w:t xml:space="preserve"> 202</w:t>
      </w:r>
      <w:r w:rsidR="003454BE" w:rsidRPr="00F1781F">
        <w:rPr>
          <w:rFonts w:ascii="Times New Roman" w:hAnsi="Times New Roman" w:cs="Times New Roman"/>
        </w:rPr>
        <w:t>0</w:t>
      </w:r>
      <w:r w:rsidRPr="00F1781F">
        <w:rPr>
          <w:rFonts w:ascii="Times New Roman" w:hAnsi="Times New Roman" w:cs="Times New Roman"/>
        </w:rPr>
        <w:t xml:space="preserve"> г. № </w:t>
      </w:r>
      <w:r w:rsidR="003454BE" w:rsidRPr="00F1781F">
        <w:rPr>
          <w:rFonts w:ascii="Times New Roman" w:hAnsi="Times New Roman" w:cs="Times New Roman"/>
        </w:rPr>
        <w:t>328</w:t>
      </w:r>
      <w:r w:rsidR="00F1781F" w:rsidRPr="00F1781F">
        <w:rPr>
          <w:rFonts w:ascii="Times New Roman" w:hAnsi="Times New Roman" w:cs="Times New Roman"/>
        </w:rPr>
        <w:t>-</w:t>
      </w:r>
      <w:r w:rsidRPr="00F1781F">
        <w:rPr>
          <w:rFonts w:ascii="Times New Roman" w:hAnsi="Times New Roman" w:cs="Times New Roman"/>
        </w:rPr>
        <w:t>од считать утратившим силу.</w:t>
      </w:r>
    </w:p>
    <w:p w:rsidR="009D6D7A" w:rsidRPr="00F1781F" w:rsidRDefault="009D6D7A" w:rsidP="006F4010">
      <w:pPr>
        <w:numPr>
          <w:ilvl w:val="0"/>
          <w:numId w:val="1"/>
        </w:numPr>
        <w:tabs>
          <w:tab w:val="left" w:pos="1134"/>
        </w:tabs>
        <w:ind w:left="0" w:firstLine="567"/>
        <w:rPr>
          <w:rFonts w:ascii="Times New Roman" w:hAnsi="Times New Roman" w:cs="Times New Roman"/>
        </w:rPr>
      </w:pPr>
      <w:proofErr w:type="gramStart"/>
      <w:r w:rsidRPr="00F1781F">
        <w:rPr>
          <w:rFonts w:ascii="Times New Roman" w:hAnsi="Times New Roman" w:cs="Times New Roman"/>
        </w:rPr>
        <w:t>Контроль за</w:t>
      </w:r>
      <w:proofErr w:type="gramEnd"/>
      <w:r w:rsidRPr="00F1781F">
        <w:rPr>
          <w:rFonts w:ascii="Times New Roman" w:hAnsi="Times New Roman" w:cs="Times New Roman"/>
        </w:rPr>
        <w:t xml:space="preserve"> исполнением настоящего</w:t>
      </w:r>
      <w:r w:rsidR="00F01BD9">
        <w:rPr>
          <w:rFonts w:ascii="Times New Roman" w:hAnsi="Times New Roman" w:cs="Times New Roman"/>
        </w:rPr>
        <w:t xml:space="preserve"> приказа</w:t>
      </w:r>
      <w:r w:rsidRPr="00F1781F">
        <w:rPr>
          <w:rFonts w:ascii="Times New Roman" w:hAnsi="Times New Roman" w:cs="Times New Roman"/>
        </w:rPr>
        <w:t xml:space="preserve"> </w:t>
      </w:r>
      <w:r w:rsidR="00F01BD9">
        <w:rPr>
          <w:rFonts w:ascii="Times New Roman" w:hAnsi="Times New Roman" w:cs="Times New Roman"/>
        </w:rPr>
        <w:t>возложить на заместителя директора по общим вопросам (С.В. Черемных)</w:t>
      </w:r>
      <w:r w:rsidR="00E865C3" w:rsidRPr="00F1781F">
        <w:rPr>
          <w:rFonts w:ascii="Times New Roman" w:hAnsi="Times New Roman" w:cs="Times New Roman"/>
        </w:rPr>
        <w:t>.</w:t>
      </w:r>
    </w:p>
    <w:p w:rsidR="009D6D7A" w:rsidRPr="00F1781F" w:rsidRDefault="009D6D7A" w:rsidP="006F4010">
      <w:pPr>
        <w:tabs>
          <w:tab w:val="left" w:pos="1134"/>
        </w:tabs>
        <w:ind w:firstLine="567"/>
        <w:rPr>
          <w:rFonts w:ascii="Times New Roman" w:hAnsi="Times New Roman" w:cs="Times New Roman"/>
        </w:rPr>
      </w:pPr>
    </w:p>
    <w:p w:rsidR="00624D26" w:rsidRPr="00F1781F" w:rsidRDefault="00624D26" w:rsidP="006F4010">
      <w:pPr>
        <w:tabs>
          <w:tab w:val="left" w:pos="1134"/>
        </w:tabs>
        <w:ind w:firstLine="567"/>
        <w:rPr>
          <w:rFonts w:ascii="Times New Roman" w:hAnsi="Times New Roman" w:cs="Times New Roman"/>
        </w:rPr>
      </w:pPr>
    </w:p>
    <w:p w:rsidR="00EB13B7" w:rsidRPr="00F1781F" w:rsidRDefault="00EB13B7" w:rsidP="006F4010">
      <w:pPr>
        <w:tabs>
          <w:tab w:val="left" w:pos="1134"/>
        </w:tabs>
        <w:ind w:firstLine="567"/>
        <w:rPr>
          <w:rFonts w:ascii="Times New Roman" w:hAnsi="Times New Roman" w:cs="Times New Roman"/>
        </w:rPr>
      </w:pPr>
    </w:p>
    <w:p w:rsidR="00624D26" w:rsidRPr="00F1781F" w:rsidRDefault="00624D26" w:rsidP="00FF680E">
      <w:pPr>
        <w:ind w:firstLine="680"/>
        <w:rPr>
          <w:rFonts w:ascii="Times New Roman" w:hAnsi="Times New Roman" w:cs="Times New Roman"/>
        </w:rPr>
      </w:pPr>
    </w:p>
    <w:p w:rsidR="00661B60" w:rsidRPr="00F1781F" w:rsidRDefault="003454BE" w:rsidP="00661B60">
      <w:pPr>
        <w:pStyle w:val="af"/>
        <w:jc w:val="left"/>
        <w:rPr>
          <w:rFonts w:ascii="Times New Roman" w:hAnsi="Times New Roman"/>
          <w:b w:val="0"/>
          <w:sz w:val="24"/>
          <w:lang w:val="ru-RU"/>
        </w:rPr>
      </w:pPr>
      <w:proofErr w:type="spellStart"/>
      <w:r w:rsidRPr="00F1781F">
        <w:rPr>
          <w:rFonts w:ascii="Times New Roman" w:hAnsi="Times New Roman"/>
          <w:b w:val="0"/>
          <w:sz w:val="24"/>
          <w:lang w:val="ru-RU"/>
        </w:rPr>
        <w:t>Врио</w:t>
      </w:r>
      <w:proofErr w:type="spellEnd"/>
      <w:r w:rsidRPr="00F1781F">
        <w:rPr>
          <w:rFonts w:ascii="Times New Roman" w:hAnsi="Times New Roman"/>
          <w:b w:val="0"/>
          <w:sz w:val="24"/>
          <w:lang w:val="ru-RU"/>
        </w:rPr>
        <w:t xml:space="preserve"> д</w:t>
      </w:r>
      <w:r w:rsidR="00661B60" w:rsidRPr="00F1781F">
        <w:rPr>
          <w:rFonts w:ascii="Times New Roman" w:hAnsi="Times New Roman"/>
          <w:b w:val="0"/>
          <w:sz w:val="24"/>
          <w:lang w:val="ru-RU"/>
        </w:rPr>
        <w:t>иректор</w:t>
      </w:r>
      <w:r w:rsidRPr="00F1781F">
        <w:rPr>
          <w:rFonts w:ascii="Times New Roman" w:hAnsi="Times New Roman"/>
          <w:b w:val="0"/>
          <w:sz w:val="24"/>
          <w:lang w:val="ru-RU"/>
        </w:rPr>
        <w:t>а</w:t>
      </w:r>
      <w:r w:rsidR="00661B60" w:rsidRPr="00F1781F">
        <w:rPr>
          <w:rFonts w:ascii="Times New Roman" w:hAnsi="Times New Roman"/>
          <w:b w:val="0"/>
          <w:sz w:val="24"/>
        </w:rPr>
        <w:t xml:space="preserve">                                                            </w:t>
      </w:r>
      <w:r w:rsidRPr="00F1781F">
        <w:rPr>
          <w:rFonts w:ascii="Times New Roman" w:hAnsi="Times New Roman"/>
          <w:b w:val="0"/>
          <w:sz w:val="24"/>
          <w:lang w:val="ru-RU"/>
        </w:rPr>
        <w:t xml:space="preserve">                      </w:t>
      </w:r>
      <w:r w:rsidR="00F1781F">
        <w:rPr>
          <w:rFonts w:ascii="Times New Roman" w:hAnsi="Times New Roman"/>
          <w:b w:val="0"/>
          <w:sz w:val="24"/>
          <w:lang w:val="ru-RU"/>
        </w:rPr>
        <w:t xml:space="preserve">                              </w:t>
      </w:r>
      <w:r w:rsidRPr="00F1781F">
        <w:rPr>
          <w:rFonts w:ascii="Times New Roman" w:hAnsi="Times New Roman"/>
          <w:b w:val="0"/>
          <w:sz w:val="24"/>
          <w:lang w:val="ru-RU"/>
        </w:rPr>
        <w:t>К</w:t>
      </w:r>
      <w:r w:rsidR="00661B60" w:rsidRPr="00F1781F">
        <w:rPr>
          <w:rFonts w:ascii="Times New Roman" w:hAnsi="Times New Roman"/>
          <w:b w:val="0"/>
          <w:sz w:val="24"/>
          <w:lang w:val="ru-RU"/>
        </w:rPr>
        <w:t>.</w:t>
      </w:r>
      <w:r w:rsidRPr="00F1781F">
        <w:rPr>
          <w:rFonts w:ascii="Times New Roman" w:hAnsi="Times New Roman"/>
          <w:b w:val="0"/>
          <w:sz w:val="24"/>
          <w:lang w:val="ru-RU"/>
        </w:rPr>
        <w:t>А</w:t>
      </w:r>
      <w:r w:rsidR="00661B60" w:rsidRPr="00F1781F">
        <w:rPr>
          <w:rFonts w:ascii="Times New Roman" w:hAnsi="Times New Roman"/>
          <w:b w:val="0"/>
          <w:sz w:val="24"/>
          <w:lang w:val="ru-RU"/>
        </w:rPr>
        <w:t xml:space="preserve">. </w:t>
      </w:r>
      <w:r w:rsidRPr="00F1781F">
        <w:rPr>
          <w:rFonts w:ascii="Times New Roman" w:hAnsi="Times New Roman"/>
          <w:b w:val="0"/>
          <w:sz w:val="24"/>
          <w:lang w:val="ru-RU"/>
        </w:rPr>
        <w:t>Васильев</w:t>
      </w:r>
    </w:p>
    <w:p w:rsidR="00624D26" w:rsidRPr="00737939" w:rsidRDefault="00624D26" w:rsidP="00BC7BB8">
      <w:pPr>
        <w:ind w:firstLine="680"/>
        <w:rPr>
          <w:rFonts w:ascii="Times New Roman" w:hAnsi="Times New Roman" w:cs="Times New Roman"/>
        </w:rPr>
      </w:pPr>
    </w:p>
    <w:p w:rsidR="00661B60" w:rsidRDefault="00661B60" w:rsidP="00661B60">
      <w:pPr>
        <w:ind w:firstLine="0"/>
        <w:rPr>
          <w:sz w:val="20"/>
          <w:szCs w:val="20"/>
        </w:rPr>
      </w:pPr>
      <w:bookmarkStart w:id="2" w:name="sub_13000"/>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BA094D" w:rsidRDefault="00BA094D"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661B60" w:rsidRDefault="00661B60" w:rsidP="00661B60">
      <w:pPr>
        <w:ind w:firstLine="0"/>
        <w:rPr>
          <w:sz w:val="20"/>
          <w:szCs w:val="20"/>
        </w:rPr>
      </w:pPr>
    </w:p>
    <w:p w:rsidR="002604BF" w:rsidRDefault="002604BF" w:rsidP="00661B60">
      <w:pPr>
        <w:ind w:firstLine="0"/>
        <w:rPr>
          <w:sz w:val="20"/>
          <w:szCs w:val="20"/>
        </w:rPr>
      </w:pPr>
    </w:p>
    <w:p w:rsidR="002604BF" w:rsidRDefault="002604BF" w:rsidP="00661B60">
      <w:pPr>
        <w:ind w:firstLine="0"/>
        <w:rPr>
          <w:sz w:val="20"/>
          <w:szCs w:val="20"/>
        </w:rPr>
      </w:pPr>
    </w:p>
    <w:p w:rsidR="002604BF" w:rsidRDefault="002604BF" w:rsidP="00661B60">
      <w:pPr>
        <w:ind w:firstLine="0"/>
        <w:rPr>
          <w:sz w:val="20"/>
          <w:szCs w:val="20"/>
        </w:rPr>
      </w:pPr>
    </w:p>
    <w:p w:rsidR="002604BF" w:rsidRDefault="002604BF" w:rsidP="00661B60">
      <w:pPr>
        <w:ind w:firstLine="0"/>
        <w:rPr>
          <w:sz w:val="20"/>
          <w:szCs w:val="20"/>
        </w:rPr>
      </w:pPr>
    </w:p>
    <w:p w:rsidR="002604BF" w:rsidRDefault="002604BF" w:rsidP="00661B60">
      <w:pPr>
        <w:ind w:firstLine="0"/>
        <w:rPr>
          <w:sz w:val="20"/>
          <w:szCs w:val="20"/>
        </w:rPr>
      </w:pPr>
    </w:p>
    <w:p w:rsidR="00F01BD9" w:rsidRDefault="00F01BD9" w:rsidP="00661B60">
      <w:pPr>
        <w:ind w:firstLine="0"/>
        <w:rPr>
          <w:sz w:val="20"/>
          <w:szCs w:val="20"/>
        </w:rPr>
      </w:pPr>
    </w:p>
    <w:p w:rsidR="00F01BD9" w:rsidRDefault="00F01BD9" w:rsidP="00661B60">
      <w:pPr>
        <w:ind w:firstLine="0"/>
        <w:rPr>
          <w:sz w:val="20"/>
          <w:szCs w:val="20"/>
        </w:rPr>
      </w:pPr>
    </w:p>
    <w:p w:rsidR="00BA094D" w:rsidRDefault="00BA094D" w:rsidP="00661B60">
      <w:pPr>
        <w:ind w:firstLine="0"/>
        <w:rPr>
          <w:sz w:val="20"/>
          <w:szCs w:val="20"/>
        </w:rPr>
      </w:pPr>
      <w:r>
        <w:rPr>
          <w:sz w:val="20"/>
          <w:szCs w:val="20"/>
        </w:rPr>
        <w:t>Кудряков Виталий Юрьевич</w:t>
      </w:r>
    </w:p>
    <w:p w:rsidR="002604BF" w:rsidRDefault="00BA094D" w:rsidP="00BA094D">
      <w:pPr>
        <w:ind w:firstLine="0"/>
        <w:rPr>
          <w:sz w:val="20"/>
          <w:szCs w:val="20"/>
        </w:rPr>
      </w:pPr>
      <w:r>
        <w:rPr>
          <w:sz w:val="20"/>
          <w:szCs w:val="20"/>
        </w:rPr>
        <w:t xml:space="preserve">Отдел комплексной безопасности, </w:t>
      </w:r>
    </w:p>
    <w:p w:rsidR="00BA094D" w:rsidRDefault="00BA094D" w:rsidP="00BA094D">
      <w:pPr>
        <w:ind w:firstLine="0"/>
        <w:rPr>
          <w:sz w:val="20"/>
          <w:szCs w:val="20"/>
        </w:rPr>
      </w:pPr>
      <w:r>
        <w:rPr>
          <w:sz w:val="20"/>
          <w:szCs w:val="20"/>
        </w:rPr>
        <w:t>начальник отдела</w:t>
      </w:r>
    </w:p>
    <w:p w:rsidR="00BA094D" w:rsidRDefault="00661B60" w:rsidP="00661B60">
      <w:pPr>
        <w:widowControl/>
        <w:autoSpaceDE/>
        <w:autoSpaceDN/>
        <w:adjustRightInd/>
        <w:ind w:firstLine="0"/>
        <w:jc w:val="left"/>
        <w:rPr>
          <w:sz w:val="20"/>
          <w:szCs w:val="20"/>
        </w:rPr>
      </w:pPr>
      <w:r>
        <w:rPr>
          <w:sz w:val="20"/>
          <w:szCs w:val="20"/>
        </w:rPr>
        <w:t xml:space="preserve">Тел. </w:t>
      </w:r>
      <w:r w:rsidR="00BA094D">
        <w:rPr>
          <w:sz w:val="20"/>
          <w:szCs w:val="20"/>
        </w:rPr>
        <w:t xml:space="preserve">8 3467 </w:t>
      </w:r>
      <w:r>
        <w:rPr>
          <w:sz w:val="20"/>
          <w:szCs w:val="20"/>
        </w:rPr>
        <w:t>36-19-05</w:t>
      </w:r>
      <w:bookmarkEnd w:id="0"/>
      <w:bookmarkEnd w:id="2"/>
    </w:p>
    <w:p w:rsidR="00BA094D" w:rsidRDefault="00BA094D">
      <w:pPr>
        <w:widowControl/>
        <w:autoSpaceDE/>
        <w:autoSpaceDN/>
        <w:adjustRightInd/>
        <w:spacing w:after="200" w:line="276" w:lineRule="auto"/>
        <w:ind w:firstLine="0"/>
        <w:jc w:val="left"/>
        <w:rPr>
          <w:sz w:val="20"/>
          <w:szCs w:val="20"/>
        </w:rPr>
      </w:pPr>
      <w:r>
        <w:rPr>
          <w:sz w:val="20"/>
          <w:szCs w:val="20"/>
        </w:rPr>
        <w:br w:type="page"/>
      </w:r>
    </w:p>
    <w:p w:rsidR="000D7DE9" w:rsidRDefault="000D7DE9" w:rsidP="000D7DE9">
      <w:pPr>
        <w:jc w:val="right"/>
        <w:rPr>
          <w:rFonts w:ascii="Times New Roman" w:hAnsi="Times New Roman" w:cs="Times New Roman"/>
        </w:rPr>
      </w:pPr>
      <w:r w:rsidRPr="000D7DE9">
        <w:rPr>
          <w:rFonts w:ascii="Times New Roman" w:hAnsi="Times New Roman" w:cs="Times New Roman"/>
        </w:rPr>
        <w:lastRenderedPageBreak/>
        <w:t>Приложение к приказу</w:t>
      </w:r>
    </w:p>
    <w:p w:rsidR="00BA094D" w:rsidRPr="000D7DE9" w:rsidRDefault="00BA094D" w:rsidP="000D7DE9">
      <w:pPr>
        <w:jc w:val="right"/>
        <w:rPr>
          <w:rFonts w:ascii="Times New Roman" w:hAnsi="Times New Roman" w:cs="Times New Roman"/>
        </w:rPr>
      </w:pPr>
      <w:r>
        <w:rPr>
          <w:rFonts w:ascii="Times New Roman" w:hAnsi="Times New Roman" w:cs="Times New Roman"/>
        </w:rPr>
        <w:t>АУ «Югорский колледж-интернат олимпийского резерва»</w:t>
      </w:r>
    </w:p>
    <w:p w:rsidR="000D7DE9" w:rsidRPr="000D7DE9" w:rsidRDefault="000D7DE9" w:rsidP="000D7DE9">
      <w:pPr>
        <w:jc w:val="right"/>
        <w:rPr>
          <w:rFonts w:ascii="Times New Roman" w:hAnsi="Times New Roman" w:cs="Times New Roman"/>
          <w:b/>
        </w:rPr>
      </w:pPr>
      <w:r w:rsidRPr="000D7DE9">
        <w:rPr>
          <w:rFonts w:ascii="Times New Roman" w:hAnsi="Times New Roman" w:cs="Times New Roman"/>
        </w:rPr>
        <w:t>от «</w:t>
      </w:r>
      <w:r w:rsidR="00367B71">
        <w:rPr>
          <w:rFonts w:ascii="Times New Roman" w:hAnsi="Times New Roman" w:cs="Times New Roman"/>
        </w:rPr>
        <w:t>01</w:t>
      </w:r>
      <w:r w:rsidRPr="000D7DE9">
        <w:rPr>
          <w:rFonts w:ascii="Times New Roman" w:hAnsi="Times New Roman" w:cs="Times New Roman"/>
        </w:rPr>
        <w:t xml:space="preserve">» </w:t>
      </w:r>
      <w:r w:rsidR="00367B71">
        <w:rPr>
          <w:rFonts w:ascii="Times New Roman" w:hAnsi="Times New Roman" w:cs="Times New Roman"/>
        </w:rPr>
        <w:t xml:space="preserve">декабря </w:t>
      </w:r>
      <w:r w:rsidRPr="000D7DE9">
        <w:rPr>
          <w:rFonts w:ascii="Times New Roman" w:hAnsi="Times New Roman" w:cs="Times New Roman"/>
        </w:rPr>
        <w:t>2022 г. №</w:t>
      </w:r>
      <w:r w:rsidR="00367B71">
        <w:rPr>
          <w:rFonts w:ascii="Times New Roman" w:hAnsi="Times New Roman" w:cs="Times New Roman"/>
        </w:rPr>
        <w:t xml:space="preserve"> 1138-од</w:t>
      </w:r>
    </w:p>
    <w:p w:rsidR="000D7DE9" w:rsidRPr="000D7DE9" w:rsidRDefault="000D7DE9" w:rsidP="000D7DE9">
      <w:pPr>
        <w:jc w:val="center"/>
        <w:rPr>
          <w:rFonts w:ascii="Times New Roman" w:hAnsi="Times New Roman" w:cs="Times New Roman"/>
          <w:b/>
        </w:rPr>
      </w:pPr>
    </w:p>
    <w:p w:rsidR="000D7DE9" w:rsidRPr="000D7DE9" w:rsidRDefault="000D7DE9" w:rsidP="000D7DE9">
      <w:pPr>
        <w:jc w:val="center"/>
        <w:rPr>
          <w:rFonts w:ascii="Times New Roman" w:hAnsi="Times New Roman" w:cs="Times New Roman"/>
          <w:b/>
        </w:rPr>
      </w:pPr>
    </w:p>
    <w:p w:rsidR="000D7DE9" w:rsidRPr="000D7DE9" w:rsidRDefault="000D7DE9" w:rsidP="000D7DE9">
      <w:pPr>
        <w:jc w:val="center"/>
        <w:rPr>
          <w:rFonts w:ascii="Times New Roman" w:hAnsi="Times New Roman" w:cs="Times New Roman"/>
          <w:b/>
        </w:rPr>
      </w:pPr>
    </w:p>
    <w:p w:rsidR="000D7DE9" w:rsidRPr="000D7DE9" w:rsidRDefault="000D7DE9" w:rsidP="000D7DE9">
      <w:pPr>
        <w:jc w:val="center"/>
        <w:rPr>
          <w:rFonts w:ascii="Times New Roman" w:hAnsi="Times New Roman" w:cs="Times New Roman"/>
          <w:b/>
        </w:rPr>
      </w:pPr>
    </w:p>
    <w:p w:rsidR="000D7DE9" w:rsidRPr="000D7DE9" w:rsidRDefault="000D7DE9" w:rsidP="000D7DE9">
      <w:pPr>
        <w:jc w:val="center"/>
        <w:rPr>
          <w:rFonts w:ascii="Times New Roman" w:hAnsi="Times New Roman" w:cs="Times New Roman"/>
          <w:b/>
        </w:rPr>
      </w:pPr>
    </w:p>
    <w:p w:rsidR="000D7DE9" w:rsidRPr="000D7DE9" w:rsidRDefault="000D7DE9" w:rsidP="000D7DE9">
      <w:pPr>
        <w:jc w:val="center"/>
        <w:rPr>
          <w:rFonts w:ascii="Times New Roman" w:hAnsi="Times New Roman" w:cs="Times New Roman"/>
          <w:b/>
        </w:rPr>
      </w:pPr>
    </w:p>
    <w:p w:rsidR="000D7DE9" w:rsidRPr="000D7DE9" w:rsidRDefault="000D7DE9" w:rsidP="000D7DE9">
      <w:pPr>
        <w:jc w:val="center"/>
        <w:rPr>
          <w:rFonts w:ascii="Times New Roman" w:hAnsi="Times New Roman" w:cs="Times New Roman"/>
          <w:b/>
        </w:rPr>
      </w:pPr>
    </w:p>
    <w:p w:rsidR="000D7DE9" w:rsidRPr="000D7DE9" w:rsidRDefault="000D7DE9" w:rsidP="000D7DE9">
      <w:pPr>
        <w:jc w:val="center"/>
        <w:rPr>
          <w:rFonts w:ascii="Times New Roman" w:hAnsi="Times New Roman" w:cs="Times New Roman"/>
          <w:b/>
        </w:rPr>
      </w:pPr>
    </w:p>
    <w:p w:rsidR="000D7DE9" w:rsidRPr="000D7DE9" w:rsidRDefault="000D7DE9" w:rsidP="000D7DE9">
      <w:pPr>
        <w:jc w:val="center"/>
        <w:rPr>
          <w:rFonts w:ascii="Times New Roman" w:hAnsi="Times New Roman" w:cs="Times New Roman"/>
          <w:b/>
        </w:rPr>
      </w:pPr>
    </w:p>
    <w:p w:rsidR="000D7DE9" w:rsidRDefault="000D7DE9" w:rsidP="000D7DE9">
      <w:pPr>
        <w:jc w:val="center"/>
        <w:rPr>
          <w:rFonts w:ascii="Times New Roman" w:hAnsi="Times New Roman" w:cs="Times New Roman"/>
          <w:b/>
        </w:rPr>
      </w:pPr>
    </w:p>
    <w:p w:rsidR="000D7DE9" w:rsidRDefault="000D7DE9" w:rsidP="000D7DE9">
      <w:pPr>
        <w:jc w:val="center"/>
        <w:rPr>
          <w:rFonts w:ascii="Times New Roman" w:hAnsi="Times New Roman" w:cs="Times New Roman"/>
          <w:b/>
        </w:rPr>
      </w:pPr>
    </w:p>
    <w:p w:rsidR="000D7DE9" w:rsidRDefault="000D7DE9" w:rsidP="000D7DE9">
      <w:pPr>
        <w:jc w:val="center"/>
        <w:rPr>
          <w:rFonts w:ascii="Times New Roman" w:hAnsi="Times New Roman" w:cs="Times New Roman"/>
          <w:b/>
        </w:rPr>
      </w:pPr>
    </w:p>
    <w:p w:rsidR="000D7DE9" w:rsidRDefault="000D7DE9" w:rsidP="000D7DE9">
      <w:pPr>
        <w:jc w:val="center"/>
        <w:rPr>
          <w:rFonts w:ascii="Times New Roman" w:hAnsi="Times New Roman" w:cs="Times New Roman"/>
          <w:b/>
        </w:rPr>
      </w:pPr>
    </w:p>
    <w:p w:rsidR="000D7DE9" w:rsidRPr="000D7DE9" w:rsidRDefault="00BA094D" w:rsidP="000D7DE9">
      <w:pPr>
        <w:jc w:val="center"/>
        <w:rPr>
          <w:rFonts w:ascii="Times New Roman" w:hAnsi="Times New Roman" w:cs="Times New Roman"/>
          <w:b/>
        </w:rPr>
      </w:pPr>
      <w:r>
        <w:rPr>
          <w:rFonts w:ascii="Times New Roman" w:hAnsi="Times New Roman" w:cs="Times New Roman"/>
          <w:b/>
        </w:rPr>
        <w:t>Положение</w:t>
      </w:r>
    </w:p>
    <w:p w:rsidR="000D7DE9" w:rsidRPr="000D7DE9" w:rsidRDefault="000D7DE9" w:rsidP="000D7DE9">
      <w:pPr>
        <w:jc w:val="center"/>
        <w:rPr>
          <w:rFonts w:ascii="Times New Roman" w:hAnsi="Times New Roman" w:cs="Times New Roman"/>
        </w:rPr>
      </w:pPr>
      <w:r w:rsidRPr="000D7DE9">
        <w:rPr>
          <w:rFonts w:ascii="Times New Roman" w:hAnsi="Times New Roman" w:cs="Times New Roman"/>
          <w:b/>
        </w:rPr>
        <w:t xml:space="preserve">об организации охраны, пропускного и внутриобъектового режимов на объектах </w:t>
      </w:r>
      <w:r w:rsidR="00BA094D">
        <w:rPr>
          <w:rFonts w:ascii="Times New Roman" w:hAnsi="Times New Roman" w:cs="Times New Roman"/>
          <w:b/>
        </w:rPr>
        <w:t xml:space="preserve">АУ </w:t>
      </w:r>
      <w:r w:rsidRPr="000D7DE9">
        <w:rPr>
          <w:rFonts w:ascii="Times New Roman" w:hAnsi="Times New Roman" w:cs="Times New Roman"/>
          <w:b/>
        </w:rPr>
        <w:t>«Югорский колледж-интернат олимпийского резерва»</w:t>
      </w:r>
      <w:r w:rsidRPr="000D7DE9">
        <w:rPr>
          <w:rFonts w:ascii="Times New Roman" w:hAnsi="Times New Roman" w:cs="Times New Roman"/>
        </w:rPr>
        <w:t xml:space="preserve"> </w:t>
      </w:r>
    </w:p>
    <w:p w:rsidR="000D7DE9" w:rsidRPr="000D7DE9" w:rsidRDefault="000D7DE9" w:rsidP="000D7DE9">
      <w:pPr>
        <w:jc w:val="center"/>
        <w:rPr>
          <w:rFonts w:ascii="Times New Roman" w:hAnsi="Times New Roman" w:cs="Times New Roman"/>
          <w:b/>
        </w:rPr>
      </w:pPr>
      <w:r w:rsidRPr="000D7DE9">
        <w:rPr>
          <w:rFonts w:ascii="Times New Roman" w:hAnsi="Times New Roman" w:cs="Times New Roman"/>
          <w:b/>
        </w:rPr>
        <w:t>и прилегающей к нему территории</w:t>
      </w:r>
    </w:p>
    <w:p w:rsidR="000D7DE9" w:rsidRPr="000D7DE9" w:rsidRDefault="000D7DE9" w:rsidP="000D7DE9">
      <w:pPr>
        <w:rPr>
          <w:rFonts w:ascii="Times New Roman" w:hAnsi="Times New Roman" w:cs="Times New Roman"/>
        </w:rPr>
      </w:pPr>
    </w:p>
    <w:p w:rsidR="000D7DE9" w:rsidRPr="000D7DE9" w:rsidRDefault="000D7DE9" w:rsidP="000D7DE9">
      <w:pPr>
        <w:rPr>
          <w:rFonts w:ascii="Times New Roman" w:hAnsi="Times New Roman" w:cs="Times New Roman"/>
        </w:rPr>
      </w:pPr>
    </w:p>
    <w:p w:rsidR="000D7DE9" w:rsidRPr="000D7DE9" w:rsidRDefault="000D7DE9" w:rsidP="000D7DE9">
      <w:pPr>
        <w:rPr>
          <w:rFonts w:ascii="Times New Roman" w:hAnsi="Times New Roman" w:cs="Times New Roman"/>
        </w:rPr>
      </w:pPr>
    </w:p>
    <w:p w:rsidR="000D7DE9" w:rsidRPr="000D7DE9" w:rsidRDefault="000D7DE9" w:rsidP="000D7DE9">
      <w:pPr>
        <w:rPr>
          <w:rFonts w:ascii="Times New Roman" w:hAnsi="Times New Roman" w:cs="Times New Roman"/>
        </w:rPr>
      </w:pPr>
    </w:p>
    <w:p w:rsidR="000D7DE9" w:rsidRPr="000D7DE9" w:rsidRDefault="000D7DE9" w:rsidP="000D7DE9">
      <w:pPr>
        <w:rPr>
          <w:rFonts w:ascii="Times New Roman" w:hAnsi="Times New Roman" w:cs="Times New Roman"/>
        </w:rPr>
      </w:pPr>
    </w:p>
    <w:p w:rsidR="000D7DE9" w:rsidRPr="000D7DE9" w:rsidRDefault="000D7DE9" w:rsidP="000D7DE9">
      <w:pPr>
        <w:rPr>
          <w:rFonts w:ascii="Times New Roman" w:hAnsi="Times New Roman" w:cs="Times New Roman"/>
        </w:rPr>
      </w:pPr>
    </w:p>
    <w:p w:rsidR="000D7DE9" w:rsidRPr="000D7DE9" w:rsidRDefault="000D7DE9" w:rsidP="000D7DE9">
      <w:pPr>
        <w:rPr>
          <w:rFonts w:ascii="Times New Roman" w:hAnsi="Times New Roman" w:cs="Times New Roman"/>
        </w:rPr>
      </w:pPr>
    </w:p>
    <w:p w:rsidR="000D7DE9" w:rsidRPr="000D7DE9" w:rsidRDefault="000D7DE9" w:rsidP="000D7DE9">
      <w:pPr>
        <w:tabs>
          <w:tab w:val="left" w:pos="3825"/>
        </w:tabs>
        <w:rPr>
          <w:rFonts w:ascii="Times New Roman" w:hAnsi="Times New Roman" w:cs="Times New Roman"/>
        </w:rPr>
      </w:pPr>
    </w:p>
    <w:p w:rsidR="000D7DE9" w:rsidRPr="000D7DE9" w:rsidRDefault="000D7DE9" w:rsidP="000D7DE9">
      <w:pPr>
        <w:tabs>
          <w:tab w:val="left" w:pos="3825"/>
        </w:tabs>
        <w:rPr>
          <w:rFonts w:ascii="Times New Roman" w:hAnsi="Times New Roman" w:cs="Times New Roman"/>
        </w:rPr>
      </w:pPr>
    </w:p>
    <w:p w:rsidR="000D7DE9" w:rsidRPr="000D7DE9" w:rsidRDefault="000D7DE9" w:rsidP="000D7DE9">
      <w:pPr>
        <w:tabs>
          <w:tab w:val="left" w:pos="3825"/>
        </w:tabs>
        <w:jc w:val="center"/>
        <w:rPr>
          <w:rFonts w:ascii="Times New Roman" w:hAnsi="Times New Roman" w:cs="Times New Roman"/>
          <w:b/>
        </w:rPr>
      </w:pPr>
    </w:p>
    <w:p w:rsidR="000D7DE9" w:rsidRPr="000D7DE9" w:rsidRDefault="000D7DE9" w:rsidP="000D7DE9">
      <w:pPr>
        <w:tabs>
          <w:tab w:val="left" w:pos="3825"/>
        </w:tabs>
        <w:jc w:val="center"/>
        <w:rPr>
          <w:rFonts w:ascii="Times New Roman" w:hAnsi="Times New Roman" w:cs="Times New Roman"/>
          <w:b/>
        </w:rPr>
      </w:pPr>
    </w:p>
    <w:p w:rsidR="000D7DE9" w:rsidRPr="000D7DE9" w:rsidRDefault="000D7DE9" w:rsidP="000D7DE9">
      <w:pPr>
        <w:tabs>
          <w:tab w:val="left" w:pos="3825"/>
        </w:tabs>
        <w:jc w:val="center"/>
        <w:rPr>
          <w:rFonts w:ascii="Times New Roman" w:hAnsi="Times New Roman" w:cs="Times New Roman"/>
          <w:b/>
        </w:rPr>
      </w:pPr>
    </w:p>
    <w:p w:rsidR="000D7DE9" w:rsidRP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Default="000D7DE9" w:rsidP="000D7DE9">
      <w:pPr>
        <w:tabs>
          <w:tab w:val="left" w:pos="3825"/>
        </w:tabs>
        <w:jc w:val="center"/>
        <w:rPr>
          <w:rFonts w:ascii="Times New Roman" w:hAnsi="Times New Roman" w:cs="Times New Roman"/>
          <w:b/>
        </w:rPr>
      </w:pPr>
    </w:p>
    <w:p w:rsidR="000D7DE9" w:rsidRPr="000D7DE9" w:rsidRDefault="000D7DE9" w:rsidP="000D7DE9">
      <w:pPr>
        <w:tabs>
          <w:tab w:val="left" w:pos="3825"/>
        </w:tabs>
        <w:jc w:val="center"/>
        <w:rPr>
          <w:rFonts w:ascii="Times New Roman" w:hAnsi="Times New Roman" w:cs="Times New Roman"/>
          <w:b/>
        </w:rPr>
      </w:pPr>
      <w:r w:rsidRPr="000D7DE9">
        <w:rPr>
          <w:rFonts w:ascii="Times New Roman" w:hAnsi="Times New Roman" w:cs="Times New Roman"/>
          <w:b/>
        </w:rPr>
        <w:t>Ханты-Мансийск</w:t>
      </w:r>
    </w:p>
    <w:p w:rsidR="000D7DE9" w:rsidRPr="000D7DE9" w:rsidRDefault="000D7DE9" w:rsidP="000D7DE9">
      <w:pPr>
        <w:tabs>
          <w:tab w:val="left" w:pos="3825"/>
        </w:tabs>
        <w:jc w:val="center"/>
        <w:rPr>
          <w:rFonts w:ascii="Times New Roman" w:hAnsi="Times New Roman" w:cs="Times New Roman"/>
          <w:b/>
        </w:rPr>
      </w:pPr>
      <w:r w:rsidRPr="000D7DE9">
        <w:rPr>
          <w:rFonts w:ascii="Times New Roman" w:hAnsi="Times New Roman" w:cs="Times New Roman"/>
          <w:b/>
        </w:rPr>
        <w:t>2022 г.</w:t>
      </w:r>
      <w:r w:rsidRPr="000D7DE9">
        <w:rPr>
          <w:rFonts w:ascii="Times New Roman" w:hAnsi="Times New Roman" w:cs="Times New Roman"/>
          <w:b/>
        </w:rPr>
        <w:br w:type="page"/>
      </w:r>
    </w:p>
    <w:p w:rsidR="000D7DE9" w:rsidRPr="000D7DE9" w:rsidRDefault="000D7DE9" w:rsidP="000D7DE9">
      <w:pPr>
        <w:pStyle w:val="1"/>
        <w:rPr>
          <w:sz w:val="24"/>
          <w:szCs w:val="24"/>
        </w:rPr>
      </w:pPr>
      <w:bookmarkStart w:id="3" w:name="_Toc65059635"/>
      <w:r w:rsidRPr="000D7DE9">
        <w:rPr>
          <w:sz w:val="24"/>
          <w:szCs w:val="24"/>
        </w:rPr>
        <w:lastRenderedPageBreak/>
        <w:t>1. Назначение</w:t>
      </w:r>
      <w:bookmarkEnd w:id="3"/>
      <w:r w:rsidRPr="000D7DE9">
        <w:rPr>
          <w:sz w:val="24"/>
          <w:szCs w:val="24"/>
        </w:rPr>
        <w:tab/>
      </w:r>
    </w:p>
    <w:p w:rsidR="000D7DE9" w:rsidRPr="000D7DE9" w:rsidRDefault="000D7DE9" w:rsidP="000D7DE9">
      <w:pPr>
        <w:pStyle w:val="ab"/>
        <w:ind w:firstLine="567"/>
        <w:rPr>
          <w:rFonts w:ascii="Times New Roman" w:hAnsi="Times New Roman" w:cs="Times New Roman"/>
        </w:rPr>
      </w:pPr>
      <w:r w:rsidRPr="000D7DE9">
        <w:rPr>
          <w:rFonts w:ascii="Times New Roman" w:hAnsi="Times New Roman" w:cs="Times New Roman"/>
        </w:rPr>
        <w:t xml:space="preserve">Данное Положение об организации охраны, пропускного и внутриобъектового режимов на объектах Автономного профессионального образовательного учреждения Ханты–Мансийского автономного округа – Югры «Югорский колледж-интернат олимпийского резерва» (Далее – Учреждение) и прилегающей к нему территории (Далее – Положение) определяет порядок организации охраны, пропускного и внутриобъектового режимов на объектах Автономного профессионального образовательного учреждения Ханты–Мансийского автономного округа – Югры «Югорский колледж-интернат олимпийского резерва» и прилегающей к нему территории, а также порядок взаимодействия сотрудников охраны и администрации Учреждения (права, обязанности и ответственность) с целью обеспечения охраны объектов и поддержания на них общественного порядка. </w:t>
      </w:r>
    </w:p>
    <w:p w:rsidR="000D7DE9" w:rsidRPr="000D7DE9" w:rsidRDefault="000D7DE9" w:rsidP="000D7DE9">
      <w:pPr>
        <w:pStyle w:val="a0"/>
        <w:ind w:firstLine="567"/>
        <w:rPr>
          <w:rFonts w:cs="Times New Roman"/>
          <w:sz w:val="24"/>
          <w:szCs w:val="24"/>
        </w:rPr>
      </w:pPr>
      <w:r w:rsidRPr="000D7DE9">
        <w:rPr>
          <w:rFonts w:cs="Times New Roman"/>
          <w:sz w:val="24"/>
          <w:szCs w:val="24"/>
        </w:rPr>
        <w:t xml:space="preserve">Ответственность за доведение Положения до руководителей структурных подразделений, административно управленческого персонала и организации осуществляющую охрану объектов несёт начальник отдела комплексной безопасности. </w:t>
      </w:r>
    </w:p>
    <w:p w:rsidR="000D7DE9" w:rsidRPr="000D7DE9" w:rsidRDefault="000D7DE9" w:rsidP="000D7DE9">
      <w:pPr>
        <w:pStyle w:val="a0"/>
        <w:ind w:firstLine="567"/>
        <w:rPr>
          <w:rFonts w:cs="Times New Roman"/>
          <w:sz w:val="24"/>
          <w:szCs w:val="24"/>
        </w:rPr>
      </w:pPr>
      <w:r w:rsidRPr="000D7DE9">
        <w:rPr>
          <w:rFonts w:cs="Times New Roman"/>
          <w:sz w:val="24"/>
          <w:szCs w:val="24"/>
        </w:rPr>
        <w:t>Ответственность за доведение Положения до подчиненных сотрудников несут руководители структурных подразделений.</w:t>
      </w:r>
    </w:p>
    <w:p w:rsidR="000D7DE9" w:rsidRPr="000D7DE9" w:rsidRDefault="000D7DE9" w:rsidP="000D7DE9">
      <w:pPr>
        <w:pStyle w:val="a0"/>
        <w:ind w:firstLine="567"/>
        <w:rPr>
          <w:rFonts w:cs="Times New Roman"/>
          <w:sz w:val="24"/>
          <w:szCs w:val="24"/>
        </w:rPr>
      </w:pPr>
      <w:r w:rsidRPr="000D7DE9">
        <w:rPr>
          <w:rFonts w:cs="Times New Roman"/>
          <w:sz w:val="24"/>
          <w:szCs w:val="24"/>
        </w:rPr>
        <w:t>Ответствен</w:t>
      </w:r>
      <w:r w:rsidR="00D236B1">
        <w:rPr>
          <w:rFonts w:cs="Times New Roman"/>
          <w:sz w:val="24"/>
          <w:szCs w:val="24"/>
        </w:rPr>
        <w:t xml:space="preserve">ность за доведение Положения до </w:t>
      </w:r>
      <w:proofErr w:type="gramStart"/>
      <w:r w:rsidRPr="000D7DE9">
        <w:rPr>
          <w:rFonts w:cs="Times New Roman"/>
          <w:sz w:val="24"/>
          <w:szCs w:val="24"/>
        </w:rPr>
        <w:t>обучающихся</w:t>
      </w:r>
      <w:proofErr w:type="gramEnd"/>
      <w:r w:rsidRPr="000D7DE9">
        <w:rPr>
          <w:rFonts w:cs="Times New Roman"/>
          <w:sz w:val="24"/>
          <w:szCs w:val="24"/>
        </w:rPr>
        <w:t xml:space="preserve"> несут:</w:t>
      </w:r>
    </w:p>
    <w:p w:rsidR="000D7DE9" w:rsidRPr="000D7DE9" w:rsidRDefault="000D7DE9" w:rsidP="000D7DE9">
      <w:pPr>
        <w:pStyle w:val="a0"/>
        <w:ind w:firstLine="567"/>
        <w:rPr>
          <w:rFonts w:cs="Times New Roman"/>
          <w:sz w:val="24"/>
          <w:szCs w:val="24"/>
        </w:rPr>
      </w:pPr>
      <w:r w:rsidRPr="000D7DE9">
        <w:rPr>
          <w:rFonts w:cs="Times New Roman"/>
          <w:sz w:val="24"/>
          <w:szCs w:val="24"/>
        </w:rPr>
        <w:t xml:space="preserve"> - начальник отдела воспитательной и внеурочной работы (до </w:t>
      </w:r>
      <w:r w:rsidR="00D236B1">
        <w:rPr>
          <w:rFonts w:cs="Times New Roman"/>
          <w:sz w:val="24"/>
          <w:szCs w:val="24"/>
        </w:rPr>
        <w:t>обучающихся</w:t>
      </w:r>
      <w:r w:rsidRPr="000D7DE9">
        <w:rPr>
          <w:rFonts w:cs="Times New Roman"/>
          <w:sz w:val="24"/>
          <w:szCs w:val="24"/>
        </w:rPr>
        <w:t xml:space="preserve"> проживающие в зданиях Общежити</w:t>
      </w:r>
      <w:r w:rsidR="005A1679">
        <w:rPr>
          <w:rFonts w:cs="Times New Roman"/>
          <w:sz w:val="24"/>
          <w:szCs w:val="24"/>
        </w:rPr>
        <w:t xml:space="preserve">й, по адресу  </w:t>
      </w:r>
      <w:r w:rsidRPr="000D7DE9">
        <w:rPr>
          <w:rFonts w:cs="Times New Roman"/>
          <w:sz w:val="24"/>
          <w:szCs w:val="24"/>
        </w:rPr>
        <w:t xml:space="preserve">ул. </w:t>
      </w:r>
      <w:proofErr w:type="gramStart"/>
      <w:r w:rsidRPr="000D7DE9">
        <w:rPr>
          <w:rFonts w:cs="Times New Roman"/>
          <w:sz w:val="24"/>
          <w:szCs w:val="24"/>
        </w:rPr>
        <w:t>Студенческая</w:t>
      </w:r>
      <w:proofErr w:type="gramEnd"/>
      <w:r w:rsidRPr="000D7DE9">
        <w:rPr>
          <w:rFonts w:cs="Times New Roman"/>
          <w:sz w:val="24"/>
          <w:szCs w:val="24"/>
        </w:rPr>
        <w:t xml:space="preserve">, д. 15Б, ул. Студенческая, </w:t>
      </w:r>
      <w:r w:rsidR="00F912CA">
        <w:rPr>
          <w:rFonts w:cs="Times New Roman"/>
          <w:sz w:val="24"/>
          <w:szCs w:val="24"/>
        </w:rPr>
        <w:t xml:space="preserve">  </w:t>
      </w:r>
      <w:r w:rsidR="00C3091A">
        <w:rPr>
          <w:rFonts w:cs="Times New Roman"/>
          <w:sz w:val="24"/>
          <w:szCs w:val="24"/>
        </w:rPr>
        <w:t>д. 17Б</w:t>
      </w:r>
      <w:r w:rsidR="00F912CA">
        <w:rPr>
          <w:rFonts w:cs="Times New Roman"/>
          <w:sz w:val="24"/>
          <w:szCs w:val="24"/>
        </w:rPr>
        <w:t>)</w:t>
      </w:r>
      <w:r w:rsidR="00C3091A">
        <w:rPr>
          <w:rFonts w:cs="Times New Roman"/>
          <w:sz w:val="24"/>
          <w:szCs w:val="24"/>
        </w:rPr>
        <w:t>;</w:t>
      </w:r>
    </w:p>
    <w:p w:rsidR="000D7DE9" w:rsidRPr="000D7DE9" w:rsidRDefault="000D7DE9" w:rsidP="000D7DE9">
      <w:pPr>
        <w:pStyle w:val="a0"/>
        <w:ind w:firstLine="567"/>
        <w:rPr>
          <w:rFonts w:cs="Times New Roman"/>
          <w:sz w:val="24"/>
          <w:szCs w:val="24"/>
        </w:rPr>
      </w:pPr>
      <w:r w:rsidRPr="000D7DE9">
        <w:rPr>
          <w:rFonts w:cs="Times New Roman"/>
          <w:sz w:val="24"/>
          <w:szCs w:val="24"/>
        </w:rPr>
        <w:t xml:space="preserve">- начальник отдела общего образования (до </w:t>
      </w:r>
      <w:proofErr w:type="gramStart"/>
      <w:r w:rsidRPr="000D7DE9">
        <w:rPr>
          <w:rFonts w:cs="Times New Roman"/>
          <w:sz w:val="24"/>
          <w:szCs w:val="24"/>
        </w:rPr>
        <w:t>обучающихся</w:t>
      </w:r>
      <w:proofErr w:type="gramEnd"/>
      <w:r w:rsidRPr="000D7DE9">
        <w:rPr>
          <w:rFonts w:cs="Times New Roman"/>
          <w:sz w:val="24"/>
          <w:szCs w:val="24"/>
        </w:rPr>
        <w:t xml:space="preserve"> Учреждения);</w:t>
      </w:r>
    </w:p>
    <w:p w:rsidR="000D7DE9" w:rsidRPr="000D7DE9" w:rsidRDefault="000D7DE9" w:rsidP="000D7DE9">
      <w:pPr>
        <w:pStyle w:val="a0"/>
        <w:ind w:firstLine="567"/>
        <w:rPr>
          <w:rFonts w:cs="Times New Roman"/>
          <w:sz w:val="24"/>
          <w:szCs w:val="24"/>
        </w:rPr>
      </w:pPr>
      <w:r w:rsidRPr="000D7DE9">
        <w:rPr>
          <w:rFonts w:cs="Times New Roman"/>
          <w:sz w:val="24"/>
          <w:szCs w:val="24"/>
        </w:rPr>
        <w:t xml:space="preserve">- начальник отдела среднего профессионального образования (до </w:t>
      </w:r>
      <w:proofErr w:type="gramStart"/>
      <w:r w:rsidRPr="000D7DE9">
        <w:rPr>
          <w:rFonts w:cs="Times New Roman"/>
          <w:sz w:val="24"/>
          <w:szCs w:val="24"/>
        </w:rPr>
        <w:t>обучающихся</w:t>
      </w:r>
      <w:proofErr w:type="gramEnd"/>
      <w:r w:rsidRPr="000D7DE9">
        <w:rPr>
          <w:rFonts w:cs="Times New Roman"/>
          <w:sz w:val="24"/>
          <w:szCs w:val="24"/>
        </w:rPr>
        <w:t xml:space="preserve"> Учреждения);</w:t>
      </w:r>
    </w:p>
    <w:p w:rsidR="000D7DE9" w:rsidRPr="000D7DE9" w:rsidRDefault="000D7DE9" w:rsidP="000D7DE9">
      <w:pPr>
        <w:pStyle w:val="a0"/>
        <w:ind w:firstLine="567"/>
        <w:rPr>
          <w:rFonts w:cs="Times New Roman"/>
          <w:sz w:val="24"/>
          <w:szCs w:val="24"/>
        </w:rPr>
      </w:pPr>
      <w:r w:rsidRPr="000D7DE9">
        <w:rPr>
          <w:rFonts w:cs="Times New Roman"/>
          <w:sz w:val="24"/>
          <w:szCs w:val="24"/>
        </w:rPr>
        <w:t xml:space="preserve">- начальник отдела по олимпийским и не олимпийским видам спорта (до </w:t>
      </w:r>
      <w:proofErr w:type="gramStart"/>
      <w:r w:rsidR="00D236B1">
        <w:rPr>
          <w:rFonts w:cs="Times New Roman"/>
        </w:rPr>
        <w:t>обучающихся</w:t>
      </w:r>
      <w:proofErr w:type="gramEnd"/>
      <w:r w:rsidRPr="000D7DE9">
        <w:rPr>
          <w:rFonts w:cs="Times New Roman"/>
          <w:sz w:val="24"/>
          <w:szCs w:val="24"/>
        </w:rPr>
        <w:t>, находящиеся на спортивной подготовке</w:t>
      </w:r>
      <w:r w:rsidR="00F912CA">
        <w:rPr>
          <w:rFonts w:cs="Times New Roman"/>
          <w:sz w:val="24"/>
          <w:szCs w:val="24"/>
        </w:rPr>
        <w:t>)</w:t>
      </w:r>
      <w:r w:rsidRPr="000D7DE9">
        <w:rPr>
          <w:rFonts w:cs="Times New Roman"/>
          <w:sz w:val="24"/>
          <w:szCs w:val="24"/>
        </w:rPr>
        <w:t>.</w:t>
      </w:r>
    </w:p>
    <w:p w:rsidR="000D7DE9" w:rsidRPr="000D7DE9" w:rsidRDefault="000D7DE9" w:rsidP="000D7DE9">
      <w:pPr>
        <w:pStyle w:val="a0"/>
        <w:ind w:firstLine="567"/>
        <w:rPr>
          <w:rFonts w:cs="Times New Roman"/>
          <w:sz w:val="24"/>
          <w:szCs w:val="24"/>
        </w:rPr>
      </w:pPr>
      <w:r w:rsidRPr="000D7DE9">
        <w:rPr>
          <w:rFonts w:cs="Times New Roman"/>
          <w:sz w:val="24"/>
          <w:szCs w:val="24"/>
        </w:rPr>
        <w:t xml:space="preserve">Ответственность за доведение Положения до посетителей спорткомплекса по адресу  </w:t>
      </w:r>
      <w:r w:rsidR="00F912CA">
        <w:rPr>
          <w:rFonts w:cs="Times New Roman"/>
          <w:sz w:val="24"/>
          <w:szCs w:val="24"/>
        </w:rPr>
        <w:t xml:space="preserve">   </w:t>
      </w:r>
      <w:r w:rsidRPr="000D7DE9">
        <w:rPr>
          <w:rFonts w:cs="Times New Roman"/>
          <w:sz w:val="24"/>
          <w:szCs w:val="24"/>
        </w:rPr>
        <w:t>ул. Студенческая, д. 31 несёт руководитель отдела по обеспечению деятельности спортивного комплекса и открытых площадок.</w:t>
      </w:r>
    </w:p>
    <w:p w:rsidR="000D7DE9" w:rsidRPr="000D7DE9" w:rsidRDefault="000D7DE9" w:rsidP="000D7DE9">
      <w:pPr>
        <w:pStyle w:val="a0"/>
        <w:ind w:firstLine="567"/>
        <w:rPr>
          <w:rFonts w:cs="Times New Roman"/>
          <w:sz w:val="24"/>
          <w:szCs w:val="24"/>
        </w:rPr>
      </w:pPr>
      <w:r w:rsidRPr="000D7DE9">
        <w:rPr>
          <w:rFonts w:cs="Times New Roman"/>
          <w:sz w:val="24"/>
          <w:szCs w:val="24"/>
        </w:rPr>
        <w:t xml:space="preserve">Ответственность за доведение Положения, арендаторов (и т.п.) несут руководитель Учреждения, </w:t>
      </w:r>
      <w:r w:rsidR="00F912CA">
        <w:rPr>
          <w:rFonts w:cs="Times New Roman"/>
          <w:sz w:val="24"/>
          <w:szCs w:val="24"/>
        </w:rPr>
        <w:t>начальник</w:t>
      </w:r>
      <w:r w:rsidRPr="000D7DE9">
        <w:rPr>
          <w:rFonts w:cs="Times New Roman"/>
          <w:sz w:val="24"/>
          <w:szCs w:val="24"/>
        </w:rPr>
        <w:t xml:space="preserve"> отдела комплексной безопасности.</w:t>
      </w:r>
    </w:p>
    <w:p w:rsidR="000D7DE9" w:rsidRPr="000D7DE9" w:rsidRDefault="000D7DE9" w:rsidP="000D7DE9">
      <w:pPr>
        <w:pStyle w:val="1"/>
        <w:rPr>
          <w:sz w:val="24"/>
          <w:szCs w:val="24"/>
        </w:rPr>
      </w:pPr>
      <w:bookmarkStart w:id="4" w:name="_Toc65059636"/>
      <w:r w:rsidRPr="000D7DE9">
        <w:rPr>
          <w:sz w:val="24"/>
          <w:szCs w:val="24"/>
        </w:rPr>
        <w:t>2. Общие положения</w:t>
      </w:r>
      <w:bookmarkStart w:id="5" w:name="_Toc65059637"/>
      <w:bookmarkEnd w:id="4"/>
    </w:p>
    <w:p w:rsidR="000D7DE9" w:rsidRPr="000D7DE9" w:rsidRDefault="000D7DE9" w:rsidP="000D7DE9">
      <w:pPr>
        <w:pStyle w:val="1"/>
        <w:rPr>
          <w:sz w:val="24"/>
          <w:szCs w:val="24"/>
        </w:rPr>
      </w:pPr>
      <w:r w:rsidRPr="000D7DE9">
        <w:rPr>
          <w:sz w:val="24"/>
          <w:szCs w:val="24"/>
        </w:rPr>
        <w:t>2.1 Область применения</w:t>
      </w:r>
      <w:bookmarkEnd w:id="5"/>
    </w:p>
    <w:p w:rsidR="000D7DE9" w:rsidRPr="000D7DE9" w:rsidRDefault="000D7DE9" w:rsidP="000D7DE9">
      <w:pPr>
        <w:pStyle w:val="a0"/>
        <w:rPr>
          <w:rFonts w:cs="Times New Roman"/>
          <w:sz w:val="24"/>
          <w:szCs w:val="24"/>
        </w:rPr>
      </w:pPr>
      <w:r w:rsidRPr="000D7DE9">
        <w:rPr>
          <w:rFonts w:cs="Times New Roman"/>
          <w:sz w:val="24"/>
          <w:szCs w:val="24"/>
        </w:rPr>
        <w:t>Требования данного Положения распространяются на:</w:t>
      </w:r>
    </w:p>
    <w:p w:rsidR="000D7DE9" w:rsidRPr="000D7DE9" w:rsidRDefault="000D7DE9" w:rsidP="000D7DE9">
      <w:pPr>
        <w:pStyle w:val="a0"/>
        <w:rPr>
          <w:rFonts w:cs="Times New Roman"/>
          <w:sz w:val="24"/>
          <w:szCs w:val="24"/>
        </w:rPr>
      </w:pPr>
      <w:r w:rsidRPr="000D7DE9">
        <w:rPr>
          <w:rFonts w:cs="Times New Roman"/>
          <w:sz w:val="24"/>
          <w:szCs w:val="24"/>
        </w:rPr>
        <w:t>- работников Учреждения;</w:t>
      </w:r>
    </w:p>
    <w:p w:rsidR="000D7DE9" w:rsidRPr="000D7DE9" w:rsidRDefault="00D236B1" w:rsidP="000D7DE9">
      <w:pPr>
        <w:pStyle w:val="a0"/>
        <w:rPr>
          <w:rFonts w:cs="Times New Roman"/>
          <w:sz w:val="24"/>
          <w:szCs w:val="24"/>
        </w:rPr>
      </w:pPr>
      <w:r>
        <w:rPr>
          <w:rFonts w:cs="Times New Roman"/>
          <w:sz w:val="24"/>
          <w:szCs w:val="24"/>
        </w:rPr>
        <w:t xml:space="preserve">- </w:t>
      </w:r>
      <w:proofErr w:type="gramStart"/>
      <w:r w:rsidR="000D7DE9" w:rsidRPr="000D7DE9">
        <w:rPr>
          <w:rFonts w:cs="Times New Roman"/>
          <w:sz w:val="24"/>
          <w:szCs w:val="24"/>
        </w:rPr>
        <w:t>обучающихся</w:t>
      </w:r>
      <w:proofErr w:type="gramEnd"/>
      <w:r w:rsidR="000D7DE9" w:rsidRPr="000D7DE9">
        <w:rPr>
          <w:rFonts w:cs="Times New Roman"/>
          <w:sz w:val="24"/>
          <w:szCs w:val="24"/>
        </w:rPr>
        <w:t xml:space="preserve"> Учреждения;</w:t>
      </w:r>
    </w:p>
    <w:p w:rsidR="000D7DE9" w:rsidRPr="000D7DE9" w:rsidRDefault="000D7DE9" w:rsidP="000D7DE9">
      <w:pPr>
        <w:pStyle w:val="a0"/>
        <w:rPr>
          <w:rFonts w:cs="Times New Roman"/>
          <w:sz w:val="24"/>
          <w:szCs w:val="24"/>
        </w:rPr>
      </w:pPr>
      <w:r w:rsidRPr="000D7DE9">
        <w:rPr>
          <w:rFonts w:cs="Times New Roman"/>
          <w:sz w:val="24"/>
          <w:szCs w:val="24"/>
        </w:rPr>
        <w:t>- работников, принятых по договору ГПХ;</w:t>
      </w:r>
    </w:p>
    <w:p w:rsidR="000D7DE9" w:rsidRPr="000D7DE9" w:rsidRDefault="000D7DE9" w:rsidP="000D7DE9">
      <w:pPr>
        <w:pStyle w:val="a0"/>
        <w:rPr>
          <w:rFonts w:cs="Times New Roman"/>
          <w:sz w:val="24"/>
          <w:szCs w:val="24"/>
        </w:rPr>
      </w:pPr>
      <w:r w:rsidRPr="000D7DE9">
        <w:rPr>
          <w:rFonts w:cs="Times New Roman"/>
          <w:sz w:val="24"/>
          <w:szCs w:val="24"/>
        </w:rPr>
        <w:t>-</w:t>
      </w:r>
      <w:r w:rsidRPr="000D7DE9">
        <w:rPr>
          <w:rFonts w:eastAsiaTheme="minorHAnsi" w:cs="Times New Roman"/>
          <w:sz w:val="24"/>
          <w:szCs w:val="24"/>
          <w:lang w:eastAsia="en-US"/>
        </w:rPr>
        <w:t xml:space="preserve"> </w:t>
      </w:r>
      <w:r w:rsidRPr="000D7DE9">
        <w:rPr>
          <w:rFonts w:cs="Times New Roman"/>
          <w:sz w:val="24"/>
          <w:szCs w:val="24"/>
        </w:rPr>
        <w:t>работников организаций, арендующих помещения на объектах Учреждения;</w:t>
      </w:r>
    </w:p>
    <w:p w:rsidR="000D7DE9" w:rsidRPr="000D7DE9" w:rsidRDefault="000D7DE9" w:rsidP="000D7DE9">
      <w:pPr>
        <w:pStyle w:val="a0"/>
        <w:rPr>
          <w:rFonts w:cs="Times New Roman"/>
          <w:sz w:val="24"/>
          <w:szCs w:val="24"/>
        </w:rPr>
      </w:pPr>
      <w:r w:rsidRPr="000D7DE9">
        <w:rPr>
          <w:rFonts w:cs="Times New Roman"/>
          <w:sz w:val="24"/>
          <w:szCs w:val="24"/>
        </w:rPr>
        <w:t>- работников организаций, рабочие места, которых находятся на объектах Учреждения;</w:t>
      </w:r>
    </w:p>
    <w:p w:rsidR="000D7DE9" w:rsidRPr="000D7DE9" w:rsidRDefault="000D7DE9" w:rsidP="000D7DE9">
      <w:pPr>
        <w:pStyle w:val="a0"/>
        <w:rPr>
          <w:rFonts w:cs="Times New Roman"/>
          <w:sz w:val="24"/>
          <w:szCs w:val="24"/>
        </w:rPr>
      </w:pPr>
      <w:r w:rsidRPr="000D7DE9">
        <w:rPr>
          <w:rFonts w:cs="Times New Roman"/>
          <w:sz w:val="24"/>
          <w:szCs w:val="24"/>
        </w:rPr>
        <w:t>- посетителей;</w:t>
      </w:r>
    </w:p>
    <w:p w:rsidR="000D7DE9" w:rsidRPr="000D7DE9" w:rsidRDefault="000D7DE9" w:rsidP="000D7DE9">
      <w:pPr>
        <w:pStyle w:val="a0"/>
        <w:rPr>
          <w:rFonts w:cs="Times New Roman"/>
          <w:sz w:val="24"/>
          <w:szCs w:val="24"/>
        </w:rPr>
      </w:pPr>
      <w:r w:rsidRPr="000D7DE9">
        <w:rPr>
          <w:rFonts w:cs="Times New Roman"/>
          <w:sz w:val="24"/>
          <w:szCs w:val="24"/>
        </w:rPr>
        <w:t>- сотрудников охранных предприятий (в соответствии с действующими договорами на оказание услуг по физической охране объектов);</w:t>
      </w:r>
    </w:p>
    <w:p w:rsidR="000D7DE9" w:rsidRPr="000D7DE9" w:rsidRDefault="000D7DE9" w:rsidP="000D7DE9">
      <w:pPr>
        <w:pStyle w:val="a0"/>
        <w:rPr>
          <w:rFonts w:cs="Times New Roman"/>
          <w:sz w:val="24"/>
          <w:szCs w:val="24"/>
        </w:rPr>
      </w:pPr>
      <w:r w:rsidRPr="000D7DE9">
        <w:rPr>
          <w:rFonts w:cs="Times New Roman"/>
          <w:sz w:val="24"/>
          <w:szCs w:val="24"/>
        </w:rPr>
        <w:t>- подрядные организации, ведущие на объектах Учреждения строительные, монтажные, пуско-наладочные и другие работы по договорам.</w:t>
      </w:r>
    </w:p>
    <w:p w:rsidR="000D7DE9" w:rsidRPr="000D7DE9" w:rsidRDefault="000D7DE9" w:rsidP="000D7DE9">
      <w:pPr>
        <w:pStyle w:val="a0"/>
        <w:rPr>
          <w:rFonts w:cs="Times New Roman"/>
          <w:i/>
          <w:sz w:val="24"/>
          <w:szCs w:val="24"/>
        </w:rPr>
      </w:pPr>
    </w:p>
    <w:p w:rsidR="000D7DE9" w:rsidRPr="000D7DE9" w:rsidRDefault="000D7DE9" w:rsidP="000D7DE9">
      <w:pPr>
        <w:pStyle w:val="a0"/>
        <w:rPr>
          <w:rFonts w:cs="Times New Roman"/>
          <w:i/>
          <w:sz w:val="24"/>
          <w:szCs w:val="24"/>
        </w:rPr>
      </w:pPr>
      <w:r w:rsidRPr="000D7DE9">
        <w:rPr>
          <w:rFonts w:cs="Times New Roman"/>
          <w:i/>
          <w:sz w:val="24"/>
          <w:szCs w:val="24"/>
        </w:rPr>
        <w:t>2.2 Нормативные ссылки</w:t>
      </w:r>
    </w:p>
    <w:p w:rsidR="000D7DE9" w:rsidRPr="000D7DE9" w:rsidRDefault="000D7DE9" w:rsidP="000D7DE9">
      <w:pPr>
        <w:pStyle w:val="a0"/>
        <w:rPr>
          <w:rFonts w:cs="Times New Roman"/>
          <w:sz w:val="24"/>
          <w:szCs w:val="24"/>
        </w:rPr>
      </w:pPr>
      <w:r w:rsidRPr="000D7DE9">
        <w:rPr>
          <w:rFonts w:cs="Times New Roman"/>
          <w:sz w:val="24"/>
          <w:szCs w:val="24"/>
        </w:rPr>
        <w:t>Данное Положение разработано и действует в соответствии с требованиями:</w:t>
      </w:r>
    </w:p>
    <w:p w:rsidR="000D7DE9" w:rsidRPr="000D7DE9" w:rsidRDefault="000D7DE9" w:rsidP="000D7DE9">
      <w:pPr>
        <w:pStyle w:val="a0"/>
        <w:rPr>
          <w:rFonts w:cs="Times New Roman"/>
          <w:sz w:val="24"/>
          <w:szCs w:val="24"/>
        </w:rPr>
      </w:pPr>
      <w:r w:rsidRPr="000D7DE9">
        <w:rPr>
          <w:rFonts w:cs="Times New Roman"/>
          <w:sz w:val="24"/>
          <w:szCs w:val="24"/>
        </w:rPr>
        <w:t xml:space="preserve">- Федерального </w:t>
      </w:r>
      <w:r w:rsidRPr="000D7DE9">
        <w:rPr>
          <w:rFonts w:cs="Times New Roman"/>
          <w:bCs/>
          <w:sz w:val="24"/>
          <w:szCs w:val="24"/>
        </w:rPr>
        <w:t>закона Российской Федерации</w:t>
      </w:r>
      <w:r w:rsidR="00F530BF">
        <w:rPr>
          <w:rFonts w:cs="Times New Roman"/>
          <w:sz w:val="24"/>
          <w:szCs w:val="24"/>
        </w:rPr>
        <w:t xml:space="preserve"> </w:t>
      </w:r>
      <w:r w:rsidRPr="000D7DE9">
        <w:rPr>
          <w:rFonts w:cs="Times New Roman"/>
          <w:sz w:val="24"/>
          <w:szCs w:val="24"/>
        </w:rPr>
        <w:t>N 273-</w:t>
      </w:r>
      <w:r w:rsidRPr="000D7DE9">
        <w:rPr>
          <w:rFonts w:cs="Times New Roman"/>
          <w:bCs/>
          <w:sz w:val="24"/>
          <w:szCs w:val="24"/>
        </w:rPr>
        <w:t>ФЗ</w:t>
      </w:r>
      <w:r w:rsidRPr="000D7DE9">
        <w:rPr>
          <w:rFonts w:cs="Times New Roman"/>
          <w:sz w:val="24"/>
          <w:szCs w:val="24"/>
        </w:rPr>
        <w:t> "</w:t>
      </w:r>
      <w:r w:rsidRPr="000D7DE9">
        <w:rPr>
          <w:rFonts w:cs="Times New Roman"/>
          <w:bCs/>
          <w:sz w:val="24"/>
          <w:szCs w:val="24"/>
        </w:rPr>
        <w:t>Об</w:t>
      </w:r>
      <w:r w:rsidRPr="000D7DE9">
        <w:rPr>
          <w:rFonts w:cs="Times New Roman"/>
          <w:sz w:val="24"/>
          <w:szCs w:val="24"/>
        </w:rPr>
        <w:t> </w:t>
      </w:r>
      <w:r w:rsidRPr="000D7DE9">
        <w:rPr>
          <w:rFonts w:cs="Times New Roman"/>
          <w:bCs/>
          <w:sz w:val="24"/>
          <w:szCs w:val="24"/>
        </w:rPr>
        <w:t>образовании</w:t>
      </w:r>
      <w:r w:rsidRPr="000D7DE9">
        <w:rPr>
          <w:rFonts w:cs="Times New Roman"/>
          <w:sz w:val="24"/>
          <w:szCs w:val="24"/>
        </w:rPr>
        <w:t> в Российской Федерации" от 29 декабря 2012 г.;</w:t>
      </w:r>
    </w:p>
    <w:p w:rsidR="000D7DE9" w:rsidRPr="000D7DE9" w:rsidRDefault="000D7DE9" w:rsidP="000D7DE9">
      <w:pPr>
        <w:pStyle w:val="a0"/>
        <w:rPr>
          <w:rFonts w:cs="Times New Roman"/>
          <w:sz w:val="24"/>
          <w:szCs w:val="24"/>
        </w:rPr>
      </w:pPr>
      <w:r w:rsidRPr="000D7DE9">
        <w:rPr>
          <w:rFonts w:cs="Times New Roman"/>
          <w:sz w:val="24"/>
          <w:szCs w:val="24"/>
        </w:rPr>
        <w:t>- Федерального Закона РФ № 35-ФЗ  «О противодействии терроризму» от 26.02.2006 г.;</w:t>
      </w:r>
    </w:p>
    <w:p w:rsidR="000D7DE9" w:rsidRPr="000D7DE9" w:rsidRDefault="000D7DE9" w:rsidP="000D7DE9">
      <w:pPr>
        <w:pStyle w:val="a0"/>
        <w:rPr>
          <w:rFonts w:cs="Times New Roman"/>
          <w:sz w:val="24"/>
          <w:szCs w:val="24"/>
        </w:rPr>
      </w:pPr>
      <w:r w:rsidRPr="000D7DE9">
        <w:rPr>
          <w:rFonts w:cs="Times New Roman"/>
          <w:sz w:val="24"/>
          <w:szCs w:val="24"/>
        </w:rPr>
        <w:lastRenderedPageBreak/>
        <w:t>- Постановления Правительства РФ от 6 марта 2015 г. N 202 "Об утверждении требований к антитеррористической защищенности объектов спорта и формы паспорта безопасности объектов спорта".</w:t>
      </w:r>
    </w:p>
    <w:p w:rsidR="000D7DE9" w:rsidRPr="000D7DE9" w:rsidRDefault="000D7DE9" w:rsidP="000D7DE9">
      <w:pPr>
        <w:pStyle w:val="a0"/>
        <w:rPr>
          <w:rFonts w:cs="Times New Roman"/>
          <w:sz w:val="24"/>
          <w:szCs w:val="24"/>
        </w:rPr>
      </w:pPr>
    </w:p>
    <w:p w:rsidR="000D7DE9" w:rsidRPr="000D7DE9" w:rsidRDefault="000D7DE9" w:rsidP="000D7DE9">
      <w:pPr>
        <w:pStyle w:val="a0"/>
        <w:rPr>
          <w:rFonts w:cs="Times New Roman"/>
          <w:sz w:val="24"/>
          <w:szCs w:val="24"/>
        </w:rPr>
      </w:pPr>
      <w:r w:rsidRPr="000D7DE9">
        <w:rPr>
          <w:rFonts w:cs="Times New Roman"/>
          <w:i/>
          <w:sz w:val="24"/>
          <w:szCs w:val="24"/>
        </w:rPr>
        <w:t>2.3</w:t>
      </w:r>
      <w:r w:rsidRPr="000D7DE9">
        <w:rPr>
          <w:rFonts w:cs="Times New Roman"/>
          <w:sz w:val="24"/>
          <w:szCs w:val="24"/>
        </w:rPr>
        <w:t xml:space="preserve"> </w:t>
      </w:r>
      <w:r w:rsidRPr="000D7DE9">
        <w:rPr>
          <w:rFonts w:cs="Times New Roman"/>
          <w:i/>
          <w:sz w:val="24"/>
          <w:szCs w:val="24"/>
        </w:rPr>
        <w:t>Термины, определения и сокращения</w:t>
      </w:r>
    </w:p>
    <w:p w:rsidR="000D7DE9" w:rsidRPr="000D7DE9" w:rsidRDefault="000D7DE9" w:rsidP="000D7DE9">
      <w:pPr>
        <w:pStyle w:val="a0"/>
        <w:rPr>
          <w:rFonts w:cs="Times New Roman"/>
          <w:sz w:val="24"/>
          <w:szCs w:val="24"/>
        </w:rPr>
      </w:pPr>
      <w:proofErr w:type="gramStart"/>
      <w:r w:rsidRPr="000D7DE9">
        <w:rPr>
          <w:rFonts w:cs="Times New Roman"/>
          <w:b/>
          <w:sz w:val="24"/>
          <w:szCs w:val="24"/>
        </w:rPr>
        <w:t>Пропускной режим</w:t>
      </w:r>
      <w:r w:rsidRPr="000D7DE9">
        <w:rPr>
          <w:rFonts w:cs="Times New Roman"/>
          <w:sz w:val="24"/>
          <w:szCs w:val="24"/>
        </w:rPr>
        <w:t xml:space="preserve"> - это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охраняемый объект и с охраняемого объекта, не противоречащий законодательству РФ, закрепленный во внутренних правилах и  инструкциях, доведенный до сведения персонала (под роспись) и посетителей объекта (путем соответствующих информационных объявлений).</w:t>
      </w:r>
      <w:proofErr w:type="gramEnd"/>
    </w:p>
    <w:p w:rsidR="000D7DE9" w:rsidRPr="000D7DE9" w:rsidRDefault="000D7DE9" w:rsidP="000D7DE9">
      <w:pPr>
        <w:pStyle w:val="a0"/>
        <w:rPr>
          <w:rFonts w:cs="Times New Roman"/>
          <w:sz w:val="24"/>
          <w:szCs w:val="24"/>
        </w:rPr>
      </w:pPr>
      <w:proofErr w:type="spellStart"/>
      <w:r w:rsidRPr="000D7DE9">
        <w:rPr>
          <w:rFonts w:cs="Times New Roman"/>
          <w:b/>
          <w:sz w:val="24"/>
          <w:szCs w:val="24"/>
        </w:rPr>
        <w:t>Внутриобъектовый</w:t>
      </w:r>
      <w:proofErr w:type="spellEnd"/>
      <w:r w:rsidRPr="000D7DE9">
        <w:rPr>
          <w:rFonts w:cs="Times New Roman"/>
          <w:b/>
          <w:sz w:val="24"/>
          <w:szCs w:val="24"/>
        </w:rPr>
        <w:t xml:space="preserve"> режим</w:t>
      </w:r>
      <w:r w:rsidRPr="000D7DE9">
        <w:rPr>
          <w:rFonts w:cs="Times New Roman"/>
          <w:sz w:val="24"/>
          <w:szCs w:val="24"/>
        </w:rPr>
        <w:t xml:space="preserve"> - это порядок, обеспечиваемый совокупностью мероприятий и правил, установленных в соответствии с требованиями внутреннего распорядка и в целях соблюдения трудовой и производственной дисциплины, обеспечения пожарной безопасности, для лиц, находящихся на охраняемом объекте.</w:t>
      </w:r>
    </w:p>
    <w:p w:rsidR="000D7DE9" w:rsidRPr="000D7DE9" w:rsidRDefault="000D7DE9" w:rsidP="000D7DE9">
      <w:pPr>
        <w:pStyle w:val="a0"/>
        <w:rPr>
          <w:rFonts w:cs="Times New Roman"/>
          <w:sz w:val="24"/>
          <w:szCs w:val="24"/>
        </w:rPr>
      </w:pPr>
      <w:r w:rsidRPr="000D7DE9">
        <w:rPr>
          <w:rFonts w:cs="Times New Roman"/>
          <w:b/>
          <w:sz w:val="24"/>
          <w:szCs w:val="24"/>
        </w:rPr>
        <w:t>Допуск</w:t>
      </w:r>
      <w:r w:rsidRPr="000D7DE9">
        <w:rPr>
          <w:rFonts w:cs="Times New Roman"/>
          <w:sz w:val="24"/>
          <w:szCs w:val="24"/>
        </w:rPr>
        <w:t xml:space="preserve"> - комплекс мероприятий, проводимых с целью предоставления прав доступа физических лиц, автотранспорта на территорию объектов, в помещения зданий.</w:t>
      </w:r>
    </w:p>
    <w:p w:rsidR="000D7DE9" w:rsidRPr="000D7DE9" w:rsidRDefault="000D7DE9" w:rsidP="000D7DE9">
      <w:pPr>
        <w:pStyle w:val="a0"/>
        <w:rPr>
          <w:rFonts w:cs="Times New Roman"/>
          <w:sz w:val="24"/>
          <w:szCs w:val="24"/>
        </w:rPr>
      </w:pPr>
      <w:r w:rsidRPr="000D7DE9">
        <w:rPr>
          <w:rFonts w:cs="Times New Roman"/>
          <w:b/>
          <w:sz w:val="24"/>
          <w:szCs w:val="24"/>
        </w:rPr>
        <w:t>Охрана объекта</w:t>
      </w:r>
      <w:r w:rsidRPr="000D7DE9">
        <w:rPr>
          <w:rFonts w:cs="Times New Roman"/>
          <w:sz w:val="24"/>
          <w:szCs w:val="24"/>
        </w:rPr>
        <w:t xml:space="preserve"> – это комплекс мероприятий, проводимых для своевременного выявления и пресечения действий физических лиц, направленных на причинение ущерба имущественным интересам Учреждения</w:t>
      </w:r>
      <w:r w:rsidR="00D236B1">
        <w:rPr>
          <w:rFonts w:cs="Times New Roman"/>
          <w:sz w:val="24"/>
          <w:szCs w:val="24"/>
        </w:rPr>
        <w:t xml:space="preserve">, жизни и здоровью сотрудников, </w:t>
      </w:r>
      <w:r w:rsidRPr="000D7DE9">
        <w:rPr>
          <w:rFonts w:cs="Times New Roman"/>
          <w:sz w:val="24"/>
          <w:szCs w:val="24"/>
        </w:rPr>
        <w:t>обучающихся, посетителей в период их пребывания на объектах, а также предупреждения чрезвычайных происшествий.</w:t>
      </w:r>
    </w:p>
    <w:p w:rsidR="000D7DE9" w:rsidRPr="000D7DE9" w:rsidRDefault="000D7DE9" w:rsidP="000D7DE9">
      <w:pPr>
        <w:pStyle w:val="a0"/>
        <w:rPr>
          <w:rFonts w:cs="Times New Roman"/>
          <w:sz w:val="24"/>
          <w:szCs w:val="24"/>
        </w:rPr>
      </w:pPr>
      <w:r w:rsidRPr="000D7DE9">
        <w:rPr>
          <w:rFonts w:cs="Times New Roman"/>
          <w:b/>
          <w:sz w:val="24"/>
          <w:szCs w:val="24"/>
        </w:rPr>
        <w:t>Охранник</w:t>
      </w:r>
      <w:r w:rsidRPr="000D7DE9">
        <w:rPr>
          <w:rFonts w:cs="Times New Roman"/>
          <w:sz w:val="24"/>
          <w:szCs w:val="24"/>
        </w:rPr>
        <w:t xml:space="preserve"> – работник охранной организации, имеющий действующее удостоверение личности частного охранника и квалификационный разряд (5, 6), расписавшийся в Книге приема и сдачи дежурства за принятие поста под охрану, до сдачи его из-под охраны.</w:t>
      </w:r>
    </w:p>
    <w:p w:rsidR="000D7DE9" w:rsidRPr="000D7DE9" w:rsidRDefault="000D7DE9" w:rsidP="000D7DE9">
      <w:pPr>
        <w:pStyle w:val="a0"/>
        <w:rPr>
          <w:rFonts w:cs="Times New Roman"/>
          <w:sz w:val="24"/>
          <w:szCs w:val="24"/>
        </w:rPr>
      </w:pPr>
      <w:r w:rsidRPr="000D7DE9">
        <w:rPr>
          <w:rFonts w:cs="Times New Roman"/>
          <w:b/>
          <w:sz w:val="24"/>
          <w:szCs w:val="24"/>
        </w:rPr>
        <w:t>Охранная организация</w:t>
      </w:r>
      <w:r w:rsidRPr="000D7DE9">
        <w:rPr>
          <w:rFonts w:cs="Times New Roman"/>
          <w:sz w:val="24"/>
          <w:szCs w:val="24"/>
        </w:rPr>
        <w:t xml:space="preserve"> – организация (предприятие) оказывающие охранные услуги (</w:t>
      </w:r>
      <w:proofErr w:type="spellStart"/>
      <w:r w:rsidRPr="000D7DE9">
        <w:rPr>
          <w:rFonts w:cs="Times New Roman"/>
          <w:sz w:val="24"/>
          <w:szCs w:val="24"/>
        </w:rPr>
        <w:t>Росгвардия</w:t>
      </w:r>
      <w:proofErr w:type="spellEnd"/>
      <w:r w:rsidRPr="000D7DE9">
        <w:rPr>
          <w:rFonts w:cs="Times New Roman"/>
          <w:sz w:val="24"/>
          <w:szCs w:val="24"/>
        </w:rPr>
        <w:t>, ЧОП и т.д.).</w:t>
      </w:r>
    </w:p>
    <w:p w:rsidR="000D7DE9" w:rsidRPr="000D7DE9" w:rsidRDefault="000D7DE9" w:rsidP="000D7DE9">
      <w:pPr>
        <w:pStyle w:val="a0"/>
        <w:rPr>
          <w:rFonts w:cs="Times New Roman"/>
          <w:sz w:val="24"/>
          <w:szCs w:val="24"/>
        </w:rPr>
      </w:pPr>
      <w:r w:rsidRPr="000D7DE9">
        <w:rPr>
          <w:rFonts w:cs="Times New Roman"/>
          <w:b/>
          <w:sz w:val="24"/>
          <w:szCs w:val="24"/>
        </w:rPr>
        <w:t>Пост охраны</w:t>
      </w:r>
      <w:r w:rsidRPr="000D7DE9">
        <w:rPr>
          <w:rFonts w:cs="Times New Roman"/>
          <w:sz w:val="24"/>
          <w:szCs w:val="24"/>
        </w:rPr>
        <w:t xml:space="preserve"> – установленное в соответствии с условиями договора на оказание услуг по физической охране объектов место или участок территории, на котором работники охраны выполняют возложенные на них обязанности.</w:t>
      </w:r>
    </w:p>
    <w:p w:rsidR="000D7DE9" w:rsidRPr="000D7DE9" w:rsidRDefault="000D7DE9" w:rsidP="000D7DE9">
      <w:pPr>
        <w:pStyle w:val="a0"/>
        <w:rPr>
          <w:rFonts w:cs="Times New Roman"/>
          <w:sz w:val="24"/>
          <w:szCs w:val="24"/>
        </w:rPr>
      </w:pPr>
      <w:r w:rsidRPr="000D7DE9">
        <w:rPr>
          <w:rFonts w:cs="Times New Roman"/>
          <w:b/>
          <w:sz w:val="24"/>
          <w:szCs w:val="24"/>
        </w:rPr>
        <w:t>ЭПК</w:t>
      </w:r>
      <w:r w:rsidRPr="000D7DE9">
        <w:rPr>
          <w:rFonts w:cs="Times New Roman"/>
          <w:sz w:val="24"/>
          <w:szCs w:val="24"/>
        </w:rPr>
        <w:t xml:space="preserve"> – (электронная персональная карта) - персональный радиочастотный идентификатор в виде пластиковой карты, дающий право на вход или выход, передвижение по объектам, оборудованными СКУД в период, соответствующий назначенной временной зоне.</w:t>
      </w:r>
    </w:p>
    <w:p w:rsidR="000D7DE9" w:rsidRPr="000D7DE9" w:rsidRDefault="000D7DE9" w:rsidP="000D7DE9">
      <w:pPr>
        <w:pStyle w:val="a0"/>
        <w:rPr>
          <w:rFonts w:cs="Times New Roman"/>
          <w:sz w:val="24"/>
          <w:szCs w:val="24"/>
        </w:rPr>
      </w:pPr>
      <w:r w:rsidRPr="000D7DE9">
        <w:rPr>
          <w:rFonts w:cs="Times New Roman"/>
          <w:b/>
          <w:sz w:val="24"/>
          <w:szCs w:val="24"/>
        </w:rPr>
        <w:t>ЭПКП</w:t>
      </w:r>
      <w:r w:rsidRPr="000D7DE9">
        <w:rPr>
          <w:rFonts w:cs="Times New Roman"/>
          <w:sz w:val="24"/>
          <w:szCs w:val="24"/>
        </w:rPr>
        <w:t xml:space="preserve"> - (электронная персональная карта посетителя) - персональный радиочастотный идентификатор в виде пластиковой карты, дающий право на вход или выход, передвижение по объекту (Спортивному комплексу, по адресу ул. Студенческая, д. 31) оборудованный СКУД в период, соответствующий назначенной временной зоне.</w:t>
      </w:r>
    </w:p>
    <w:p w:rsidR="000D7DE9" w:rsidRPr="000D7DE9" w:rsidRDefault="000D7DE9" w:rsidP="000D7DE9">
      <w:pPr>
        <w:pStyle w:val="a0"/>
        <w:rPr>
          <w:rFonts w:cs="Times New Roman"/>
          <w:sz w:val="24"/>
          <w:szCs w:val="24"/>
        </w:rPr>
      </w:pPr>
      <w:r w:rsidRPr="000D7DE9">
        <w:rPr>
          <w:rFonts w:cs="Times New Roman"/>
          <w:b/>
          <w:sz w:val="24"/>
          <w:szCs w:val="24"/>
        </w:rPr>
        <w:t>СКУД</w:t>
      </w:r>
      <w:r w:rsidRPr="000D7DE9">
        <w:rPr>
          <w:rFonts w:cs="Times New Roman"/>
          <w:sz w:val="24"/>
          <w:szCs w:val="24"/>
        </w:rPr>
        <w:t xml:space="preserve">  – (система контроля и управления доступом) -  совокупность программно-технических средств и организационно-методических мероприятий, с помощью которых решается задача контроля и управления посещения отдельных помещений, а также оперативный контроль перемещения персонала и времени его нахождения на территории объектов.</w:t>
      </w:r>
    </w:p>
    <w:p w:rsidR="000D7DE9" w:rsidRPr="000D7DE9" w:rsidRDefault="000D7DE9" w:rsidP="000D7DE9">
      <w:pPr>
        <w:pStyle w:val="a0"/>
        <w:rPr>
          <w:rFonts w:cs="Times New Roman"/>
          <w:sz w:val="24"/>
          <w:szCs w:val="24"/>
        </w:rPr>
      </w:pPr>
      <w:r w:rsidRPr="000D7DE9">
        <w:rPr>
          <w:rFonts w:cs="Times New Roman"/>
          <w:b/>
          <w:sz w:val="24"/>
          <w:szCs w:val="24"/>
        </w:rPr>
        <w:t>Чрезвычайная ситуация</w:t>
      </w:r>
      <w:r w:rsidRPr="000D7DE9">
        <w:rPr>
          <w:rFonts w:cs="Times New Roman"/>
          <w:sz w:val="24"/>
          <w:szCs w:val="24"/>
        </w:rPr>
        <w:t xml:space="preserve"> – это состояние, при котором на объектах нарушаются нормальные условия жизни и деятельности людей, возникает угроза их жизни и здоровью, наносится ущерб имуществу и окружающей природной среде.</w:t>
      </w:r>
    </w:p>
    <w:p w:rsidR="000D7DE9" w:rsidRPr="000D7DE9" w:rsidRDefault="000D7DE9" w:rsidP="000D7DE9">
      <w:pPr>
        <w:pStyle w:val="a0"/>
        <w:rPr>
          <w:rFonts w:cs="Times New Roman"/>
          <w:sz w:val="24"/>
          <w:szCs w:val="24"/>
        </w:rPr>
      </w:pPr>
      <w:r w:rsidRPr="000D7DE9">
        <w:rPr>
          <w:rFonts w:cs="Times New Roman"/>
          <w:b/>
          <w:sz w:val="24"/>
          <w:szCs w:val="24"/>
        </w:rPr>
        <w:t>Сторонние организации (подрядные)</w:t>
      </w:r>
      <w:r w:rsidRPr="000D7DE9">
        <w:rPr>
          <w:rFonts w:cs="Times New Roman"/>
          <w:sz w:val="24"/>
          <w:szCs w:val="24"/>
        </w:rPr>
        <w:t xml:space="preserve"> – организации и учреждения, с которыми осуществляет сотрудничество.</w:t>
      </w:r>
    </w:p>
    <w:p w:rsidR="000D7DE9" w:rsidRPr="000D7DE9" w:rsidRDefault="000D7DE9" w:rsidP="000D7DE9">
      <w:pPr>
        <w:pStyle w:val="a0"/>
        <w:rPr>
          <w:rFonts w:cs="Times New Roman"/>
          <w:sz w:val="24"/>
          <w:szCs w:val="24"/>
        </w:rPr>
      </w:pPr>
      <w:r w:rsidRPr="000D7DE9">
        <w:rPr>
          <w:rFonts w:cs="Times New Roman"/>
          <w:b/>
          <w:sz w:val="24"/>
          <w:szCs w:val="24"/>
        </w:rPr>
        <w:t>ГБР</w:t>
      </w:r>
      <w:r w:rsidRPr="000D7DE9">
        <w:rPr>
          <w:rFonts w:cs="Times New Roman"/>
          <w:sz w:val="24"/>
          <w:szCs w:val="24"/>
        </w:rPr>
        <w:t xml:space="preserve"> – мобильные группы быстрого реагирования охранных организаций.</w:t>
      </w:r>
    </w:p>
    <w:p w:rsidR="000D7DE9" w:rsidRPr="000D7DE9" w:rsidRDefault="000D7DE9" w:rsidP="000D7DE9">
      <w:pPr>
        <w:pStyle w:val="a0"/>
        <w:rPr>
          <w:rFonts w:cs="Times New Roman"/>
          <w:sz w:val="24"/>
          <w:szCs w:val="24"/>
        </w:rPr>
      </w:pPr>
      <w:r w:rsidRPr="000D7DE9">
        <w:rPr>
          <w:rFonts w:cs="Times New Roman"/>
          <w:b/>
          <w:sz w:val="24"/>
          <w:szCs w:val="24"/>
        </w:rPr>
        <w:t>ГПХ</w:t>
      </w:r>
      <w:r w:rsidRPr="000D7DE9">
        <w:rPr>
          <w:rFonts w:cs="Times New Roman"/>
          <w:sz w:val="24"/>
          <w:szCs w:val="24"/>
        </w:rPr>
        <w:t xml:space="preserve"> – гражданско-правовой характер.</w:t>
      </w:r>
    </w:p>
    <w:p w:rsidR="000D7DE9" w:rsidRPr="000D7DE9" w:rsidRDefault="000D7DE9" w:rsidP="000D7DE9">
      <w:pPr>
        <w:pStyle w:val="a0"/>
        <w:rPr>
          <w:rFonts w:cs="Times New Roman"/>
          <w:sz w:val="24"/>
          <w:szCs w:val="24"/>
        </w:rPr>
      </w:pPr>
      <w:r w:rsidRPr="000D7DE9">
        <w:rPr>
          <w:rFonts w:cs="Times New Roman"/>
          <w:b/>
          <w:sz w:val="24"/>
          <w:szCs w:val="24"/>
        </w:rPr>
        <w:t>ОС</w:t>
      </w:r>
      <w:r w:rsidRPr="000D7DE9">
        <w:rPr>
          <w:rFonts w:cs="Times New Roman"/>
          <w:sz w:val="24"/>
          <w:szCs w:val="24"/>
        </w:rPr>
        <w:t xml:space="preserve"> – охранная сигнализация.</w:t>
      </w:r>
    </w:p>
    <w:p w:rsidR="000D7DE9" w:rsidRPr="000D7DE9" w:rsidRDefault="000D7DE9" w:rsidP="000D7DE9">
      <w:pPr>
        <w:pStyle w:val="a0"/>
        <w:rPr>
          <w:rFonts w:cs="Times New Roman"/>
          <w:sz w:val="24"/>
          <w:szCs w:val="24"/>
        </w:rPr>
      </w:pPr>
      <w:r w:rsidRPr="000D7DE9">
        <w:rPr>
          <w:rFonts w:cs="Times New Roman"/>
          <w:b/>
          <w:sz w:val="24"/>
          <w:szCs w:val="24"/>
        </w:rPr>
        <w:t>ТСО</w:t>
      </w:r>
      <w:r w:rsidRPr="000D7DE9">
        <w:rPr>
          <w:rFonts w:cs="Times New Roman"/>
          <w:sz w:val="24"/>
          <w:szCs w:val="24"/>
        </w:rPr>
        <w:t xml:space="preserve"> – технические средства охраны.</w:t>
      </w:r>
    </w:p>
    <w:p w:rsidR="000D7DE9" w:rsidRPr="000D7DE9" w:rsidRDefault="000D7DE9" w:rsidP="000D7DE9">
      <w:pPr>
        <w:pStyle w:val="a0"/>
        <w:rPr>
          <w:rFonts w:cs="Times New Roman"/>
          <w:sz w:val="24"/>
          <w:szCs w:val="24"/>
        </w:rPr>
      </w:pPr>
      <w:r w:rsidRPr="000D7DE9">
        <w:rPr>
          <w:rFonts w:cs="Times New Roman"/>
          <w:b/>
          <w:sz w:val="24"/>
          <w:szCs w:val="24"/>
        </w:rPr>
        <w:t>АПС</w:t>
      </w:r>
      <w:r w:rsidRPr="000D7DE9">
        <w:rPr>
          <w:rFonts w:cs="Times New Roman"/>
          <w:sz w:val="24"/>
          <w:szCs w:val="24"/>
        </w:rPr>
        <w:t xml:space="preserve"> – автоматическая пожарная сигнализация.</w:t>
      </w:r>
    </w:p>
    <w:p w:rsidR="000D7DE9" w:rsidRPr="000D7DE9" w:rsidRDefault="000D7DE9" w:rsidP="000D7DE9">
      <w:pPr>
        <w:pStyle w:val="a0"/>
        <w:rPr>
          <w:rFonts w:cs="Times New Roman"/>
          <w:sz w:val="24"/>
          <w:szCs w:val="24"/>
        </w:rPr>
      </w:pPr>
      <w:r w:rsidRPr="000D7DE9">
        <w:rPr>
          <w:rFonts w:cs="Times New Roman"/>
          <w:b/>
          <w:sz w:val="24"/>
          <w:szCs w:val="24"/>
        </w:rPr>
        <w:lastRenderedPageBreak/>
        <w:t>СЕВ</w:t>
      </w:r>
      <w:r w:rsidRPr="000D7DE9">
        <w:rPr>
          <w:rFonts w:cs="Times New Roman"/>
          <w:sz w:val="24"/>
          <w:szCs w:val="24"/>
        </w:rPr>
        <w:t xml:space="preserve"> - система единого времени.</w:t>
      </w:r>
    </w:p>
    <w:p w:rsidR="000D7DE9" w:rsidRPr="000D7DE9" w:rsidRDefault="000D7DE9" w:rsidP="000D7DE9">
      <w:pPr>
        <w:pStyle w:val="a0"/>
        <w:rPr>
          <w:rFonts w:cs="Times New Roman"/>
          <w:sz w:val="24"/>
          <w:szCs w:val="24"/>
        </w:rPr>
      </w:pPr>
    </w:p>
    <w:p w:rsidR="000D7DE9" w:rsidRPr="000D7DE9" w:rsidRDefault="000D7DE9" w:rsidP="000D7DE9">
      <w:pPr>
        <w:pStyle w:val="a0"/>
        <w:rPr>
          <w:rFonts w:cs="Times New Roman"/>
          <w:b/>
          <w:sz w:val="24"/>
          <w:szCs w:val="24"/>
        </w:rPr>
      </w:pPr>
      <w:r w:rsidRPr="000D7DE9">
        <w:rPr>
          <w:rFonts w:cs="Times New Roman"/>
          <w:b/>
          <w:sz w:val="24"/>
          <w:szCs w:val="24"/>
        </w:rPr>
        <w:t>3. Организация охраны, пропускного и внутриобъектового режимов на объектах и прилегающей территории Учреждения</w:t>
      </w:r>
    </w:p>
    <w:p w:rsidR="000D7DE9" w:rsidRPr="000D7DE9" w:rsidRDefault="000D7DE9" w:rsidP="000D7DE9">
      <w:pPr>
        <w:pStyle w:val="a0"/>
        <w:rPr>
          <w:rFonts w:cs="Times New Roman"/>
          <w:i/>
          <w:sz w:val="24"/>
          <w:szCs w:val="24"/>
        </w:rPr>
      </w:pPr>
    </w:p>
    <w:p w:rsidR="000D7DE9" w:rsidRPr="000D7DE9" w:rsidRDefault="000D7DE9" w:rsidP="000D7DE9">
      <w:pPr>
        <w:pStyle w:val="a0"/>
        <w:rPr>
          <w:rFonts w:cs="Times New Roman"/>
          <w:b/>
          <w:i/>
          <w:sz w:val="24"/>
          <w:szCs w:val="24"/>
        </w:rPr>
      </w:pPr>
      <w:r w:rsidRPr="000D7DE9">
        <w:rPr>
          <w:rFonts w:cs="Times New Roman"/>
          <w:b/>
          <w:sz w:val="24"/>
          <w:szCs w:val="24"/>
        </w:rPr>
        <w:t>3.1</w:t>
      </w:r>
      <w:r w:rsidRPr="000D7DE9">
        <w:rPr>
          <w:rFonts w:cs="Times New Roman"/>
          <w:b/>
          <w:i/>
          <w:sz w:val="24"/>
          <w:szCs w:val="24"/>
        </w:rPr>
        <w:t xml:space="preserve"> </w:t>
      </w:r>
      <w:r w:rsidRPr="000D7DE9">
        <w:rPr>
          <w:rFonts w:cs="Times New Roman"/>
          <w:sz w:val="24"/>
          <w:szCs w:val="24"/>
        </w:rPr>
        <w:t>Организация Охраны объектов</w:t>
      </w:r>
    </w:p>
    <w:p w:rsidR="000D7DE9" w:rsidRPr="000D7DE9" w:rsidRDefault="000D7DE9" w:rsidP="000D7DE9">
      <w:pPr>
        <w:pStyle w:val="a0"/>
        <w:rPr>
          <w:rFonts w:cs="Times New Roman"/>
          <w:i/>
          <w:sz w:val="24"/>
          <w:szCs w:val="24"/>
        </w:rPr>
      </w:pPr>
      <w:r w:rsidRPr="000D7DE9">
        <w:rPr>
          <w:rFonts w:cs="Times New Roman"/>
          <w:i/>
          <w:sz w:val="24"/>
          <w:szCs w:val="24"/>
        </w:rPr>
        <w:t>Охраняемые объекты представляют собой:</w:t>
      </w:r>
    </w:p>
    <w:p w:rsidR="000D7DE9" w:rsidRPr="000D7DE9" w:rsidRDefault="000D7DE9" w:rsidP="000D7DE9">
      <w:pPr>
        <w:pStyle w:val="a0"/>
        <w:rPr>
          <w:rFonts w:cs="Times New Roman"/>
          <w:sz w:val="24"/>
          <w:szCs w:val="24"/>
        </w:rPr>
      </w:pPr>
      <w:r w:rsidRPr="000D7DE9">
        <w:rPr>
          <w:rFonts w:cs="Times New Roman"/>
          <w:b/>
          <w:sz w:val="24"/>
          <w:szCs w:val="24"/>
        </w:rPr>
        <w:t>3.1.1.</w:t>
      </w:r>
      <w:r w:rsidRPr="000D7DE9">
        <w:rPr>
          <w:rFonts w:cs="Times New Roman"/>
          <w:sz w:val="24"/>
          <w:szCs w:val="24"/>
        </w:rPr>
        <w:t xml:space="preserve"> г. Ханты-Мансийск, ул. Студенческая д.15Б.</w:t>
      </w:r>
    </w:p>
    <w:p w:rsidR="000D7DE9" w:rsidRPr="000D7DE9" w:rsidRDefault="000D7DE9" w:rsidP="000D7DE9">
      <w:pPr>
        <w:pStyle w:val="a0"/>
        <w:rPr>
          <w:rFonts w:cs="Times New Roman"/>
          <w:sz w:val="24"/>
          <w:szCs w:val="24"/>
        </w:rPr>
      </w:pPr>
      <w:r w:rsidRPr="000D7DE9">
        <w:rPr>
          <w:rFonts w:cs="Times New Roman"/>
          <w:sz w:val="24"/>
          <w:szCs w:val="24"/>
        </w:rPr>
        <w:t>По данному адресу под охраной состоит: 5-и этажное здание общежития №2 с круглосуточным пребыванием детей, прилегающая территория.</w:t>
      </w:r>
    </w:p>
    <w:p w:rsidR="000D7DE9" w:rsidRPr="000D7DE9" w:rsidRDefault="000D7DE9" w:rsidP="000D7DE9">
      <w:pPr>
        <w:pStyle w:val="a0"/>
        <w:rPr>
          <w:rFonts w:cs="Times New Roman"/>
          <w:sz w:val="24"/>
          <w:szCs w:val="24"/>
        </w:rPr>
      </w:pPr>
      <w:r w:rsidRPr="000D7DE9">
        <w:rPr>
          <w:rFonts w:cs="Times New Roman"/>
          <w:b/>
          <w:sz w:val="24"/>
          <w:szCs w:val="24"/>
        </w:rPr>
        <w:t xml:space="preserve">3.1.2. </w:t>
      </w:r>
      <w:r w:rsidRPr="000D7DE9">
        <w:rPr>
          <w:rFonts w:cs="Times New Roman"/>
          <w:sz w:val="24"/>
          <w:szCs w:val="24"/>
        </w:rPr>
        <w:t>г. Ханты-Мансийск, ул. Студенческая д.17Б.</w:t>
      </w:r>
    </w:p>
    <w:p w:rsidR="000D7DE9" w:rsidRPr="000D7DE9" w:rsidRDefault="000D7DE9" w:rsidP="000D7DE9">
      <w:pPr>
        <w:pStyle w:val="a0"/>
        <w:rPr>
          <w:rFonts w:cs="Times New Roman"/>
          <w:sz w:val="24"/>
          <w:szCs w:val="24"/>
        </w:rPr>
      </w:pPr>
      <w:r w:rsidRPr="000D7DE9">
        <w:rPr>
          <w:rFonts w:cs="Times New Roman"/>
          <w:sz w:val="24"/>
          <w:szCs w:val="24"/>
        </w:rPr>
        <w:t>По данному адресу под охраной состоит: 5-и этажное здание общежития №1 с круглосуточным пребыванием детей, прилегающая территория.</w:t>
      </w:r>
    </w:p>
    <w:p w:rsidR="000D7DE9" w:rsidRPr="000D7DE9" w:rsidRDefault="000D7DE9" w:rsidP="000D7DE9">
      <w:pPr>
        <w:pStyle w:val="a0"/>
        <w:rPr>
          <w:rFonts w:cs="Times New Roman"/>
          <w:sz w:val="24"/>
          <w:szCs w:val="24"/>
        </w:rPr>
      </w:pPr>
      <w:r w:rsidRPr="000D7DE9">
        <w:rPr>
          <w:rFonts w:cs="Times New Roman"/>
          <w:b/>
          <w:sz w:val="24"/>
          <w:szCs w:val="24"/>
        </w:rPr>
        <w:t xml:space="preserve">3.1.3. </w:t>
      </w:r>
      <w:r w:rsidRPr="000D7DE9">
        <w:rPr>
          <w:rFonts w:cs="Times New Roman"/>
          <w:sz w:val="24"/>
          <w:szCs w:val="24"/>
        </w:rPr>
        <w:t>г. Ханты-Мансийск, ул. Студенческая д.25.</w:t>
      </w:r>
    </w:p>
    <w:p w:rsidR="000D7DE9" w:rsidRPr="000D7DE9" w:rsidRDefault="000D7DE9" w:rsidP="000D7DE9">
      <w:pPr>
        <w:pStyle w:val="a0"/>
        <w:rPr>
          <w:rFonts w:cs="Times New Roman"/>
          <w:sz w:val="24"/>
          <w:szCs w:val="24"/>
        </w:rPr>
      </w:pPr>
      <w:r w:rsidRPr="000D7DE9">
        <w:rPr>
          <w:rFonts w:cs="Times New Roman"/>
          <w:sz w:val="24"/>
          <w:szCs w:val="24"/>
        </w:rPr>
        <w:t>По данному адресу под охраной состоит: 2-хэтажное здание столовая и  хозяйственно-технический блок, прилегающая территория.</w:t>
      </w:r>
    </w:p>
    <w:p w:rsidR="000D7DE9" w:rsidRPr="000D7DE9" w:rsidRDefault="000D7DE9" w:rsidP="000D7DE9">
      <w:pPr>
        <w:pStyle w:val="a0"/>
        <w:rPr>
          <w:rFonts w:cs="Times New Roman"/>
          <w:sz w:val="24"/>
          <w:szCs w:val="24"/>
        </w:rPr>
      </w:pPr>
      <w:r w:rsidRPr="000D7DE9">
        <w:rPr>
          <w:rFonts w:cs="Times New Roman"/>
          <w:b/>
          <w:sz w:val="24"/>
          <w:szCs w:val="24"/>
        </w:rPr>
        <w:t xml:space="preserve">3.1.4. </w:t>
      </w:r>
      <w:r w:rsidRPr="000D7DE9">
        <w:rPr>
          <w:rFonts w:cs="Times New Roman"/>
          <w:sz w:val="24"/>
          <w:szCs w:val="24"/>
        </w:rPr>
        <w:t>г. Ханты-Мансийск, ул. Студенческая д.27.</w:t>
      </w:r>
    </w:p>
    <w:p w:rsidR="000D7DE9" w:rsidRPr="000D7DE9" w:rsidRDefault="000D7DE9" w:rsidP="000D7DE9">
      <w:pPr>
        <w:pStyle w:val="a0"/>
        <w:rPr>
          <w:rFonts w:cs="Times New Roman"/>
          <w:sz w:val="24"/>
          <w:szCs w:val="24"/>
        </w:rPr>
      </w:pPr>
      <w:r w:rsidRPr="000D7DE9">
        <w:rPr>
          <w:rFonts w:cs="Times New Roman"/>
          <w:sz w:val="24"/>
          <w:szCs w:val="24"/>
        </w:rPr>
        <w:t>По данному адресу под охраной состоит: 5-и этажное здание учебного корпуса, прилегающая территория.</w:t>
      </w:r>
    </w:p>
    <w:p w:rsidR="000D7DE9" w:rsidRPr="000D7DE9" w:rsidRDefault="000D7DE9" w:rsidP="000D7DE9">
      <w:pPr>
        <w:pStyle w:val="a0"/>
        <w:rPr>
          <w:rFonts w:cs="Times New Roman"/>
          <w:sz w:val="24"/>
          <w:szCs w:val="24"/>
        </w:rPr>
      </w:pPr>
      <w:r w:rsidRPr="000D7DE9">
        <w:rPr>
          <w:rFonts w:cs="Times New Roman"/>
          <w:b/>
          <w:sz w:val="24"/>
          <w:szCs w:val="24"/>
        </w:rPr>
        <w:t>3.1.5.</w:t>
      </w:r>
      <w:r w:rsidRPr="000D7DE9">
        <w:rPr>
          <w:rFonts w:cs="Times New Roman"/>
          <w:sz w:val="24"/>
          <w:szCs w:val="24"/>
        </w:rPr>
        <w:t xml:space="preserve"> г. Ханты-Мансийск, ул. Студенческая д.29.</w:t>
      </w:r>
    </w:p>
    <w:p w:rsidR="000D7DE9" w:rsidRPr="000D7DE9" w:rsidRDefault="000D7DE9" w:rsidP="000D7DE9">
      <w:pPr>
        <w:pStyle w:val="a0"/>
        <w:rPr>
          <w:rFonts w:cs="Times New Roman"/>
          <w:sz w:val="24"/>
          <w:szCs w:val="24"/>
        </w:rPr>
      </w:pPr>
      <w:r w:rsidRPr="000D7DE9">
        <w:rPr>
          <w:rFonts w:cs="Times New Roman"/>
          <w:sz w:val="24"/>
          <w:szCs w:val="24"/>
        </w:rPr>
        <w:t>По данному адресу под охраной состоит: 5-и этажное здание учебного корпуса, прилегающая территория.</w:t>
      </w:r>
    </w:p>
    <w:p w:rsidR="000D7DE9" w:rsidRPr="000D7DE9" w:rsidRDefault="000D7DE9" w:rsidP="000D7DE9">
      <w:pPr>
        <w:pStyle w:val="a0"/>
        <w:rPr>
          <w:rFonts w:cs="Times New Roman"/>
          <w:b/>
          <w:sz w:val="24"/>
          <w:szCs w:val="24"/>
        </w:rPr>
      </w:pPr>
      <w:r w:rsidRPr="000D7DE9">
        <w:rPr>
          <w:rFonts w:cs="Times New Roman"/>
          <w:b/>
          <w:sz w:val="24"/>
          <w:szCs w:val="24"/>
        </w:rPr>
        <w:t>3.1.6.</w:t>
      </w:r>
      <w:r w:rsidRPr="000D7DE9">
        <w:rPr>
          <w:rFonts w:cs="Times New Roman"/>
          <w:sz w:val="24"/>
          <w:szCs w:val="24"/>
        </w:rPr>
        <w:t xml:space="preserve"> г. Ханты-Мансийск, ул. Студенческая д.31.</w:t>
      </w:r>
    </w:p>
    <w:p w:rsidR="000D7DE9" w:rsidRPr="000D7DE9" w:rsidRDefault="000D7DE9" w:rsidP="000D7DE9">
      <w:pPr>
        <w:pStyle w:val="a0"/>
        <w:rPr>
          <w:rFonts w:cs="Times New Roman"/>
          <w:sz w:val="24"/>
          <w:szCs w:val="24"/>
        </w:rPr>
      </w:pPr>
      <w:r w:rsidRPr="000D7DE9">
        <w:rPr>
          <w:rFonts w:cs="Times New Roman"/>
          <w:sz w:val="24"/>
          <w:szCs w:val="24"/>
        </w:rPr>
        <w:t>По данному адресу под охраной состоит: 2-х этажное здание спортивного корпуса, прилегающая территория.</w:t>
      </w:r>
    </w:p>
    <w:p w:rsidR="000D7DE9" w:rsidRPr="000D7DE9" w:rsidRDefault="000D7DE9" w:rsidP="000D7DE9">
      <w:pPr>
        <w:pStyle w:val="a0"/>
        <w:rPr>
          <w:rFonts w:cs="Times New Roman"/>
          <w:b/>
          <w:sz w:val="24"/>
          <w:szCs w:val="24"/>
        </w:rPr>
      </w:pPr>
      <w:r w:rsidRPr="000D7DE9">
        <w:rPr>
          <w:rFonts w:cs="Times New Roman"/>
          <w:b/>
          <w:sz w:val="24"/>
          <w:szCs w:val="24"/>
        </w:rPr>
        <w:t xml:space="preserve">3.1.7. </w:t>
      </w:r>
      <w:r w:rsidRPr="000D7DE9">
        <w:rPr>
          <w:rFonts w:cs="Times New Roman"/>
          <w:sz w:val="24"/>
          <w:szCs w:val="24"/>
        </w:rPr>
        <w:t>Порядок организации охраны объектов определяется данным Положением. Охрана объектов осуществляется силами охранных организаций с использованием ТСО.</w:t>
      </w:r>
    </w:p>
    <w:p w:rsidR="000D7DE9" w:rsidRPr="000D7DE9" w:rsidRDefault="000D7DE9" w:rsidP="000D7DE9">
      <w:pPr>
        <w:pStyle w:val="a0"/>
        <w:rPr>
          <w:rFonts w:cs="Times New Roman"/>
          <w:sz w:val="24"/>
          <w:szCs w:val="24"/>
        </w:rPr>
      </w:pPr>
      <w:r w:rsidRPr="000D7DE9">
        <w:rPr>
          <w:rFonts w:cs="Times New Roman"/>
          <w:b/>
          <w:sz w:val="24"/>
          <w:szCs w:val="24"/>
        </w:rPr>
        <w:t xml:space="preserve">3.1.8. </w:t>
      </w:r>
      <w:r w:rsidRPr="000D7DE9">
        <w:rPr>
          <w:rFonts w:cs="Times New Roman"/>
          <w:sz w:val="24"/>
          <w:szCs w:val="24"/>
        </w:rPr>
        <w:t>Охранные организации осуществляют физическую охрану объектов путем выставления стационарных постов охраны.</w:t>
      </w:r>
    </w:p>
    <w:p w:rsidR="000D7DE9" w:rsidRPr="000D7DE9" w:rsidRDefault="000D7DE9" w:rsidP="000D7DE9">
      <w:pPr>
        <w:pStyle w:val="a0"/>
        <w:rPr>
          <w:rFonts w:cs="Times New Roman"/>
          <w:sz w:val="24"/>
          <w:szCs w:val="24"/>
        </w:rPr>
      </w:pPr>
      <w:r w:rsidRPr="000D7DE9">
        <w:rPr>
          <w:rFonts w:cs="Times New Roman"/>
          <w:sz w:val="24"/>
          <w:szCs w:val="24"/>
        </w:rPr>
        <w:t xml:space="preserve">Особые обязанности охранников при несении дежурства на объектах, порядок их взаимодействия со специальными службами (ФСБ России, </w:t>
      </w:r>
      <w:proofErr w:type="spellStart"/>
      <w:r w:rsidRPr="000D7DE9">
        <w:rPr>
          <w:rFonts w:cs="Times New Roman"/>
          <w:sz w:val="24"/>
          <w:szCs w:val="24"/>
        </w:rPr>
        <w:t>Росгвардии</w:t>
      </w:r>
      <w:proofErr w:type="spellEnd"/>
      <w:r w:rsidRPr="000D7DE9">
        <w:rPr>
          <w:rFonts w:cs="Times New Roman"/>
          <w:sz w:val="24"/>
          <w:szCs w:val="24"/>
        </w:rPr>
        <w:t>, МВД России и МЧС России) при возникновении нештатных ситуаций разрабатываются охранными организациями и согласовываются с отделом комплексной безопасности Учреждения.</w:t>
      </w:r>
    </w:p>
    <w:p w:rsidR="000D7DE9" w:rsidRPr="000D7DE9" w:rsidRDefault="000D7DE9" w:rsidP="000D7DE9">
      <w:pPr>
        <w:pStyle w:val="a0"/>
        <w:rPr>
          <w:rFonts w:cs="Times New Roman"/>
          <w:sz w:val="24"/>
          <w:szCs w:val="24"/>
        </w:rPr>
      </w:pPr>
      <w:r w:rsidRPr="000D7DE9">
        <w:rPr>
          <w:rFonts w:cs="Times New Roman"/>
          <w:sz w:val="24"/>
          <w:szCs w:val="24"/>
        </w:rPr>
        <w:t>В период несения дежурства охранники руководствуются действующим законодательством Российской Федерации, организационно – распорядительными документами охранных организаций, данным Положением, а также распоряжениями, касающимися изменений Пропускного и Внутриобъектового режимов, согласованными с руководством Охранных организаций.</w:t>
      </w:r>
    </w:p>
    <w:p w:rsidR="000D7DE9" w:rsidRPr="000D7DE9" w:rsidRDefault="000D7DE9" w:rsidP="000D7DE9">
      <w:pPr>
        <w:pStyle w:val="a0"/>
        <w:rPr>
          <w:rFonts w:cs="Times New Roman"/>
          <w:sz w:val="24"/>
          <w:szCs w:val="24"/>
        </w:rPr>
      </w:pPr>
      <w:r w:rsidRPr="000D7DE9">
        <w:rPr>
          <w:rFonts w:cs="Times New Roman"/>
          <w:sz w:val="24"/>
          <w:szCs w:val="24"/>
        </w:rPr>
        <w:t xml:space="preserve">О происшествиях на объектах (нападении, проникновении посторонних лиц, хищении, возгорании, затоплении и т.д.), а также угрозах их возникновения, охранник незамедлительно, в </w:t>
      </w:r>
      <w:proofErr w:type="spellStart"/>
      <w:r w:rsidRPr="000D7DE9">
        <w:rPr>
          <w:rFonts w:cs="Times New Roman"/>
          <w:sz w:val="24"/>
          <w:szCs w:val="24"/>
        </w:rPr>
        <w:t>т.ч</w:t>
      </w:r>
      <w:proofErr w:type="spellEnd"/>
      <w:r w:rsidRPr="000D7DE9">
        <w:rPr>
          <w:rFonts w:cs="Times New Roman"/>
          <w:sz w:val="24"/>
          <w:szCs w:val="24"/>
        </w:rPr>
        <w:t>. в ночное время, выходные и праздничные дни, докладывает руководству охранной организации, информирует по телефону начальника отдела комплексной безопасности, информирует по телефону руководителя Учреждения. Охранник делает соответствующие записи в рабочем журнале (книге) и действует в соответствии с инструкциями поста охраны и полученными указаниями от начальника отдела комплексной безопасности, руководителя Учреждения.</w:t>
      </w:r>
    </w:p>
    <w:p w:rsidR="000D7DE9" w:rsidRPr="000D7DE9" w:rsidRDefault="000D7DE9" w:rsidP="000D7DE9">
      <w:pPr>
        <w:pStyle w:val="a0"/>
        <w:rPr>
          <w:rFonts w:cs="Times New Roman"/>
          <w:sz w:val="24"/>
          <w:szCs w:val="24"/>
        </w:rPr>
      </w:pPr>
      <w:r w:rsidRPr="000D7DE9">
        <w:rPr>
          <w:rFonts w:cs="Times New Roman"/>
          <w:b/>
          <w:sz w:val="24"/>
          <w:szCs w:val="24"/>
        </w:rPr>
        <w:t xml:space="preserve">3.1.9. </w:t>
      </w:r>
      <w:r w:rsidRPr="000D7DE9">
        <w:rPr>
          <w:rFonts w:cs="Times New Roman"/>
          <w:sz w:val="24"/>
          <w:szCs w:val="24"/>
        </w:rPr>
        <w:t xml:space="preserve">О выходе из строя ТСО (оборудования СКУД, видеонаблюдения О.С. и т.п.) охранники сообщают начальнику отдела комплексной безопасности или специалистам отдела комплексной безопасности, ответственным за обеспечение работоспособности систем, в обслуживающую организацию по телефонам, представленными сотрудниками отдела комплексной безопасности. Время обнаружения сбоя в работе или выхода из строя ТСО, а </w:t>
      </w:r>
      <w:r w:rsidRPr="000D7DE9">
        <w:rPr>
          <w:rFonts w:cs="Times New Roman"/>
          <w:sz w:val="24"/>
          <w:szCs w:val="24"/>
        </w:rPr>
        <w:lastRenderedPageBreak/>
        <w:t>также восстановления работоспособности ТСО охранники обязаны отметить записью в рабочей журнале (книге).</w:t>
      </w:r>
    </w:p>
    <w:p w:rsidR="000D7DE9" w:rsidRPr="000D7DE9" w:rsidRDefault="000D7DE9" w:rsidP="000D7DE9">
      <w:pPr>
        <w:pStyle w:val="a0"/>
        <w:rPr>
          <w:rFonts w:cs="Times New Roman"/>
          <w:sz w:val="24"/>
          <w:szCs w:val="24"/>
        </w:rPr>
      </w:pPr>
      <w:r w:rsidRPr="000D7DE9">
        <w:rPr>
          <w:rFonts w:cs="Times New Roman"/>
          <w:b/>
          <w:sz w:val="24"/>
          <w:szCs w:val="24"/>
        </w:rPr>
        <w:t xml:space="preserve">3.1.10. </w:t>
      </w:r>
      <w:r w:rsidRPr="000D7DE9">
        <w:rPr>
          <w:rFonts w:cs="Times New Roman"/>
          <w:sz w:val="24"/>
          <w:szCs w:val="24"/>
        </w:rPr>
        <w:t xml:space="preserve">Все изменения в организации охраны, Пропускном и </w:t>
      </w:r>
      <w:proofErr w:type="spellStart"/>
      <w:r w:rsidRPr="000D7DE9">
        <w:rPr>
          <w:rFonts w:cs="Times New Roman"/>
          <w:sz w:val="24"/>
          <w:szCs w:val="24"/>
        </w:rPr>
        <w:t>Внутриобъектовом</w:t>
      </w:r>
      <w:proofErr w:type="spellEnd"/>
      <w:r w:rsidRPr="000D7DE9">
        <w:rPr>
          <w:rFonts w:cs="Times New Roman"/>
          <w:sz w:val="24"/>
          <w:szCs w:val="24"/>
        </w:rPr>
        <w:t xml:space="preserve"> режимах, а также указания вышестоящих организаций, правоохранительных органов, касающиеся проведения специальных мероприятий, действий в Чрезвычайных ситуациях, отдел комплексной безопасности немедленно доводит до руководства охранных организаций.</w:t>
      </w:r>
    </w:p>
    <w:p w:rsidR="000D7DE9" w:rsidRPr="000D7DE9" w:rsidRDefault="000D7DE9" w:rsidP="000D7DE9">
      <w:pPr>
        <w:pStyle w:val="a0"/>
        <w:rPr>
          <w:rFonts w:cs="Times New Roman"/>
          <w:sz w:val="24"/>
          <w:szCs w:val="24"/>
        </w:rPr>
      </w:pPr>
      <w:r w:rsidRPr="000D7DE9">
        <w:rPr>
          <w:rFonts w:cs="Times New Roman"/>
          <w:b/>
          <w:sz w:val="24"/>
          <w:szCs w:val="24"/>
        </w:rPr>
        <w:t>3.1.11.</w:t>
      </w:r>
      <w:r w:rsidRPr="000D7DE9">
        <w:rPr>
          <w:rFonts w:cs="Times New Roman"/>
          <w:sz w:val="24"/>
          <w:szCs w:val="24"/>
        </w:rPr>
        <w:t xml:space="preserve"> Охранники во время несения дежурства по вопросам организации охраны, Пропускного и Внутриобъектового режимов непосредственно на объектах подчиняются руководству охранных организаций. Указания начальника комплексной безопасности, специалистов отдела комплексной безопасности, ответственных за организацию охраны, по изменению режима охраны согласовываются с руководством охранных организаций и, с учетом его рекомендаций, доводятся до охранников через непосредственных руководителей (начальников смен, команд, групп и т.д.).</w:t>
      </w:r>
    </w:p>
    <w:p w:rsidR="000D7DE9" w:rsidRPr="000D7DE9" w:rsidRDefault="000D7DE9" w:rsidP="000D7DE9">
      <w:pPr>
        <w:pStyle w:val="a0"/>
        <w:rPr>
          <w:rFonts w:cs="Times New Roman"/>
          <w:sz w:val="24"/>
          <w:szCs w:val="24"/>
        </w:rPr>
      </w:pPr>
      <w:r w:rsidRPr="000D7DE9">
        <w:rPr>
          <w:rFonts w:cs="Times New Roman"/>
          <w:b/>
          <w:sz w:val="24"/>
          <w:szCs w:val="24"/>
        </w:rPr>
        <w:t>3.1.12.</w:t>
      </w:r>
      <w:r w:rsidRPr="000D7DE9">
        <w:rPr>
          <w:rFonts w:cs="Times New Roman"/>
          <w:sz w:val="24"/>
          <w:szCs w:val="24"/>
        </w:rPr>
        <w:t xml:space="preserve"> Указания по выполнению текущих мероприятий Пропускного и Внутриобъектового режимов, полученные от руководителя Учреждения, начальника отдела комплексной безопасности, специалистов отдела комплексной безопасности, ответственных за организацию охраны, являются обязательными для исполнения охранниками.</w:t>
      </w:r>
    </w:p>
    <w:p w:rsidR="000D7DE9" w:rsidRPr="000D7DE9" w:rsidRDefault="000D7DE9" w:rsidP="000D7DE9">
      <w:pPr>
        <w:pStyle w:val="a0"/>
        <w:rPr>
          <w:rFonts w:cs="Times New Roman"/>
          <w:sz w:val="24"/>
          <w:szCs w:val="24"/>
        </w:rPr>
      </w:pPr>
      <w:r w:rsidRPr="000D7DE9">
        <w:rPr>
          <w:rFonts w:cs="Times New Roman"/>
          <w:b/>
          <w:sz w:val="24"/>
          <w:szCs w:val="24"/>
        </w:rPr>
        <w:t>3.1.13.</w:t>
      </w:r>
      <w:r w:rsidRPr="000D7DE9">
        <w:rPr>
          <w:rFonts w:cs="Times New Roman"/>
          <w:sz w:val="24"/>
          <w:szCs w:val="24"/>
        </w:rPr>
        <w:t xml:space="preserve"> Работники отдела комплексной безопасности имеют право контролировать несение службы охранниками (в части выполнения условий действующего договора на оказание услуг по физической охране объектов и настоящего Положения). В случаях обнаружения существенных недостатков в организации охраны объектов и несении службы охранниками, работники отдела комплексной безопасности своевременно информируют руководство охранных организаций по телефону, а при необходимости – письменно.</w:t>
      </w:r>
    </w:p>
    <w:p w:rsidR="000D7DE9" w:rsidRPr="000D7DE9" w:rsidRDefault="000D7DE9" w:rsidP="000D7DE9">
      <w:pPr>
        <w:pStyle w:val="a0"/>
        <w:rPr>
          <w:rFonts w:cs="Times New Roman"/>
          <w:b/>
          <w:sz w:val="24"/>
          <w:szCs w:val="24"/>
        </w:rPr>
      </w:pPr>
    </w:p>
    <w:p w:rsidR="000D7DE9" w:rsidRPr="000D7DE9" w:rsidRDefault="000D7DE9" w:rsidP="000D7DE9">
      <w:pPr>
        <w:pStyle w:val="a0"/>
        <w:rPr>
          <w:rFonts w:cs="Times New Roman"/>
          <w:i/>
          <w:sz w:val="24"/>
          <w:szCs w:val="24"/>
        </w:rPr>
      </w:pPr>
      <w:r w:rsidRPr="000D7DE9">
        <w:rPr>
          <w:rFonts w:cs="Times New Roman"/>
          <w:b/>
          <w:sz w:val="24"/>
          <w:szCs w:val="24"/>
        </w:rPr>
        <w:t xml:space="preserve">3.1.14. </w:t>
      </w:r>
      <w:r w:rsidRPr="000D7DE9">
        <w:rPr>
          <w:rFonts w:cs="Times New Roman"/>
          <w:i/>
          <w:sz w:val="24"/>
          <w:szCs w:val="24"/>
        </w:rPr>
        <w:t>Права работника Охраны:</w:t>
      </w:r>
    </w:p>
    <w:p w:rsidR="000D7DE9" w:rsidRPr="000D7DE9" w:rsidRDefault="000D7DE9" w:rsidP="000D7DE9">
      <w:pPr>
        <w:pStyle w:val="a0"/>
        <w:rPr>
          <w:rFonts w:cs="Times New Roman"/>
          <w:sz w:val="24"/>
          <w:szCs w:val="24"/>
        </w:rPr>
      </w:pPr>
      <w:r w:rsidRPr="000D7DE9">
        <w:rPr>
          <w:rFonts w:cs="Times New Roman"/>
          <w:sz w:val="24"/>
          <w:szCs w:val="24"/>
        </w:rPr>
        <w:t>- требовать от работников, должн</w:t>
      </w:r>
      <w:r w:rsidR="00D236B1">
        <w:rPr>
          <w:rFonts w:cs="Times New Roman"/>
          <w:sz w:val="24"/>
          <w:szCs w:val="24"/>
        </w:rPr>
        <w:t xml:space="preserve">остных лиц охраняемых объектов, </w:t>
      </w:r>
      <w:r w:rsidRPr="000D7DE9">
        <w:rPr>
          <w:rFonts w:cs="Times New Roman"/>
          <w:sz w:val="24"/>
          <w:szCs w:val="24"/>
        </w:rPr>
        <w:t>обучающихся, посетителей и других граждан соблюдения Пропускного и Внутриобъектового режимов;</w:t>
      </w:r>
    </w:p>
    <w:p w:rsidR="000D7DE9" w:rsidRPr="000D7DE9" w:rsidRDefault="000D7DE9" w:rsidP="000D7DE9">
      <w:pPr>
        <w:pStyle w:val="a0"/>
        <w:rPr>
          <w:rFonts w:cs="Times New Roman"/>
          <w:sz w:val="24"/>
          <w:szCs w:val="24"/>
        </w:rPr>
      </w:pPr>
      <w:r w:rsidRPr="000D7DE9">
        <w:rPr>
          <w:rFonts w:cs="Times New Roman"/>
          <w:sz w:val="24"/>
          <w:szCs w:val="24"/>
        </w:rPr>
        <w:t>- проверять на охраняемых объектах документы, удостоверяющие личность граждан, а также документы, дающие им право на вход (выход), въезд (выезд) транспортных средств, внос (вынос), ввоз (вывоз) имущества на (из) их территорию;</w:t>
      </w:r>
    </w:p>
    <w:p w:rsidR="000D7DE9" w:rsidRPr="000D7DE9" w:rsidRDefault="000D7DE9" w:rsidP="000D7DE9">
      <w:pPr>
        <w:pStyle w:val="a0"/>
        <w:rPr>
          <w:rFonts w:cs="Times New Roman"/>
          <w:sz w:val="24"/>
          <w:szCs w:val="24"/>
        </w:rPr>
      </w:pPr>
      <w:r w:rsidRPr="000D7DE9">
        <w:rPr>
          <w:rFonts w:cs="Times New Roman"/>
          <w:sz w:val="24"/>
          <w:szCs w:val="24"/>
        </w:rPr>
        <w:t>- производить административное задержание и доставлять в служебное помещение ведомственной охраны или орган внутренних дел лиц, совершивших преступления или административные правонарушения на охраняемых объектах;</w:t>
      </w:r>
    </w:p>
    <w:p w:rsidR="000D7DE9" w:rsidRPr="000D7DE9" w:rsidRDefault="000D7DE9" w:rsidP="000D7DE9">
      <w:pPr>
        <w:pStyle w:val="a0"/>
        <w:rPr>
          <w:rFonts w:cs="Times New Roman"/>
          <w:sz w:val="24"/>
          <w:szCs w:val="24"/>
        </w:rPr>
      </w:pPr>
      <w:r w:rsidRPr="000D7DE9">
        <w:rPr>
          <w:rFonts w:cs="Times New Roman"/>
          <w:sz w:val="24"/>
          <w:szCs w:val="24"/>
        </w:rPr>
        <w:t>- осуществлять личный досмотр, досмотр вещей, изъятие вещей и документов, являющихся орудием или непосредственным объектом правонарушения, обеспечение охраны места происшествия и сохранности, указанных вещей и документов;</w:t>
      </w:r>
    </w:p>
    <w:p w:rsidR="000D7DE9" w:rsidRPr="000D7DE9" w:rsidRDefault="000D7DE9" w:rsidP="000D7DE9">
      <w:pPr>
        <w:pStyle w:val="a0"/>
        <w:rPr>
          <w:rFonts w:cs="Times New Roman"/>
          <w:sz w:val="24"/>
          <w:szCs w:val="24"/>
        </w:rPr>
      </w:pPr>
      <w:r w:rsidRPr="000D7DE9">
        <w:rPr>
          <w:rFonts w:cs="Times New Roman"/>
          <w:sz w:val="24"/>
          <w:szCs w:val="24"/>
        </w:rPr>
        <w:t>- применять физическую силу, специальные средства в случаях и порядке, которые установлены Федеральным законом.</w:t>
      </w:r>
    </w:p>
    <w:p w:rsidR="000D7DE9" w:rsidRPr="000D7DE9" w:rsidRDefault="000D7DE9" w:rsidP="000D7DE9">
      <w:pPr>
        <w:pStyle w:val="a0"/>
        <w:rPr>
          <w:rFonts w:cs="Times New Roman"/>
          <w:sz w:val="24"/>
          <w:szCs w:val="24"/>
        </w:rPr>
      </w:pPr>
    </w:p>
    <w:p w:rsidR="000D7DE9" w:rsidRPr="000D7DE9" w:rsidRDefault="000D7DE9" w:rsidP="000D7DE9">
      <w:pPr>
        <w:pStyle w:val="a0"/>
        <w:rPr>
          <w:rFonts w:cs="Times New Roman"/>
          <w:i/>
          <w:sz w:val="24"/>
          <w:szCs w:val="24"/>
        </w:rPr>
      </w:pPr>
      <w:r w:rsidRPr="000D7DE9">
        <w:rPr>
          <w:rFonts w:cs="Times New Roman"/>
          <w:b/>
          <w:sz w:val="24"/>
          <w:szCs w:val="24"/>
        </w:rPr>
        <w:t>3.1.15.</w:t>
      </w:r>
      <w:r w:rsidRPr="000D7DE9">
        <w:rPr>
          <w:rFonts w:cs="Times New Roman"/>
          <w:sz w:val="24"/>
          <w:szCs w:val="24"/>
        </w:rPr>
        <w:t xml:space="preserve"> </w:t>
      </w:r>
      <w:r w:rsidRPr="000D7DE9">
        <w:rPr>
          <w:rFonts w:cs="Times New Roman"/>
          <w:i/>
          <w:sz w:val="24"/>
          <w:szCs w:val="24"/>
        </w:rPr>
        <w:t>Работники Охраны не несут ответственность за:</w:t>
      </w:r>
    </w:p>
    <w:p w:rsidR="000D7DE9" w:rsidRPr="000D7DE9" w:rsidRDefault="000D7DE9" w:rsidP="000D7DE9">
      <w:pPr>
        <w:pStyle w:val="a0"/>
        <w:rPr>
          <w:rFonts w:cs="Times New Roman"/>
          <w:sz w:val="24"/>
          <w:szCs w:val="24"/>
        </w:rPr>
      </w:pPr>
      <w:r w:rsidRPr="000D7DE9">
        <w:rPr>
          <w:rFonts w:cs="Times New Roman"/>
          <w:sz w:val="24"/>
          <w:szCs w:val="24"/>
        </w:rPr>
        <w:t>- оставленные на рабочих местах в помещениях и на территории охраняемого объекта личное и</w:t>
      </w:r>
      <w:r w:rsidR="00D236B1">
        <w:rPr>
          <w:rFonts w:cs="Times New Roman"/>
          <w:sz w:val="24"/>
          <w:szCs w:val="24"/>
        </w:rPr>
        <w:t xml:space="preserve">мущество и ценности работников, </w:t>
      </w:r>
      <w:r w:rsidRPr="000D7DE9">
        <w:rPr>
          <w:rFonts w:cs="Times New Roman"/>
          <w:sz w:val="24"/>
          <w:szCs w:val="24"/>
        </w:rPr>
        <w:t>обучающихся и посетителей;</w:t>
      </w:r>
    </w:p>
    <w:p w:rsidR="000D7DE9" w:rsidRPr="000D7DE9" w:rsidRDefault="000D7DE9" w:rsidP="000D7DE9">
      <w:pPr>
        <w:pStyle w:val="a0"/>
        <w:rPr>
          <w:rFonts w:cs="Times New Roman"/>
          <w:sz w:val="24"/>
          <w:szCs w:val="24"/>
        </w:rPr>
      </w:pPr>
      <w:r w:rsidRPr="000D7DE9">
        <w:rPr>
          <w:rFonts w:cs="Times New Roman"/>
          <w:sz w:val="24"/>
          <w:szCs w:val="24"/>
        </w:rPr>
        <w:t>- хищение или уничтожение товарно-материальных ценностей или причинение иного имущественного ущерба, когда охраняемый объект не был сдан под охрану.</w:t>
      </w:r>
    </w:p>
    <w:p w:rsidR="000D7DE9" w:rsidRPr="000D7DE9" w:rsidRDefault="000D7DE9" w:rsidP="000D7DE9">
      <w:pPr>
        <w:pStyle w:val="a0"/>
        <w:rPr>
          <w:rFonts w:cs="Times New Roman"/>
          <w:sz w:val="24"/>
          <w:szCs w:val="24"/>
        </w:rPr>
      </w:pPr>
    </w:p>
    <w:p w:rsidR="000D7DE9" w:rsidRPr="000D7DE9" w:rsidRDefault="000D7DE9" w:rsidP="000D7DE9">
      <w:pPr>
        <w:pStyle w:val="a0"/>
        <w:rPr>
          <w:rFonts w:cs="Times New Roman"/>
          <w:b/>
          <w:i/>
          <w:sz w:val="24"/>
          <w:szCs w:val="24"/>
        </w:rPr>
      </w:pPr>
      <w:r w:rsidRPr="000D7DE9">
        <w:rPr>
          <w:rFonts w:cs="Times New Roman"/>
          <w:b/>
          <w:i/>
          <w:sz w:val="24"/>
          <w:szCs w:val="24"/>
        </w:rPr>
        <w:t>3.2 Пропускной режим</w:t>
      </w:r>
    </w:p>
    <w:p w:rsidR="000D7DE9" w:rsidRPr="000D7DE9" w:rsidRDefault="000D7DE9" w:rsidP="000D7DE9">
      <w:pPr>
        <w:pStyle w:val="a0"/>
        <w:rPr>
          <w:rFonts w:cs="Times New Roman"/>
          <w:sz w:val="24"/>
          <w:szCs w:val="24"/>
        </w:rPr>
      </w:pPr>
      <w:r w:rsidRPr="000D7DE9">
        <w:rPr>
          <w:rFonts w:cs="Times New Roman"/>
          <w:b/>
          <w:sz w:val="24"/>
          <w:szCs w:val="24"/>
        </w:rPr>
        <w:t>3.2.1</w:t>
      </w:r>
      <w:r w:rsidRPr="000D7DE9">
        <w:rPr>
          <w:rFonts w:cs="Times New Roman"/>
          <w:sz w:val="24"/>
          <w:szCs w:val="24"/>
        </w:rPr>
        <w:t xml:space="preserve"> </w:t>
      </w:r>
      <w:r w:rsidRPr="000D7DE9">
        <w:rPr>
          <w:rFonts w:cs="Times New Roman"/>
          <w:i/>
          <w:sz w:val="24"/>
          <w:szCs w:val="24"/>
        </w:rPr>
        <w:t>Организация пропускного режима.</w:t>
      </w:r>
    </w:p>
    <w:p w:rsidR="000D7DE9" w:rsidRPr="000D7DE9" w:rsidRDefault="000D7DE9" w:rsidP="000D7DE9">
      <w:pPr>
        <w:pStyle w:val="a0"/>
        <w:rPr>
          <w:rFonts w:cs="Times New Roman"/>
          <w:sz w:val="24"/>
          <w:szCs w:val="24"/>
        </w:rPr>
      </w:pPr>
      <w:r w:rsidRPr="000D7DE9">
        <w:rPr>
          <w:rFonts w:cs="Times New Roman"/>
          <w:sz w:val="24"/>
          <w:szCs w:val="24"/>
        </w:rPr>
        <w:t>Пропускной режим устанавливается</w:t>
      </w:r>
      <w:r w:rsidR="00E47DD0">
        <w:rPr>
          <w:rFonts w:cs="Times New Roman"/>
          <w:sz w:val="24"/>
          <w:szCs w:val="24"/>
        </w:rPr>
        <w:t xml:space="preserve"> руководителем Учреждения и</w:t>
      </w:r>
      <w:r w:rsidRPr="000D7DE9">
        <w:rPr>
          <w:rFonts w:cs="Times New Roman"/>
          <w:sz w:val="24"/>
          <w:szCs w:val="24"/>
        </w:rPr>
        <w:t xml:space="preserve"> отделом комплексной безопасности. Осуществление Пропускного режима обеспечивается охранниками.</w:t>
      </w:r>
    </w:p>
    <w:p w:rsidR="000D7DE9" w:rsidRPr="000D7DE9" w:rsidRDefault="000D7DE9" w:rsidP="000D7DE9">
      <w:pPr>
        <w:pStyle w:val="a0"/>
        <w:rPr>
          <w:rFonts w:cs="Times New Roman"/>
          <w:sz w:val="24"/>
          <w:szCs w:val="24"/>
        </w:rPr>
      </w:pPr>
      <w:r w:rsidRPr="000D7DE9">
        <w:rPr>
          <w:rFonts w:cs="Times New Roman"/>
          <w:sz w:val="24"/>
          <w:szCs w:val="24"/>
        </w:rPr>
        <w:t>Пропуск на объекты или с объекта осуществляется по:</w:t>
      </w:r>
    </w:p>
    <w:p w:rsidR="000D7DE9" w:rsidRPr="000D7DE9" w:rsidRDefault="000D7DE9" w:rsidP="000D7DE9">
      <w:pPr>
        <w:pStyle w:val="a0"/>
        <w:rPr>
          <w:rFonts w:cs="Times New Roman"/>
          <w:sz w:val="24"/>
          <w:szCs w:val="24"/>
        </w:rPr>
      </w:pPr>
      <w:r w:rsidRPr="000D7DE9">
        <w:rPr>
          <w:rFonts w:cs="Times New Roman"/>
          <w:sz w:val="24"/>
          <w:szCs w:val="24"/>
        </w:rPr>
        <w:t>- электронной персональной карте;</w:t>
      </w:r>
    </w:p>
    <w:p w:rsidR="000D7DE9" w:rsidRPr="000D7DE9" w:rsidRDefault="000D7DE9" w:rsidP="000D7DE9">
      <w:pPr>
        <w:pStyle w:val="a0"/>
        <w:rPr>
          <w:rFonts w:cs="Times New Roman"/>
          <w:sz w:val="24"/>
          <w:szCs w:val="24"/>
        </w:rPr>
      </w:pPr>
      <w:r w:rsidRPr="000D7DE9">
        <w:rPr>
          <w:rFonts w:cs="Times New Roman"/>
          <w:sz w:val="24"/>
          <w:szCs w:val="24"/>
        </w:rPr>
        <w:lastRenderedPageBreak/>
        <w:t>- электронная персональная карта посетителя (предусмотрено только для спортивного комплекса по адресу ул. Студенческая, д. 31);</w:t>
      </w:r>
    </w:p>
    <w:p w:rsidR="000D7DE9" w:rsidRPr="003C5A4A" w:rsidRDefault="000D7DE9" w:rsidP="000D7DE9">
      <w:pPr>
        <w:pStyle w:val="a0"/>
        <w:rPr>
          <w:rFonts w:cs="Times New Roman"/>
          <w:sz w:val="24"/>
          <w:szCs w:val="24"/>
        </w:rPr>
      </w:pPr>
      <w:r w:rsidRPr="000D7DE9">
        <w:rPr>
          <w:rFonts w:cs="Times New Roman"/>
          <w:sz w:val="24"/>
          <w:szCs w:val="24"/>
        </w:rPr>
        <w:t>- спискам, согласованным руководителем Учреждения, заместителем директора по общим вопросам, начальником отдела комплексной безопасности</w:t>
      </w:r>
      <w:r w:rsidR="00932131">
        <w:rPr>
          <w:rFonts w:cs="Times New Roman"/>
          <w:sz w:val="24"/>
          <w:szCs w:val="24"/>
        </w:rPr>
        <w:t>,</w:t>
      </w:r>
      <w:r w:rsidR="00932131" w:rsidRPr="00932131">
        <w:rPr>
          <w:rFonts w:cs="Times New Roman"/>
        </w:rPr>
        <w:t xml:space="preserve"> </w:t>
      </w:r>
      <w:r w:rsidR="00932131" w:rsidRPr="003C5A4A">
        <w:rPr>
          <w:rFonts w:cs="Times New Roman"/>
          <w:sz w:val="24"/>
          <w:szCs w:val="24"/>
        </w:rPr>
        <w:t>с регистрацией в журнале учёта посетителей</w:t>
      </w:r>
      <w:r w:rsidR="000C2C33" w:rsidRPr="000C2C33">
        <w:t xml:space="preserve"> </w:t>
      </w:r>
      <w:r w:rsidR="000C2C33" w:rsidRPr="000C2C33">
        <w:rPr>
          <w:rFonts w:cs="Times New Roman"/>
          <w:sz w:val="24"/>
          <w:szCs w:val="24"/>
        </w:rPr>
        <w:t>на посту охраны</w:t>
      </w:r>
      <w:r w:rsidRPr="003C5A4A">
        <w:rPr>
          <w:rFonts w:cs="Times New Roman"/>
          <w:sz w:val="24"/>
          <w:szCs w:val="24"/>
        </w:rPr>
        <w:t>;</w:t>
      </w:r>
    </w:p>
    <w:p w:rsidR="000D7DE9" w:rsidRPr="000D7DE9" w:rsidRDefault="000D7DE9" w:rsidP="000D7DE9">
      <w:pPr>
        <w:pStyle w:val="a0"/>
        <w:rPr>
          <w:rFonts w:cs="Times New Roman"/>
          <w:sz w:val="24"/>
          <w:szCs w:val="24"/>
        </w:rPr>
      </w:pPr>
      <w:r w:rsidRPr="000D7DE9">
        <w:rPr>
          <w:rFonts w:cs="Times New Roman"/>
          <w:sz w:val="24"/>
          <w:szCs w:val="24"/>
        </w:rPr>
        <w:t>- телефонным заявкам руководителя Учреждения, его заместителей или их секретарей</w:t>
      </w:r>
      <w:r w:rsidR="0050007F">
        <w:rPr>
          <w:rFonts w:cs="Times New Roman"/>
          <w:sz w:val="24"/>
          <w:szCs w:val="24"/>
        </w:rPr>
        <w:t>,</w:t>
      </w:r>
      <w:r w:rsidR="0050007F" w:rsidRPr="0050007F">
        <w:t xml:space="preserve"> </w:t>
      </w:r>
      <w:r w:rsidR="0050007F" w:rsidRPr="0050007F">
        <w:rPr>
          <w:rFonts w:cs="Times New Roman"/>
          <w:sz w:val="24"/>
          <w:szCs w:val="24"/>
        </w:rPr>
        <w:t>с регистрацией в журнале учёта посетителей</w:t>
      </w:r>
      <w:r w:rsidR="000C2C33" w:rsidRPr="000C2C33">
        <w:t xml:space="preserve"> </w:t>
      </w:r>
      <w:r w:rsidR="000C2C33" w:rsidRPr="000C2C33">
        <w:rPr>
          <w:rFonts w:cs="Times New Roman"/>
          <w:sz w:val="24"/>
          <w:szCs w:val="24"/>
        </w:rPr>
        <w:t>на посту охраны</w:t>
      </w:r>
      <w:r w:rsidR="0050007F" w:rsidRPr="0050007F">
        <w:rPr>
          <w:rFonts w:cs="Times New Roman"/>
          <w:sz w:val="24"/>
          <w:szCs w:val="24"/>
        </w:rPr>
        <w:t>.</w:t>
      </w:r>
    </w:p>
    <w:p w:rsidR="000D7DE9" w:rsidRDefault="000D7DE9" w:rsidP="000D7DE9">
      <w:pPr>
        <w:pStyle w:val="a0"/>
        <w:rPr>
          <w:rFonts w:cs="Times New Roman"/>
          <w:sz w:val="24"/>
          <w:szCs w:val="24"/>
        </w:rPr>
      </w:pPr>
      <w:r w:rsidRPr="000D7DE9">
        <w:rPr>
          <w:rFonts w:cs="Times New Roman"/>
          <w:sz w:val="24"/>
          <w:szCs w:val="24"/>
        </w:rPr>
        <w:t>- документам удостоверяющие личность для разового посещения спортивного комплекса по адресу ул. Студенческая, д.31 и обеденного зала, расположенного на первом этаже здания столовой по адресу ул. Студенческая, д. 25.</w:t>
      </w:r>
      <w:r w:rsidR="003C5A4A">
        <w:rPr>
          <w:rFonts w:cs="Times New Roman"/>
          <w:sz w:val="24"/>
          <w:szCs w:val="24"/>
        </w:rPr>
        <w:t>,</w:t>
      </w:r>
      <w:r w:rsidR="003C5A4A" w:rsidRPr="003C5A4A">
        <w:t xml:space="preserve"> </w:t>
      </w:r>
      <w:r w:rsidR="003C5A4A" w:rsidRPr="003C5A4A">
        <w:rPr>
          <w:rFonts w:cs="Times New Roman"/>
          <w:sz w:val="24"/>
          <w:szCs w:val="24"/>
        </w:rPr>
        <w:t>с регистрацией в журнале учёта посетителей</w:t>
      </w:r>
      <w:r w:rsidR="000C2C33" w:rsidRPr="000C2C33">
        <w:t xml:space="preserve"> </w:t>
      </w:r>
      <w:r w:rsidR="000C2C33" w:rsidRPr="000C2C33">
        <w:rPr>
          <w:rFonts w:cs="Times New Roman"/>
          <w:sz w:val="24"/>
          <w:szCs w:val="24"/>
        </w:rPr>
        <w:t>на посту охраны</w:t>
      </w:r>
      <w:r w:rsidR="00CC75E8">
        <w:rPr>
          <w:rFonts w:cs="Times New Roman"/>
          <w:sz w:val="24"/>
          <w:szCs w:val="24"/>
        </w:rPr>
        <w:t>;</w:t>
      </w:r>
    </w:p>
    <w:p w:rsidR="00CC75E8" w:rsidRPr="000D7DE9" w:rsidRDefault="00CC75E8" w:rsidP="000D7DE9">
      <w:pPr>
        <w:pStyle w:val="a0"/>
        <w:rPr>
          <w:rFonts w:cs="Times New Roman"/>
          <w:sz w:val="24"/>
          <w:szCs w:val="24"/>
        </w:rPr>
      </w:pPr>
      <w:r>
        <w:rPr>
          <w:rFonts w:cs="Times New Roman"/>
          <w:sz w:val="24"/>
          <w:szCs w:val="24"/>
        </w:rPr>
        <w:t xml:space="preserve">- после </w:t>
      </w:r>
      <w:r w:rsidR="00E1123D">
        <w:rPr>
          <w:rFonts w:cs="Times New Roman"/>
          <w:sz w:val="24"/>
          <w:szCs w:val="24"/>
        </w:rPr>
        <w:t>прохождения досмотра.</w:t>
      </w:r>
    </w:p>
    <w:p w:rsidR="000D7DE9" w:rsidRPr="000D7DE9" w:rsidRDefault="000D7DE9" w:rsidP="000D7DE9">
      <w:pPr>
        <w:pStyle w:val="a0"/>
        <w:rPr>
          <w:rFonts w:cs="Times New Roman"/>
          <w:b/>
          <w:sz w:val="24"/>
          <w:szCs w:val="24"/>
        </w:rPr>
      </w:pPr>
      <w:r w:rsidRPr="000D7DE9">
        <w:rPr>
          <w:rFonts w:cs="Times New Roman"/>
          <w:b/>
          <w:sz w:val="24"/>
          <w:szCs w:val="24"/>
        </w:rPr>
        <w:t xml:space="preserve">3.2.2. </w:t>
      </w:r>
      <w:r w:rsidRPr="000D7DE9">
        <w:rPr>
          <w:rFonts w:cs="Times New Roman"/>
          <w:i/>
          <w:sz w:val="24"/>
          <w:szCs w:val="24"/>
        </w:rPr>
        <w:t>Электронные персональные карты (ЭПК) выдаются:</w:t>
      </w:r>
      <w:r w:rsidRPr="000D7DE9">
        <w:rPr>
          <w:rFonts w:cs="Times New Roman"/>
          <w:b/>
          <w:sz w:val="24"/>
          <w:szCs w:val="24"/>
        </w:rPr>
        <w:t xml:space="preserve"> </w:t>
      </w:r>
    </w:p>
    <w:p w:rsidR="000D7DE9" w:rsidRPr="000D7DE9" w:rsidRDefault="000D7DE9" w:rsidP="000D7DE9">
      <w:pPr>
        <w:pStyle w:val="a0"/>
        <w:rPr>
          <w:rFonts w:cs="Times New Roman"/>
          <w:sz w:val="24"/>
          <w:szCs w:val="24"/>
        </w:rPr>
      </w:pPr>
      <w:r w:rsidRPr="000D7DE9">
        <w:rPr>
          <w:rFonts w:cs="Times New Roman"/>
          <w:sz w:val="24"/>
          <w:szCs w:val="24"/>
        </w:rPr>
        <w:t>- работникам Учреждения, в день приёма на работу.</w:t>
      </w:r>
    </w:p>
    <w:p w:rsidR="000D7DE9" w:rsidRPr="000D7DE9" w:rsidRDefault="000D7DE9" w:rsidP="000D7DE9">
      <w:pPr>
        <w:pStyle w:val="a0"/>
        <w:rPr>
          <w:rFonts w:cs="Times New Roman"/>
          <w:sz w:val="24"/>
          <w:szCs w:val="24"/>
        </w:rPr>
      </w:pPr>
      <w:r w:rsidRPr="000D7DE9">
        <w:rPr>
          <w:rFonts w:cs="Times New Roman"/>
          <w:sz w:val="24"/>
          <w:szCs w:val="24"/>
        </w:rPr>
        <w:t xml:space="preserve">- </w:t>
      </w:r>
      <w:proofErr w:type="gramStart"/>
      <w:r w:rsidRPr="000D7DE9">
        <w:rPr>
          <w:rFonts w:cs="Times New Roman"/>
          <w:sz w:val="24"/>
          <w:szCs w:val="24"/>
        </w:rPr>
        <w:t>обучающимся</w:t>
      </w:r>
      <w:proofErr w:type="gramEnd"/>
      <w:r w:rsidRPr="000D7DE9">
        <w:rPr>
          <w:rFonts w:cs="Times New Roman"/>
          <w:sz w:val="24"/>
          <w:szCs w:val="24"/>
        </w:rPr>
        <w:t xml:space="preserve"> Учреждения, с момента зачисления в Учреждение.</w:t>
      </w:r>
    </w:p>
    <w:p w:rsidR="000D7DE9" w:rsidRPr="000D7DE9" w:rsidRDefault="000D7DE9" w:rsidP="000D7DE9">
      <w:pPr>
        <w:pStyle w:val="a0"/>
        <w:rPr>
          <w:rFonts w:cs="Times New Roman"/>
          <w:sz w:val="24"/>
          <w:szCs w:val="24"/>
        </w:rPr>
      </w:pPr>
      <w:r w:rsidRPr="000D7DE9">
        <w:rPr>
          <w:rFonts w:cs="Times New Roman"/>
          <w:sz w:val="24"/>
          <w:szCs w:val="24"/>
        </w:rPr>
        <w:t>Электронная персональная карта посетителя (ЭПКП) выдаётся посетителям спорткомплекса при покупке абонемента.</w:t>
      </w:r>
    </w:p>
    <w:p w:rsidR="000D7DE9" w:rsidRPr="000D7DE9" w:rsidRDefault="000D7DE9" w:rsidP="000D7DE9">
      <w:pPr>
        <w:pStyle w:val="a0"/>
        <w:rPr>
          <w:rFonts w:cs="Times New Roman"/>
          <w:sz w:val="24"/>
          <w:szCs w:val="24"/>
        </w:rPr>
      </w:pPr>
      <w:r w:rsidRPr="000D7DE9">
        <w:rPr>
          <w:rFonts w:cs="Times New Roman"/>
          <w:sz w:val="24"/>
          <w:szCs w:val="24"/>
        </w:rPr>
        <w:t>Выдача электронных персональных карт (ЭПК) работникам Учреждения осуществляется на основании Приказа (распоряжения) о приеме работника на работу либо справки с информацией о приеме на работу (служебной записке) направленной на имя начальника отдела комплексной безопасности руководителями структурных подразделений, специалистами отдела комплексной безопасности.</w:t>
      </w:r>
    </w:p>
    <w:p w:rsidR="000D7DE9" w:rsidRPr="000D7DE9" w:rsidRDefault="000D7DE9" w:rsidP="000D7DE9">
      <w:pPr>
        <w:pStyle w:val="a0"/>
        <w:rPr>
          <w:rFonts w:cs="Times New Roman"/>
          <w:sz w:val="24"/>
          <w:szCs w:val="24"/>
        </w:rPr>
      </w:pPr>
      <w:r w:rsidRPr="000D7DE9">
        <w:rPr>
          <w:rFonts w:cs="Times New Roman"/>
          <w:sz w:val="24"/>
          <w:szCs w:val="24"/>
        </w:rPr>
        <w:t>Выдача электронных персональных кар</w:t>
      </w:r>
      <w:r w:rsidR="00D236B1">
        <w:rPr>
          <w:rFonts w:cs="Times New Roman"/>
          <w:sz w:val="24"/>
          <w:szCs w:val="24"/>
        </w:rPr>
        <w:t xml:space="preserve">т (ЭПК) </w:t>
      </w:r>
      <w:proofErr w:type="gramStart"/>
      <w:r w:rsidRPr="000D7DE9">
        <w:rPr>
          <w:rFonts w:cs="Times New Roman"/>
          <w:sz w:val="24"/>
          <w:szCs w:val="24"/>
        </w:rPr>
        <w:t>обучающимся</w:t>
      </w:r>
      <w:proofErr w:type="gramEnd"/>
      <w:r w:rsidRPr="000D7DE9">
        <w:rPr>
          <w:rFonts w:cs="Times New Roman"/>
          <w:sz w:val="24"/>
          <w:szCs w:val="24"/>
        </w:rPr>
        <w:t xml:space="preserve"> Учреждения осуществляется на основании списка (служебной записки), направленной на имя начальника отдела комплексной безопасности руководителями структурных подразделений, курирующих данное направление, либо Приказа (</w:t>
      </w:r>
      <w:r w:rsidR="005D7C20">
        <w:rPr>
          <w:rFonts w:cs="Times New Roman"/>
          <w:sz w:val="24"/>
          <w:szCs w:val="24"/>
        </w:rPr>
        <w:t>Р</w:t>
      </w:r>
      <w:r w:rsidRPr="000D7DE9">
        <w:rPr>
          <w:rFonts w:cs="Times New Roman"/>
          <w:sz w:val="24"/>
          <w:szCs w:val="24"/>
        </w:rPr>
        <w:t>аспоряжения) о зачислении в Учреждение, специалистами отдела комплексной безопасности.</w:t>
      </w:r>
    </w:p>
    <w:p w:rsidR="000D7DE9" w:rsidRPr="000D7DE9" w:rsidRDefault="000D7DE9" w:rsidP="000D7DE9">
      <w:pPr>
        <w:pStyle w:val="a0"/>
        <w:rPr>
          <w:rFonts w:cs="Times New Roman"/>
          <w:sz w:val="24"/>
          <w:szCs w:val="24"/>
        </w:rPr>
      </w:pPr>
      <w:r w:rsidRPr="000D7DE9">
        <w:rPr>
          <w:rFonts w:cs="Times New Roman"/>
          <w:sz w:val="24"/>
          <w:szCs w:val="24"/>
        </w:rPr>
        <w:t>Выдача электронных персональных карт (ЭПК) работникам организаций, рабочие места, которых находятся на объектах Учреждения, осуществляется на основании письма с приложением списка работников (Ф.И.О., должность), которым необходим доступ, направленного на руководителя Учреждения, специалистами отдела комплексной безопасности.</w:t>
      </w:r>
    </w:p>
    <w:p w:rsidR="000D7DE9" w:rsidRPr="000D7DE9" w:rsidRDefault="000D7DE9" w:rsidP="000D7DE9">
      <w:pPr>
        <w:pStyle w:val="a0"/>
        <w:rPr>
          <w:rFonts w:cs="Times New Roman"/>
          <w:sz w:val="24"/>
          <w:szCs w:val="24"/>
        </w:rPr>
      </w:pPr>
      <w:r w:rsidRPr="000D7DE9">
        <w:rPr>
          <w:rFonts w:cs="Times New Roman"/>
          <w:sz w:val="24"/>
          <w:szCs w:val="24"/>
        </w:rPr>
        <w:t>Выдача электронных персональных карт (ЭПК) сторонним (подрядным) организациям осуществляется специалистами отдела комплексной безопасности на основании письма с указанием номера и предмета договора, перечня объектов (помещений) куда необходим доступ, а также периода нахождения работника с приложением списка работников (Ф.И.О., должность), которым необходим доступ, направленного на руководителя Учреждения.</w:t>
      </w:r>
    </w:p>
    <w:p w:rsidR="000D7DE9" w:rsidRPr="000D7DE9" w:rsidRDefault="000D7DE9" w:rsidP="000D7DE9">
      <w:pPr>
        <w:pStyle w:val="a0"/>
        <w:rPr>
          <w:rFonts w:cs="Times New Roman"/>
          <w:sz w:val="24"/>
          <w:szCs w:val="24"/>
        </w:rPr>
      </w:pPr>
      <w:r w:rsidRPr="000D7DE9">
        <w:rPr>
          <w:rFonts w:cs="Times New Roman"/>
          <w:sz w:val="24"/>
          <w:szCs w:val="24"/>
        </w:rPr>
        <w:t>Выдача электронных персональных карт посетителя (ЭПКП) осуществляется на основании договора, администраторами спорткомплекса.</w:t>
      </w:r>
    </w:p>
    <w:p w:rsidR="000D7DE9" w:rsidRPr="000D7DE9" w:rsidRDefault="000D7DE9" w:rsidP="000D7DE9">
      <w:pPr>
        <w:pStyle w:val="a0"/>
        <w:rPr>
          <w:rFonts w:cs="Times New Roman"/>
          <w:sz w:val="24"/>
          <w:szCs w:val="24"/>
        </w:rPr>
      </w:pPr>
      <w:r w:rsidRPr="000D7DE9">
        <w:rPr>
          <w:rFonts w:cs="Times New Roman"/>
          <w:sz w:val="24"/>
          <w:szCs w:val="24"/>
        </w:rPr>
        <w:t>Замена электронных персональных карт (ЭПК) производится в случаях:</w:t>
      </w:r>
    </w:p>
    <w:p w:rsidR="000D7DE9" w:rsidRPr="000D7DE9" w:rsidRDefault="000D7DE9" w:rsidP="000D7DE9">
      <w:pPr>
        <w:pStyle w:val="a0"/>
        <w:rPr>
          <w:rFonts w:cs="Times New Roman"/>
          <w:sz w:val="24"/>
          <w:szCs w:val="24"/>
        </w:rPr>
      </w:pPr>
      <w:r w:rsidRPr="000D7DE9">
        <w:rPr>
          <w:rFonts w:cs="Times New Roman"/>
          <w:sz w:val="24"/>
          <w:szCs w:val="24"/>
        </w:rPr>
        <w:t>- изменения фамил</w:t>
      </w:r>
      <w:r w:rsidR="00D236B1">
        <w:rPr>
          <w:rFonts w:cs="Times New Roman"/>
          <w:sz w:val="24"/>
          <w:szCs w:val="24"/>
        </w:rPr>
        <w:t xml:space="preserve">ии, имени, отчества (работника, </w:t>
      </w:r>
      <w:r w:rsidRPr="000D7DE9">
        <w:rPr>
          <w:rFonts w:cs="Times New Roman"/>
          <w:sz w:val="24"/>
          <w:szCs w:val="24"/>
        </w:rPr>
        <w:t>обучающегося);</w:t>
      </w:r>
    </w:p>
    <w:p w:rsidR="000D7DE9" w:rsidRPr="000D7DE9" w:rsidRDefault="000D7DE9" w:rsidP="000D7DE9">
      <w:pPr>
        <w:pStyle w:val="a0"/>
        <w:rPr>
          <w:rFonts w:cs="Times New Roman"/>
          <w:sz w:val="24"/>
          <w:szCs w:val="24"/>
        </w:rPr>
      </w:pPr>
      <w:r w:rsidRPr="000D7DE9">
        <w:rPr>
          <w:rFonts w:cs="Times New Roman"/>
          <w:sz w:val="24"/>
          <w:szCs w:val="24"/>
        </w:rPr>
        <w:t>- должности, структурного подразделения;</w:t>
      </w:r>
    </w:p>
    <w:p w:rsidR="000D7DE9" w:rsidRPr="000D7DE9" w:rsidRDefault="000D7DE9" w:rsidP="000D7DE9">
      <w:pPr>
        <w:pStyle w:val="a0"/>
        <w:rPr>
          <w:rFonts w:cs="Times New Roman"/>
          <w:sz w:val="24"/>
          <w:szCs w:val="24"/>
        </w:rPr>
      </w:pPr>
      <w:r w:rsidRPr="000D7DE9">
        <w:rPr>
          <w:rFonts w:cs="Times New Roman"/>
          <w:sz w:val="24"/>
          <w:szCs w:val="24"/>
        </w:rPr>
        <w:t>- окончания срока их действия;</w:t>
      </w:r>
    </w:p>
    <w:p w:rsidR="000D7DE9" w:rsidRPr="000D7DE9" w:rsidRDefault="000D7DE9" w:rsidP="000D7DE9">
      <w:pPr>
        <w:pStyle w:val="a0"/>
        <w:rPr>
          <w:rFonts w:cs="Times New Roman"/>
          <w:sz w:val="24"/>
          <w:szCs w:val="24"/>
        </w:rPr>
      </w:pPr>
      <w:r w:rsidRPr="000D7DE9">
        <w:rPr>
          <w:rFonts w:cs="Times New Roman"/>
          <w:sz w:val="24"/>
          <w:szCs w:val="24"/>
        </w:rPr>
        <w:t>При этом ранее выданные ЭПК, подлежат обязательному возврату (кроме утерянных) в отдел комплексной безопасности.</w:t>
      </w:r>
    </w:p>
    <w:p w:rsidR="000D7DE9" w:rsidRPr="000D7DE9" w:rsidRDefault="000D7DE9" w:rsidP="000D7DE9">
      <w:pPr>
        <w:pStyle w:val="a0"/>
        <w:rPr>
          <w:rFonts w:cs="Times New Roman"/>
          <w:sz w:val="24"/>
          <w:szCs w:val="24"/>
        </w:rPr>
      </w:pPr>
      <w:r w:rsidRPr="000D7DE9">
        <w:rPr>
          <w:rFonts w:cs="Times New Roman"/>
          <w:sz w:val="24"/>
          <w:szCs w:val="24"/>
        </w:rPr>
        <w:t xml:space="preserve">В случае утраты, порчи или непригодности к дальнейшему использованию работники, обучающиеся посетители возмещают стоимость (ЭПК), (ЭПКП), согласно прейскуранта действующего на дату утраты карт, после чего производится замена утраченной карты </w:t>
      </w:r>
      <w:proofErr w:type="gramStart"/>
      <w:r w:rsidRPr="000D7DE9">
        <w:rPr>
          <w:rFonts w:cs="Times New Roman"/>
          <w:sz w:val="24"/>
          <w:szCs w:val="24"/>
        </w:rPr>
        <w:t>на</w:t>
      </w:r>
      <w:proofErr w:type="gramEnd"/>
      <w:r w:rsidRPr="000D7DE9">
        <w:rPr>
          <w:rFonts w:cs="Times New Roman"/>
          <w:sz w:val="24"/>
          <w:szCs w:val="24"/>
        </w:rPr>
        <w:t xml:space="preserve"> новую. </w:t>
      </w:r>
    </w:p>
    <w:p w:rsidR="000D7DE9" w:rsidRPr="000D7DE9" w:rsidRDefault="000D7DE9" w:rsidP="000D7DE9">
      <w:pPr>
        <w:pStyle w:val="a0"/>
        <w:rPr>
          <w:rFonts w:cs="Times New Roman"/>
          <w:sz w:val="24"/>
          <w:szCs w:val="24"/>
        </w:rPr>
      </w:pPr>
      <w:proofErr w:type="gramStart"/>
      <w:r w:rsidRPr="000D7DE9">
        <w:rPr>
          <w:rFonts w:cs="Times New Roman"/>
          <w:sz w:val="24"/>
          <w:szCs w:val="24"/>
        </w:rPr>
        <w:t xml:space="preserve">О факте утраты (утери, хищения, пришествия в негодность и т.п.) электронной персональной карты (ЭПК) работники, обучающиеся обязаны немедленно докладывать своему непосредственному руководителю, куратору, классному руководителю, тренеру в виде </w:t>
      </w:r>
      <w:r w:rsidRPr="000D7DE9">
        <w:rPr>
          <w:rFonts w:cs="Times New Roman"/>
          <w:sz w:val="24"/>
          <w:szCs w:val="24"/>
        </w:rPr>
        <w:lastRenderedPageBreak/>
        <w:t>объяснительной записки, в которой указать время, место, обстоятельства утраты, предпринятые меры и результаты поиска с приложением подтверждающих документов (при наличии).</w:t>
      </w:r>
      <w:proofErr w:type="gramEnd"/>
    </w:p>
    <w:p w:rsidR="000D7DE9" w:rsidRPr="000D7DE9" w:rsidRDefault="000D7DE9" w:rsidP="000D7DE9">
      <w:pPr>
        <w:pStyle w:val="a0"/>
        <w:rPr>
          <w:rFonts w:cs="Times New Roman"/>
          <w:sz w:val="24"/>
          <w:szCs w:val="24"/>
        </w:rPr>
      </w:pPr>
      <w:r w:rsidRPr="000D7DE9">
        <w:rPr>
          <w:rFonts w:cs="Times New Roman"/>
          <w:sz w:val="24"/>
          <w:szCs w:val="24"/>
        </w:rPr>
        <w:t>Результаты служебного разбирательства, с приложением всех документальных материалов, оформляются в виде служебной записки. Служебная записка должна содержать краткое изложение хода служебного разбирательства, подтверждение факта утраты (утери, хищения, пришествия в негодность и</w:t>
      </w:r>
      <w:r w:rsidR="00D236B1">
        <w:rPr>
          <w:rFonts w:cs="Times New Roman"/>
          <w:sz w:val="24"/>
          <w:szCs w:val="24"/>
        </w:rPr>
        <w:t xml:space="preserve"> т.п.), степень вины работника, </w:t>
      </w:r>
      <w:r w:rsidRPr="000D7DE9">
        <w:rPr>
          <w:rFonts w:cs="Times New Roman"/>
          <w:sz w:val="24"/>
          <w:szCs w:val="24"/>
        </w:rPr>
        <w:t>обучающегося и ходатайство о выдаче новой электронной персональной карты (ЭПК).</w:t>
      </w:r>
    </w:p>
    <w:p w:rsidR="000D7DE9" w:rsidRPr="000D7DE9" w:rsidRDefault="000D7DE9" w:rsidP="000D7DE9">
      <w:pPr>
        <w:pStyle w:val="a0"/>
        <w:rPr>
          <w:rFonts w:cs="Times New Roman"/>
          <w:sz w:val="24"/>
          <w:szCs w:val="24"/>
        </w:rPr>
      </w:pPr>
      <w:r w:rsidRPr="000D7DE9">
        <w:rPr>
          <w:rFonts w:cs="Times New Roman"/>
          <w:sz w:val="24"/>
          <w:szCs w:val="24"/>
        </w:rPr>
        <w:t>Руководители структурных подразделений, обязаны немедленно проинформировать отдел комплексной безопасности о факте утери, хищения, пришествия в негодность и т.п. (ЭПК).</w:t>
      </w:r>
    </w:p>
    <w:p w:rsidR="000D7DE9" w:rsidRPr="000D7DE9" w:rsidRDefault="000D7DE9" w:rsidP="000D7DE9">
      <w:pPr>
        <w:pStyle w:val="a0"/>
        <w:rPr>
          <w:rFonts w:cs="Times New Roman"/>
          <w:sz w:val="24"/>
          <w:szCs w:val="24"/>
        </w:rPr>
      </w:pPr>
      <w:r w:rsidRPr="000D7DE9">
        <w:rPr>
          <w:rFonts w:cs="Times New Roman"/>
          <w:sz w:val="24"/>
          <w:szCs w:val="24"/>
        </w:rPr>
        <w:t>Информация от руководителей структурных подразделения о факте утери, хищения, пришествия в негодность и т.п. (ЭПК) является основанием специалистам отдела комплексной безопасности для:</w:t>
      </w:r>
    </w:p>
    <w:p w:rsidR="000D7DE9" w:rsidRPr="000D7DE9" w:rsidRDefault="000D7DE9" w:rsidP="000D7DE9">
      <w:pPr>
        <w:pStyle w:val="a0"/>
        <w:rPr>
          <w:rFonts w:cs="Times New Roman"/>
          <w:sz w:val="24"/>
          <w:szCs w:val="24"/>
        </w:rPr>
      </w:pPr>
      <w:r w:rsidRPr="000D7DE9">
        <w:rPr>
          <w:rFonts w:cs="Times New Roman"/>
          <w:sz w:val="24"/>
          <w:szCs w:val="24"/>
        </w:rPr>
        <w:t>-  блокирования утраченных (ЭПК) в СКУД;</w:t>
      </w:r>
    </w:p>
    <w:p w:rsidR="000D7DE9" w:rsidRPr="000D7DE9" w:rsidRDefault="000D7DE9" w:rsidP="000D7DE9">
      <w:pPr>
        <w:pStyle w:val="a0"/>
        <w:rPr>
          <w:rFonts w:cs="Times New Roman"/>
          <w:sz w:val="24"/>
          <w:szCs w:val="24"/>
        </w:rPr>
      </w:pPr>
      <w:r w:rsidRPr="000D7DE9">
        <w:rPr>
          <w:rFonts w:cs="Times New Roman"/>
          <w:sz w:val="24"/>
          <w:szCs w:val="24"/>
        </w:rPr>
        <w:t>- выдаче новой (ЭПК).</w:t>
      </w:r>
    </w:p>
    <w:p w:rsidR="000D7DE9" w:rsidRPr="000D7DE9" w:rsidRDefault="000D7DE9" w:rsidP="000D7DE9">
      <w:pPr>
        <w:pStyle w:val="a0"/>
        <w:rPr>
          <w:rFonts w:cs="Times New Roman"/>
          <w:b/>
          <w:sz w:val="24"/>
          <w:szCs w:val="24"/>
        </w:rPr>
      </w:pPr>
      <w:r w:rsidRPr="000D7DE9">
        <w:rPr>
          <w:rFonts w:cs="Times New Roman"/>
          <w:b/>
          <w:sz w:val="24"/>
          <w:szCs w:val="24"/>
        </w:rPr>
        <w:t>Документами, удостоверяющими личность, являются:</w:t>
      </w:r>
    </w:p>
    <w:p w:rsidR="000D7DE9" w:rsidRPr="000D7DE9" w:rsidRDefault="000D7DE9" w:rsidP="000D7DE9">
      <w:pPr>
        <w:pStyle w:val="a0"/>
        <w:rPr>
          <w:rFonts w:cs="Times New Roman"/>
          <w:sz w:val="24"/>
          <w:szCs w:val="24"/>
        </w:rPr>
      </w:pPr>
      <w:r w:rsidRPr="000D7DE9">
        <w:rPr>
          <w:rFonts w:cs="Times New Roman"/>
          <w:sz w:val="24"/>
          <w:szCs w:val="24"/>
        </w:rPr>
        <w:t>- Паспорт гражданина РФ.</w:t>
      </w:r>
    </w:p>
    <w:p w:rsidR="000D7DE9" w:rsidRPr="000D7DE9" w:rsidRDefault="000D7DE9" w:rsidP="000D7DE9">
      <w:pPr>
        <w:pStyle w:val="a0"/>
        <w:rPr>
          <w:rFonts w:cs="Times New Roman"/>
          <w:sz w:val="24"/>
          <w:szCs w:val="24"/>
        </w:rPr>
      </w:pPr>
      <w:r w:rsidRPr="000D7DE9">
        <w:rPr>
          <w:rFonts w:cs="Times New Roman"/>
          <w:sz w:val="24"/>
          <w:szCs w:val="24"/>
        </w:rPr>
        <w:t>- Заграничный паспорт.</w:t>
      </w:r>
    </w:p>
    <w:p w:rsidR="000D7DE9" w:rsidRPr="000D7DE9" w:rsidRDefault="000D7DE9" w:rsidP="000D7DE9">
      <w:pPr>
        <w:pStyle w:val="a0"/>
        <w:rPr>
          <w:rFonts w:cs="Times New Roman"/>
          <w:sz w:val="24"/>
          <w:szCs w:val="24"/>
        </w:rPr>
      </w:pPr>
      <w:r w:rsidRPr="000D7DE9">
        <w:rPr>
          <w:rFonts w:cs="Times New Roman"/>
          <w:sz w:val="24"/>
          <w:szCs w:val="24"/>
        </w:rPr>
        <w:t>- Временное удостоверение личности гражданина РФ.</w:t>
      </w:r>
    </w:p>
    <w:p w:rsidR="000D7DE9" w:rsidRPr="000D7DE9" w:rsidRDefault="000D7DE9" w:rsidP="000D7DE9">
      <w:pPr>
        <w:pStyle w:val="a0"/>
        <w:rPr>
          <w:rFonts w:cs="Times New Roman"/>
          <w:sz w:val="24"/>
          <w:szCs w:val="24"/>
        </w:rPr>
      </w:pPr>
      <w:r w:rsidRPr="000D7DE9">
        <w:rPr>
          <w:rFonts w:cs="Times New Roman"/>
          <w:sz w:val="24"/>
          <w:szCs w:val="24"/>
        </w:rPr>
        <w:t>- Дипломатический паспорт.</w:t>
      </w:r>
    </w:p>
    <w:p w:rsidR="000D7DE9" w:rsidRPr="000D7DE9" w:rsidRDefault="000D7DE9" w:rsidP="000D7DE9">
      <w:pPr>
        <w:pStyle w:val="a0"/>
        <w:rPr>
          <w:rFonts w:cs="Times New Roman"/>
          <w:sz w:val="24"/>
          <w:szCs w:val="24"/>
        </w:rPr>
      </w:pPr>
      <w:r w:rsidRPr="000D7DE9">
        <w:rPr>
          <w:rFonts w:cs="Times New Roman"/>
          <w:sz w:val="24"/>
          <w:szCs w:val="24"/>
        </w:rPr>
        <w:t>- Удостоверение личности военнослужащего или военный билет.</w:t>
      </w:r>
    </w:p>
    <w:p w:rsidR="000D7DE9" w:rsidRPr="000D7DE9" w:rsidRDefault="000D7DE9" w:rsidP="000D7DE9">
      <w:pPr>
        <w:pStyle w:val="a0"/>
        <w:rPr>
          <w:rFonts w:cs="Times New Roman"/>
          <w:sz w:val="24"/>
          <w:szCs w:val="24"/>
        </w:rPr>
      </w:pPr>
      <w:r w:rsidRPr="000D7DE9">
        <w:rPr>
          <w:rFonts w:cs="Times New Roman"/>
          <w:sz w:val="24"/>
          <w:szCs w:val="24"/>
        </w:rPr>
        <w:t>- Паспорт иностранного гражданина.</w:t>
      </w:r>
    </w:p>
    <w:p w:rsidR="000D7DE9" w:rsidRPr="000D7DE9" w:rsidRDefault="000D7DE9" w:rsidP="000D7DE9">
      <w:pPr>
        <w:pStyle w:val="a0"/>
        <w:rPr>
          <w:rFonts w:cs="Times New Roman"/>
          <w:sz w:val="24"/>
          <w:szCs w:val="24"/>
        </w:rPr>
      </w:pPr>
      <w:r w:rsidRPr="000D7DE9">
        <w:rPr>
          <w:rFonts w:cs="Times New Roman"/>
          <w:sz w:val="24"/>
          <w:szCs w:val="24"/>
        </w:rPr>
        <w:t>- Вид на жительство в РФ.</w:t>
      </w:r>
    </w:p>
    <w:p w:rsidR="000D7DE9" w:rsidRPr="000D7DE9" w:rsidRDefault="000D7DE9" w:rsidP="000D7DE9">
      <w:pPr>
        <w:pStyle w:val="a0"/>
        <w:rPr>
          <w:rFonts w:cs="Times New Roman"/>
          <w:sz w:val="24"/>
          <w:szCs w:val="24"/>
        </w:rPr>
      </w:pPr>
      <w:r w:rsidRPr="000D7DE9">
        <w:rPr>
          <w:rFonts w:cs="Times New Roman"/>
          <w:sz w:val="24"/>
          <w:szCs w:val="24"/>
        </w:rPr>
        <w:t>- Разрешение на временное проживание в РФ.</w:t>
      </w:r>
    </w:p>
    <w:p w:rsidR="000D7DE9" w:rsidRPr="000D7DE9" w:rsidRDefault="000D7DE9" w:rsidP="000D7DE9">
      <w:pPr>
        <w:pStyle w:val="a0"/>
        <w:rPr>
          <w:rFonts w:cs="Times New Roman"/>
          <w:sz w:val="24"/>
          <w:szCs w:val="24"/>
        </w:rPr>
      </w:pPr>
      <w:r w:rsidRPr="000D7DE9">
        <w:rPr>
          <w:rFonts w:cs="Times New Roman"/>
          <w:sz w:val="24"/>
          <w:szCs w:val="24"/>
        </w:rPr>
        <w:t>- Удостоверение беженца.</w:t>
      </w:r>
    </w:p>
    <w:p w:rsidR="000D7DE9" w:rsidRPr="000D7DE9" w:rsidRDefault="000D7DE9" w:rsidP="000D7DE9">
      <w:pPr>
        <w:pStyle w:val="a0"/>
        <w:rPr>
          <w:rFonts w:cs="Times New Roman"/>
          <w:sz w:val="24"/>
          <w:szCs w:val="24"/>
        </w:rPr>
      </w:pPr>
      <w:r w:rsidRPr="000D7DE9">
        <w:rPr>
          <w:rFonts w:cs="Times New Roman"/>
          <w:sz w:val="24"/>
          <w:szCs w:val="24"/>
        </w:rPr>
        <w:t>- Свидетельство о предоставлении временного убежища на территории Российской Федерации.</w:t>
      </w:r>
    </w:p>
    <w:p w:rsidR="000D7DE9" w:rsidRPr="000D7DE9" w:rsidRDefault="000D7DE9" w:rsidP="000D7DE9">
      <w:pPr>
        <w:pStyle w:val="a0"/>
        <w:rPr>
          <w:rFonts w:cs="Times New Roman"/>
          <w:sz w:val="24"/>
          <w:szCs w:val="24"/>
        </w:rPr>
      </w:pPr>
      <w:r w:rsidRPr="000D7DE9">
        <w:rPr>
          <w:rFonts w:cs="Times New Roman"/>
          <w:sz w:val="24"/>
          <w:szCs w:val="24"/>
        </w:rPr>
        <w:t>- Водительское удостоверение.</w:t>
      </w:r>
    </w:p>
    <w:p w:rsidR="000D7DE9" w:rsidRPr="000D7DE9" w:rsidRDefault="000D7DE9" w:rsidP="000D7DE9">
      <w:pPr>
        <w:pStyle w:val="a0"/>
        <w:rPr>
          <w:rFonts w:cs="Times New Roman"/>
          <w:sz w:val="24"/>
          <w:szCs w:val="24"/>
        </w:rPr>
      </w:pPr>
    </w:p>
    <w:p w:rsidR="000D7DE9" w:rsidRPr="000D7DE9" w:rsidRDefault="000D7DE9" w:rsidP="000D7DE9">
      <w:pPr>
        <w:pStyle w:val="a0"/>
        <w:rPr>
          <w:rFonts w:cs="Times New Roman"/>
          <w:b/>
          <w:sz w:val="24"/>
          <w:szCs w:val="24"/>
        </w:rPr>
      </w:pPr>
      <w:r w:rsidRPr="000D7DE9">
        <w:rPr>
          <w:rFonts w:cs="Times New Roman"/>
          <w:b/>
          <w:sz w:val="24"/>
          <w:szCs w:val="24"/>
        </w:rPr>
        <w:t xml:space="preserve">3.2.3. </w:t>
      </w:r>
      <w:r w:rsidRPr="000D7DE9">
        <w:rPr>
          <w:rFonts w:cs="Times New Roman"/>
          <w:i/>
          <w:sz w:val="24"/>
          <w:szCs w:val="24"/>
        </w:rPr>
        <w:t xml:space="preserve">При увольнении работника, отчислении </w:t>
      </w:r>
      <w:proofErr w:type="gramStart"/>
      <w:r w:rsidR="00D236B1">
        <w:rPr>
          <w:rFonts w:cs="Times New Roman"/>
          <w:i/>
          <w:sz w:val="24"/>
          <w:szCs w:val="24"/>
        </w:rPr>
        <w:t>обучающихся</w:t>
      </w:r>
      <w:proofErr w:type="gramEnd"/>
      <w:r w:rsidRPr="000D7DE9">
        <w:rPr>
          <w:rFonts w:cs="Times New Roman"/>
          <w:i/>
          <w:sz w:val="24"/>
          <w:szCs w:val="24"/>
        </w:rPr>
        <w:t>:</w:t>
      </w:r>
    </w:p>
    <w:p w:rsidR="000D7DE9" w:rsidRPr="000D7DE9" w:rsidRDefault="000D7DE9" w:rsidP="000D7DE9">
      <w:pPr>
        <w:pStyle w:val="a0"/>
        <w:rPr>
          <w:rFonts w:cs="Times New Roman"/>
          <w:sz w:val="24"/>
          <w:szCs w:val="24"/>
        </w:rPr>
      </w:pPr>
      <w:r w:rsidRPr="000D7DE9">
        <w:rPr>
          <w:rFonts w:cs="Times New Roman"/>
          <w:sz w:val="24"/>
          <w:szCs w:val="24"/>
        </w:rPr>
        <w:t>- электронные персональные карты (ЭПК) сдаются в отдел комплексной безопасности, о чем делается отметка в обходном листе специалистами отдела;</w:t>
      </w:r>
    </w:p>
    <w:p w:rsidR="000D7DE9" w:rsidRPr="000D7DE9" w:rsidRDefault="000D7DE9" w:rsidP="000D7DE9">
      <w:pPr>
        <w:pStyle w:val="a0"/>
        <w:rPr>
          <w:rFonts w:cs="Times New Roman"/>
          <w:sz w:val="24"/>
          <w:szCs w:val="24"/>
        </w:rPr>
      </w:pPr>
      <w:proofErr w:type="gramStart"/>
      <w:r w:rsidRPr="000D7DE9">
        <w:rPr>
          <w:rFonts w:cs="Times New Roman"/>
          <w:sz w:val="24"/>
          <w:szCs w:val="24"/>
        </w:rPr>
        <w:t>Контроль за</w:t>
      </w:r>
      <w:proofErr w:type="gramEnd"/>
      <w:r w:rsidRPr="000D7DE9">
        <w:rPr>
          <w:rFonts w:cs="Times New Roman"/>
          <w:sz w:val="24"/>
          <w:szCs w:val="24"/>
        </w:rPr>
        <w:t xml:space="preserve"> своевременной сдачей (ЭПК)  осуществляют руководители соответствующих подразделений, в которых работали увольняемые работники.</w:t>
      </w:r>
    </w:p>
    <w:p w:rsidR="000D7DE9" w:rsidRPr="000D7DE9" w:rsidRDefault="000D7DE9" w:rsidP="000D7DE9">
      <w:pPr>
        <w:pStyle w:val="a0"/>
        <w:rPr>
          <w:rFonts w:cs="Times New Roman"/>
          <w:sz w:val="24"/>
          <w:szCs w:val="24"/>
        </w:rPr>
      </w:pPr>
      <w:r w:rsidRPr="000D7DE9">
        <w:rPr>
          <w:rFonts w:cs="Times New Roman"/>
          <w:b/>
          <w:sz w:val="24"/>
          <w:szCs w:val="24"/>
        </w:rPr>
        <w:t>3.2.4.</w:t>
      </w:r>
      <w:r w:rsidRPr="000D7DE9">
        <w:rPr>
          <w:rFonts w:cs="Times New Roman"/>
          <w:sz w:val="24"/>
          <w:szCs w:val="24"/>
        </w:rPr>
        <w:t xml:space="preserve"> Директор Учреждения имеет право провести на объект сопровождаемых им посетителей без их регистрации на посту охраны.</w:t>
      </w:r>
    </w:p>
    <w:p w:rsidR="000D7DE9" w:rsidRPr="000D7DE9" w:rsidRDefault="000D7DE9" w:rsidP="000D7DE9">
      <w:pPr>
        <w:pStyle w:val="a0"/>
        <w:rPr>
          <w:rFonts w:cs="Times New Roman"/>
          <w:sz w:val="24"/>
          <w:szCs w:val="24"/>
        </w:rPr>
      </w:pPr>
    </w:p>
    <w:p w:rsidR="000D7DE9" w:rsidRPr="000D7DE9" w:rsidRDefault="000D7DE9" w:rsidP="000D7DE9">
      <w:pPr>
        <w:pStyle w:val="a0"/>
        <w:rPr>
          <w:rFonts w:cs="Times New Roman"/>
          <w:b/>
          <w:sz w:val="24"/>
          <w:szCs w:val="24"/>
        </w:rPr>
      </w:pPr>
      <w:r w:rsidRPr="000D7DE9">
        <w:rPr>
          <w:rFonts w:cs="Times New Roman"/>
          <w:b/>
          <w:sz w:val="24"/>
          <w:szCs w:val="24"/>
        </w:rPr>
        <w:t xml:space="preserve">3.2.5. </w:t>
      </w:r>
      <w:r w:rsidRPr="000D7DE9">
        <w:rPr>
          <w:rFonts w:cs="Times New Roman"/>
          <w:i/>
          <w:sz w:val="24"/>
          <w:szCs w:val="24"/>
        </w:rPr>
        <w:t>На объекты допускаются:</w:t>
      </w:r>
    </w:p>
    <w:p w:rsidR="000D7DE9" w:rsidRPr="000D7DE9" w:rsidRDefault="000D7DE9" w:rsidP="000D7DE9">
      <w:pPr>
        <w:pStyle w:val="a0"/>
        <w:rPr>
          <w:rFonts w:cs="Times New Roman"/>
          <w:i/>
          <w:sz w:val="24"/>
          <w:szCs w:val="24"/>
        </w:rPr>
      </w:pPr>
      <w:r w:rsidRPr="000D7DE9">
        <w:rPr>
          <w:rFonts w:cs="Times New Roman"/>
          <w:i/>
          <w:sz w:val="24"/>
          <w:szCs w:val="24"/>
        </w:rPr>
        <w:t>Круглосуточно, в том числе в выходные и праздничные дни:</w:t>
      </w:r>
    </w:p>
    <w:p w:rsidR="000D7DE9" w:rsidRPr="000D7DE9" w:rsidRDefault="000D7DE9" w:rsidP="000D7DE9">
      <w:pPr>
        <w:pStyle w:val="a0"/>
        <w:rPr>
          <w:rFonts w:cs="Times New Roman"/>
          <w:sz w:val="24"/>
          <w:szCs w:val="24"/>
        </w:rPr>
      </w:pPr>
      <w:r w:rsidRPr="000D7DE9">
        <w:rPr>
          <w:rFonts w:cs="Times New Roman"/>
          <w:sz w:val="24"/>
          <w:szCs w:val="24"/>
        </w:rPr>
        <w:t>- директор Учреждения;</w:t>
      </w:r>
    </w:p>
    <w:p w:rsidR="000D7DE9" w:rsidRPr="000D7DE9" w:rsidRDefault="000D7DE9" w:rsidP="000D7DE9">
      <w:pPr>
        <w:pStyle w:val="a0"/>
        <w:rPr>
          <w:rFonts w:cs="Times New Roman"/>
          <w:sz w:val="24"/>
          <w:szCs w:val="24"/>
        </w:rPr>
      </w:pPr>
      <w:r w:rsidRPr="000D7DE9">
        <w:rPr>
          <w:rFonts w:cs="Times New Roman"/>
          <w:sz w:val="24"/>
          <w:szCs w:val="24"/>
        </w:rPr>
        <w:t>- заместители директора Учреждения;</w:t>
      </w:r>
    </w:p>
    <w:p w:rsidR="000D7DE9" w:rsidRPr="000D7DE9" w:rsidRDefault="000D7DE9" w:rsidP="000D7DE9">
      <w:pPr>
        <w:pStyle w:val="a0"/>
        <w:rPr>
          <w:rFonts w:cs="Times New Roman"/>
          <w:sz w:val="24"/>
          <w:szCs w:val="24"/>
        </w:rPr>
      </w:pPr>
      <w:r w:rsidRPr="000D7DE9">
        <w:rPr>
          <w:rFonts w:cs="Times New Roman"/>
          <w:sz w:val="24"/>
          <w:szCs w:val="24"/>
        </w:rPr>
        <w:t>- начальники управлений Учреждения;</w:t>
      </w:r>
    </w:p>
    <w:p w:rsidR="000D7DE9" w:rsidRPr="000D7DE9" w:rsidRDefault="000D7DE9" w:rsidP="000D7DE9">
      <w:pPr>
        <w:pStyle w:val="a0"/>
        <w:rPr>
          <w:rFonts w:cs="Times New Roman"/>
          <w:sz w:val="24"/>
          <w:szCs w:val="24"/>
        </w:rPr>
      </w:pPr>
      <w:r w:rsidRPr="000D7DE9">
        <w:rPr>
          <w:rFonts w:cs="Times New Roman"/>
          <w:sz w:val="24"/>
          <w:szCs w:val="24"/>
        </w:rPr>
        <w:t>- начальник отдела комплексной безопасности;</w:t>
      </w:r>
    </w:p>
    <w:p w:rsidR="000D7DE9" w:rsidRPr="000D7DE9" w:rsidRDefault="000D7DE9" w:rsidP="000D7DE9">
      <w:pPr>
        <w:pStyle w:val="a0"/>
        <w:rPr>
          <w:rFonts w:cs="Times New Roman"/>
          <w:sz w:val="24"/>
          <w:szCs w:val="24"/>
        </w:rPr>
      </w:pPr>
      <w:r w:rsidRPr="000D7DE9">
        <w:rPr>
          <w:rFonts w:cs="Times New Roman"/>
          <w:sz w:val="24"/>
          <w:szCs w:val="24"/>
        </w:rPr>
        <w:t>- специалисты отдела комплексной безопасности, отвечающие за обеспечение бесперебойной работы ТСО, АПС;</w:t>
      </w:r>
    </w:p>
    <w:p w:rsidR="000D7DE9" w:rsidRPr="000D7DE9" w:rsidRDefault="000D7DE9" w:rsidP="000D7DE9">
      <w:pPr>
        <w:pStyle w:val="a0"/>
        <w:rPr>
          <w:rFonts w:cs="Times New Roman"/>
          <w:sz w:val="24"/>
          <w:szCs w:val="24"/>
        </w:rPr>
      </w:pPr>
      <w:r w:rsidRPr="000D7DE9">
        <w:rPr>
          <w:rFonts w:cs="Times New Roman"/>
          <w:sz w:val="24"/>
          <w:szCs w:val="24"/>
        </w:rPr>
        <w:t>- персонал скорой медицинской помощи, аварийных служб, пожарной охраны, других ведомств, прибывших по вызовам – в сопровождении охранника или представителей принимающего структурного подразделения;</w:t>
      </w:r>
    </w:p>
    <w:p w:rsidR="000D7DE9" w:rsidRPr="000D7DE9" w:rsidRDefault="000D7DE9" w:rsidP="000D7DE9">
      <w:pPr>
        <w:pStyle w:val="a0"/>
        <w:rPr>
          <w:rFonts w:cs="Times New Roman"/>
          <w:sz w:val="24"/>
          <w:szCs w:val="24"/>
        </w:rPr>
      </w:pPr>
      <w:r w:rsidRPr="000D7DE9">
        <w:rPr>
          <w:rFonts w:cs="Times New Roman"/>
          <w:sz w:val="24"/>
          <w:szCs w:val="24"/>
        </w:rPr>
        <w:t>- работники охранных организаций, осуществляющих проверки несения службы охранников, а при Чрезвычайных ситуациях – работники ГБР.</w:t>
      </w:r>
    </w:p>
    <w:p w:rsidR="000D7DE9" w:rsidRPr="000D7DE9" w:rsidRDefault="000D7DE9" w:rsidP="000D7DE9">
      <w:pPr>
        <w:pStyle w:val="a0"/>
        <w:rPr>
          <w:rFonts w:cs="Times New Roman"/>
          <w:i/>
          <w:sz w:val="24"/>
          <w:szCs w:val="24"/>
        </w:rPr>
      </w:pPr>
      <w:r w:rsidRPr="000D7DE9">
        <w:rPr>
          <w:rFonts w:cs="Times New Roman"/>
          <w:i/>
          <w:sz w:val="24"/>
          <w:szCs w:val="24"/>
        </w:rPr>
        <w:t>В рабочее время:</w:t>
      </w:r>
    </w:p>
    <w:p w:rsidR="000D7DE9" w:rsidRPr="000D7DE9" w:rsidRDefault="000D7DE9" w:rsidP="000D7DE9">
      <w:pPr>
        <w:pStyle w:val="a0"/>
        <w:rPr>
          <w:rFonts w:cs="Times New Roman"/>
          <w:sz w:val="24"/>
          <w:szCs w:val="24"/>
        </w:rPr>
      </w:pPr>
      <w:r w:rsidRPr="000D7DE9">
        <w:rPr>
          <w:rFonts w:cs="Times New Roman"/>
          <w:sz w:val="24"/>
          <w:szCs w:val="24"/>
        </w:rPr>
        <w:t>- работники по электронным персональным картам (ЭПК);</w:t>
      </w:r>
    </w:p>
    <w:p w:rsidR="000D7DE9" w:rsidRPr="000D7DE9" w:rsidRDefault="000D7DE9" w:rsidP="000D7DE9">
      <w:pPr>
        <w:pStyle w:val="a0"/>
        <w:rPr>
          <w:rFonts w:cs="Times New Roman"/>
          <w:sz w:val="24"/>
          <w:szCs w:val="24"/>
        </w:rPr>
      </w:pPr>
      <w:r w:rsidRPr="000D7DE9">
        <w:rPr>
          <w:rFonts w:cs="Times New Roman"/>
          <w:sz w:val="24"/>
          <w:szCs w:val="24"/>
        </w:rPr>
        <w:lastRenderedPageBreak/>
        <w:t>- посетители, по указанию директора Учреждения, его заместителей, переданному непосредственно, либо через секретаря, с обязательной их регистрацией в журнале учета посетителей</w:t>
      </w:r>
      <w:r w:rsidR="000C2C33">
        <w:rPr>
          <w:rFonts w:cs="Times New Roman"/>
          <w:sz w:val="24"/>
          <w:szCs w:val="24"/>
        </w:rPr>
        <w:t xml:space="preserve"> на посту охраны</w:t>
      </w:r>
      <w:r w:rsidRPr="000D7DE9">
        <w:rPr>
          <w:rFonts w:cs="Times New Roman"/>
          <w:sz w:val="24"/>
          <w:szCs w:val="24"/>
        </w:rPr>
        <w:t xml:space="preserve">; </w:t>
      </w:r>
    </w:p>
    <w:p w:rsidR="000D7DE9" w:rsidRPr="000D7DE9" w:rsidRDefault="000D7DE9" w:rsidP="000D7DE9">
      <w:pPr>
        <w:pStyle w:val="a0"/>
        <w:rPr>
          <w:rFonts w:cs="Times New Roman"/>
          <w:sz w:val="24"/>
          <w:szCs w:val="24"/>
        </w:rPr>
      </w:pPr>
      <w:r w:rsidRPr="000D7DE9">
        <w:rPr>
          <w:rFonts w:cs="Times New Roman"/>
          <w:sz w:val="24"/>
          <w:szCs w:val="24"/>
        </w:rPr>
        <w:t>- сотрудники правоохранительных органов РФ для выполнения служебных обязанностей при предъявлении служебного удостоверения;</w:t>
      </w:r>
    </w:p>
    <w:p w:rsidR="000D7DE9" w:rsidRPr="000D7DE9" w:rsidRDefault="000D7DE9" w:rsidP="000D7DE9">
      <w:pPr>
        <w:pStyle w:val="a0"/>
        <w:rPr>
          <w:rFonts w:cs="Times New Roman"/>
          <w:sz w:val="24"/>
          <w:szCs w:val="24"/>
        </w:rPr>
      </w:pPr>
      <w:r w:rsidRPr="000D7DE9">
        <w:rPr>
          <w:rFonts w:cs="Times New Roman"/>
          <w:sz w:val="24"/>
          <w:szCs w:val="24"/>
        </w:rPr>
        <w:t>- сотрудники органов государственного контроля и надзора по письменному предписанию на проверку, при предъявлении служебного удостоверения в сопровождении представителей Учреждения. О прибытии вышеуказанных лиц, охранник незамедлительно докладывает руководству Учреждения. Их перемещение по охраняемым объектам допускается только в сопровождении представителей Учреждения.</w:t>
      </w:r>
    </w:p>
    <w:p w:rsidR="000D7DE9" w:rsidRPr="000D7DE9" w:rsidRDefault="000D7DE9" w:rsidP="000D7DE9">
      <w:pPr>
        <w:pStyle w:val="a0"/>
        <w:rPr>
          <w:rFonts w:cs="Times New Roman"/>
          <w:sz w:val="24"/>
          <w:szCs w:val="24"/>
        </w:rPr>
      </w:pPr>
      <w:r w:rsidRPr="000D7DE9">
        <w:rPr>
          <w:rFonts w:cs="Times New Roman"/>
          <w:sz w:val="24"/>
          <w:szCs w:val="24"/>
        </w:rPr>
        <w:t>- работники сторонних организаций, выполняющих на объектах работы по договорным обязательствам – электронным персональным картам (ЭПК), служебным запискам, спискам, с регистрацией в журнале учета посетителей;</w:t>
      </w:r>
    </w:p>
    <w:p w:rsidR="000D7DE9" w:rsidRDefault="000D7DE9" w:rsidP="000D7DE9">
      <w:pPr>
        <w:pStyle w:val="a0"/>
        <w:rPr>
          <w:rFonts w:cs="Times New Roman"/>
          <w:sz w:val="24"/>
          <w:szCs w:val="24"/>
        </w:rPr>
      </w:pPr>
      <w:r w:rsidRPr="000D7DE9">
        <w:rPr>
          <w:rFonts w:cs="Times New Roman"/>
          <w:sz w:val="24"/>
          <w:szCs w:val="24"/>
        </w:rPr>
        <w:t xml:space="preserve">- представители средств массовой информации </w:t>
      </w:r>
      <w:proofErr w:type="gramStart"/>
      <w:r w:rsidRPr="000D7DE9">
        <w:rPr>
          <w:rFonts w:cs="Times New Roman"/>
          <w:sz w:val="24"/>
          <w:szCs w:val="24"/>
        </w:rPr>
        <w:t>с разрешения руководителя Учреждения в сопровождении представителя Учреждения с обязательной регистрацией в журнале учета посетителей при предъявлении</w:t>
      </w:r>
      <w:proofErr w:type="gramEnd"/>
      <w:r w:rsidRPr="000D7DE9">
        <w:rPr>
          <w:rFonts w:cs="Times New Roman"/>
          <w:sz w:val="24"/>
          <w:szCs w:val="24"/>
        </w:rPr>
        <w:t xml:space="preserve"> доку</w:t>
      </w:r>
      <w:r w:rsidR="00755B43">
        <w:rPr>
          <w:rFonts w:cs="Times New Roman"/>
          <w:sz w:val="24"/>
          <w:szCs w:val="24"/>
        </w:rPr>
        <w:t>ментов, удостоверяющих личность.</w:t>
      </w:r>
    </w:p>
    <w:p w:rsidR="00755B43" w:rsidRDefault="00755B43" w:rsidP="000D7DE9">
      <w:pPr>
        <w:pStyle w:val="a0"/>
        <w:rPr>
          <w:rFonts w:cs="Times New Roman"/>
          <w:sz w:val="24"/>
          <w:szCs w:val="24"/>
        </w:rPr>
      </w:pPr>
    </w:p>
    <w:p w:rsidR="000D7DE9" w:rsidRPr="000D7DE9" w:rsidRDefault="000D7DE9" w:rsidP="000D7DE9">
      <w:pPr>
        <w:pStyle w:val="a0"/>
        <w:rPr>
          <w:rFonts w:cs="Times New Roman"/>
          <w:b/>
          <w:sz w:val="24"/>
          <w:szCs w:val="24"/>
        </w:rPr>
      </w:pPr>
      <w:r w:rsidRPr="000D7DE9">
        <w:rPr>
          <w:rFonts w:cs="Times New Roman"/>
          <w:b/>
          <w:sz w:val="24"/>
          <w:szCs w:val="24"/>
        </w:rPr>
        <w:t xml:space="preserve">3.2.6. </w:t>
      </w:r>
      <w:r w:rsidR="00D236B1">
        <w:rPr>
          <w:rFonts w:cs="Times New Roman"/>
          <w:i/>
          <w:sz w:val="24"/>
          <w:szCs w:val="24"/>
        </w:rPr>
        <w:t xml:space="preserve">Допуск работников, обучающихся, </w:t>
      </w:r>
      <w:r w:rsidRPr="000D7DE9">
        <w:rPr>
          <w:rFonts w:cs="Times New Roman"/>
          <w:i/>
          <w:sz w:val="24"/>
          <w:szCs w:val="24"/>
        </w:rPr>
        <w:t>на объекты:</w:t>
      </w:r>
    </w:p>
    <w:p w:rsidR="000D7DE9" w:rsidRPr="000D7DE9" w:rsidRDefault="00D236B1" w:rsidP="000D7DE9">
      <w:pPr>
        <w:pStyle w:val="a0"/>
        <w:rPr>
          <w:rFonts w:cs="Times New Roman"/>
          <w:sz w:val="24"/>
          <w:szCs w:val="24"/>
        </w:rPr>
      </w:pPr>
      <w:r>
        <w:rPr>
          <w:rFonts w:cs="Times New Roman"/>
          <w:sz w:val="24"/>
          <w:szCs w:val="24"/>
        </w:rPr>
        <w:t xml:space="preserve">Допуск работников, обучающихся, </w:t>
      </w:r>
      <w:r w:rsidR="000D7DE9" w:rsidRPr="000D7DE9">
        <w:rPr>
          <w:rFonts w:cs="Times New Roman"/>
          <w:sz w:val="24"/>
          <w:szCs w:val="24"/>
        </w:rPr>
        <w:t>на объекты осуществляется</w:t>
      </w:r>
      <w:r w:rsidR="00755B43">
        <w:rPr>
          <w:rFonts w:cs="Times New Roman"/>
          <w:sz w:val="24"/>
          <w:szCs w:val="24"/>
        </w:rPr>
        <w:t xml:space="preserve"> после прохождения досмотра</w:t>
      </w:r>
      <w:r w:rsidR="000D7DE9" w:rsidRPr="000D7DE9">
        <w:rPr>
          <w:rFonts w:cs="Times New Roman"/>
          <w:sz w:val="24"/>
          <w:szCs w:val="24"/>
        </w:rPr>
        <w:t xml:space="preserve"> по электронным персональным картам (ЭПК). Нахождение на рабочем месте работников Учреждения допускается до 22-00 часов, обучающихся согласно расписанию занятий (тренировок). При необходимости производства работ, тренировок  после установленного срока, оформляется служебная записка на руководителя Учреждения, либо на заместителя руководителя по направлению, которая предоставляется в отдел комплексной безопасности.</w:t>
      </w:r>
    </w:p>
    <w:p w:rsidR="000D7DE9" w:rsidRPr="000D7DE9" w:rsidRDefault="000D7DE9" w:rsidP="000D7DE9">
      <w:pPr>
        <w:pStyle w:val="a0"/>
        <w:rPr>
          <w:rFonts w:cs="Times New Roman"/>
          <w:sz w:val="24"/>
          <w:szCs w:val="24"/>
        </w:rPr>
      </w:pPr>
      <w:r w:rsidRPr="000D7DE9">
        <w:rPr>
          <w:rFonts w:cs="Times New Roman"/>
          <w:sz w:val="24"/>
          <w:szCs w:val="24"/>
        </w:rPr>
        <w:t>Служебная записка о привлечении к работе (провед</w:t>
      </w:r>
      <w:r w:rsidR="00D236B1">
        <w:rPr>
          <w:rFonts w:cs="Times New Roman"/>
          <w:sz w:val="24"/>
          <w:szCs w:val="24"/>
        </w:rPr>
        <w:t xml:space="preserve">ении мероприятий с </w:t>
      </w:r>
      <w:proofErr w:type="gramStart"/>
      <w:r w:rsidR="00D236B1">
        <w:rPr>
          <w:rFonts w:cs="Times New Roman"/>
          <w:sz w:val="24"/>
          <w:szCs w:val="24"/>
        </w:rPr>
        <w:t>обучающимися</w:t>
      </w:r>
      <w:proofErr w:type="gramEnd"/>
      <w:r w:rsidRPr="000D7DE9">
        <w:rPr>
          <w:rFonts w:cs="Times New Roman"/>
          <w:sz w:val="24"/>
          <w:szCs w:val="24"/>
        </w:rPr>
        <w:t>) в нерабочее время, выходные (праздничные) дни предоставляются начальнику отдела комплексной безопасности не позднее 16-00 часов в день организации вечерних работ, а при необходимости работы (провед</w:t>
      </w:r>
      <w:r w:rsidR="00D236B1">
        <w:rPr>
          <w:rFonts w:cs="Times New Roman"/>
          <w:sz w:val="24"/>
          <w:szCs w:val="24"/>
        </w:rPr>
        <w:t>ении мероприятий с обучающимися</w:t>
      </w:r>
      <w:r w:rsidRPr="000D7DE9">
        <w:rPr>
          <w:rFonts w:cs="Times New Roman"/>
          <w:sz w:val="24"/>
          <w:szCs w:val="24"/>
        </w:rPr>
        <w:t>) в выходные (праздничные дни) - не позднее 16-00 часов пятницы или предпраздничного дня.</w:t>
      </w:r>
    </w:p>
    <w:p w:rsidR="000D7DE9" w:rsidRPr="000D7DE9" w:rsidRDefault="000D7DE9" w:rsidP="000D7DE9">
      <w:pPr>
        <w:pStyle w:val="a0"/>
        <w:rPr>
          <w:rFonts w:cs="Times New Roman"/>
          <w:sz w:val="24"/>
          <w:szCs w:val="24"/>
        </w:rPr>
      </w:pPr>
      <w:r w:rsidRPr="000D7DE9">
        <w:rPr>
          <w:rFonts w:cs="Times New Roman"/>
          <w:sz w:val="24"/>
          <w:szCs w:val="24"/>
        </w:rPr>
        <w:t>Копия служебной записки, согласованная с начальником отдела комплексной безопасности, передается на пост охраны.</w:t>
      </w:r>
    </w:p>
    <w:p w:rsidR="000D7DE9" w:rsidRPr="000D7DE9" w:rsidRDefault="000D7DE9" w:rsidP="000D7DE9">
      <w:pPr>
        <w:pStyle w:val="a0"/>
        <w:rPr>
          <w:rFonts w:cs="Times New Roman"/>
          <w:sz w:val="24"/>
          <w:szCs w:val="24"/>
        </w:rPr>
      </w:pPr>
      <w:r w:rsidRPr="000D7DE9">
        <w:rPr>
          <w:rFonts w:cs="Times New Roman"/>
          <w:sz w:val="24"/>
          <w:szCs w:val="24"/>
        </w:rPr>
        <w:t>Оформление служебных записок по допуску на работу в выходные (праздничные дни) на срок более месяца (в исключительных случаях до трех месяцев) не допускается.</w:t>
      </w:r>
    </w:p>
    <w:p w:rsidR="000D7DE9" w:rsidRPr="000D7DE9" w:rsidRDefault="000D7DE9" w:rsidP="000D7DE9">
      <w:pPr>
        <w:pStyle w:val="a0"/>
        <w:rPr>
          <w:rFonts w:cs="Times New Roman"/>
          <w:sz w:val="24"/>
          <w:szCs w:val="24"/>
        </w:rPr>
      </w:pPr>
      <w:r w:rsidRPr="000D7DE9">
        <w:rPr>
          <w:rFonts w:cs="Times New Roman"/>
          <w:sz w:val="24"/>
          <w:szCs w:val="24"/>
        </w:rPr>
        <w:t>При каждом входе (выходе) на объект (с о</w:t>
      </w:r>
      <w:r w:rsidR="00D236B1">
        <w:rPr>
          <w:rFonts w:cs="Times New Roman"/>
          <w:sz w:val="24"/>
          <w:szCs w:val="24"/>
        </w:rPr>
        <w:t xml:space="preserve">бъекта) работники, обучающиеся </w:t>
      </w:r>
      <w:r w:rsidRPr="000D7DE9">
        <w:rPr>
          <w:rFonts w:cs="Times New Roman"/>
          <w:sz w:val="24"/>
          <w:szCs w:val="24"/>
        </w:rPr>
        <w:t>обязаны, регистрировать время входа и выхода, прикладывая электронные персональные карты (ЭПК) к считывателю турникета СКУД.</w:t>
      </w:r>
    </w:p>
    <w:p w:rsidR="000D7DE9" w:rsidRPr="000D7DE9" w:rsidRDefault="000D7DE9" w:rsidP="000D7DE9">
      <w:pPr>
        <w:pStyle w:val="a0"/>
        <w:rPr>
          <w:rFonts w:cs="Times New Roman"/>
          <w:sz w:val="24"/>
          <w:szCs w:val="24"/>
        </w:rPr>
      </w:pPr>
      <w:r w:rsidRPr="000D7DE9">
        <w:rPr>
          <w:rFonts w:cs="Times New Roman"/>
          <w:sz w:val="24"/>
          <w:szCs w:val="24"/>
        </w:rPr>
        <w:t>Часы (время) на СКУД синхронизированы с системой единого времени (СЕВ) Учреждения и устанавливаются автоматически.</w:t>
      </w:r>
    </w:p>
    <w:p w:rsidR="000D7DE9" w:rsidRPr="000D7DE9" w:rsidRDefault="000D7DE9" w:rsidP="000D7DE9">
      <w:pPr>
        <w:pStyle w:val="a0"/>
        <w:rPr>
          <w:rFonts w:cs="Times New Roman"/>
          <w:sz w:val="24"/>
          <w:szCs w:val="24"/>
        </w:rPr>
      </w:pPr>
      <w:r w:rsidRPr="000D7DE9">
        <w:rPr>
          <w:rFonts w:cs="Times New Roman"/>
          <w:sz w:val="24"/>
          <w:szCs w:val="24"/>
        </w:rPr>
        <w:t>Специалисты отдела комплексной безопасности ежедневно осуществляют сверку правильности установленного времени в СКУД с СЕВ.</w:t>
      </w:r>
    </w:p>
    <w:p w:rsidR="000D7DE9" w:rsidRPr="000D7DE9" w:rsidRDefault="000D7DE9" w:rsidP="000D7DE9">
      <w:pPr>
        <w:pStyle w:val="a0"/>
        <w:rPr>
          <w:rFonts w:cs="Times New Roman"/>
          <w:sz w:val="24"/>
          <w:szCs w:val="24"/>
        </w:rPr>
      </w:pPr>
      <w:r w:rsidRPr="000D7DE9">
        <w:rPr>
          <w:rFonts w:cs="Times New Roman"/>
          <w:sz w:val="24"/>
          <w:szCs w:val="24"/>
        </w:rPr>
        <w:t>Данные СКУД являются основанием подтверждения пребывания работника на рабочем месте. Работник, который прибывает на объект (на свое рабочее место) позже установленного правилами внутреннего трудового распорядка времени или покидает объект раньше установленного времени – обязан согласовать это со своим непосредственным руководителем.</w:t>
      </w:r>
    </w:p>
    <w:p w:rsidR="000D7DE9" w:rsidRPr="000D7DE9" w:rsidRDefault="000D7DE9" w:rsidP="000D7DE9">
      <w:pPr>
        <w:pStyle w:val="a0"/>
        <w:rPr>
          <w:rFonts w:cs="Times New Roman"/>
          <w:sz w:val="24"/>
          <w:szCs w:val="24"/>
        </w:rPr>
      </w:pPr>
      <w:r w:rsidRPr="000D7DE9">
        <w:rPr>
          <w:rFonts w:cs="Times New Roman"/>
          <w:sz w:val="24"/>
          <w:szCs w:val="24"/>
        </w:rPr>
        <w:t>Учет фактически отработанного времени работников в выходные (праздничные) дни, осуществляют руководители подразделений.</w:t>
      </w:r>
    </w:p>
    <w:p w:rsidR="000D7DE9" w:rsidRPr="000D7DE9" w:rsidRDefault="000D7DE9" w:rsidP="000D7DE9">
      <w:pPr>
        <w:pStyle w:val="a0"/>
        <w:rPr>
          <w:rFonts w:cs="Times New Roman"/>
          <w:sz w:val="24"/>
          <w:szCs w:val="24"/>
        </w:rPr>
      </w:pPr>
      <w:r w:rsidRPr="000D7DE9">
        <w:rPr>
          <w:rFonts w:cs="Times New Roman"/>
          <w:sz w:val="24"/>
          <w:szCs w:val="24"/>
        </w:rPr>
        <w:t>Предоставление данных СКУД о выходе (уходе) работников на работу (с работы) осуществляется по письменному запросу на начальника отдела комплексной безопасности либо по устному распоряжению руководителя Учреждения.</w:t>
      </w:r>
    </w:p>
    <w:p w:rsidR="000D7DE9" w:rsidRPr="000D7DE9" w:rsidRDefault="000D7DE9" w:rsidP="000D7DE9">
      <w:pPr>
        <w:pStyle w:val="a0"/>
        <w:rPr>
          <w:rFonts w:cs="Times New Roman"/>
          <w:sz w:val="24"/>
          <w:szCs w:val="24"/>
        </w:rPr>
      </w:pPr>
      <w:r w:rsidRPr="000D7DE9">
        <w:rPr>
          <w:rFonts w:cs="Times New Roman"/>
          <w:sz w:val="24"/>
          <w:szCs w:val="24"/>
        </w:rPr>
        <w:lastRenderedPageBreak/>
        <w:t>В случае возникновения внештатной или аварийной ситуации допуск на объекты может осуществляться по устному указанию работнику охраны от</w:t>
      </w:r>
      <w:r w:rsidR="00375CAD">
        <w:rPr>
          <w:rFonts w:cs="Times New Roman"/>
          <w:sz w:val="24"/>
          <w:szCs w:val="24"/>
        </w:rPr>
        <w:t xml:space="preserve"> Руководителя Учреждения или</w:t>
      </w:r>
      <w:r w:rsidRPr="000D7DE9">
        <w:rPr>
          <w:rFonts w:cs="Times New Roman"/>
          <w:sz w:val="24"/>
          <w:szCs w:val="24"/>
        </w:rPr>
        <w:t xml:space="preserve"> начальника отдела комплексной безопасности.</w:t>
      </w:r>
    </w:p>
    <w:p w:rsidR="000D7DE9" w:rsidRPr="000D7DE9" w:rsidRDefault="000D7DE9" w:rsidP="000D7DE9">
      <w:pPr>
        <w:pStyle w:val="a0"/>
        <w:rPr>
          <w:rFonts w:cs="Times New Roman"/>
          <w:sz w:val="24"/>
          <w:szCs w:val="24"/>
        </w:rPr>
      </w:pPr>
    </w:p>
    <w:p w:rsidR="000D7DE9" w:rsidRPr="000D7DE9" w:rsidRDefault="000D7DE9" w:rsidP="000D7DE9">
      <w:pPr>
        <w:pStyle w:val="a0"/>
        <w:rPr>
          <w:rFonts w:cs="Times New Roman"/>
          <w:i/>
          <w:sz w:val="24"/>
          <w:szCs w:val="24"/>
        </w:rPr>
      </w:pPr>
      <w:r w:rsidRPr="000D7DE9">
        <w:rPr>
          <w:rFonts w:cs="Times New Roman"/>
          <w:b/>
          <w:sz w:val="24"/>
          <w:szCs w:val="24"/>
        </w:rPr>
        <w:t>3.2.7.</w:t>
      </w:r>
      <w:r w:rsidRPr="000D7DE9">
        <w:rPr>
          <w:rFonts w:cs="Times New Roman"/>
          <w:sz w:val="24"/>
          <w:szCs w:val="24"/>
        </w:rPr>
        <w:t xml:space="preserve"> </w:t>
      </w:r>
      <w:r w:rsidRPr="000D7DE9">
        <w:rPr>
          <w:rFonts w:cs="Times New Roman"/>
          <w:i/>
          <w:sz w:val="24"/>
          <w:szCs w:val="24"/>
        </w:rPr>
        <w:t>Допуск посетителей, работников Сторонних организаций</w:t>
      </w:r>
    </w:p>
    <w:p w:rsidR="000D7DE9" w:rsidRPr="000D7DE9" w:rsidRDefault="000D7DE9" w:rsidP="000D7DE9">
      <w:pPr>
        <w:pStyle w:val="a0"/>
        <w:rPr>
          <w:rFonts w:cs="Times New Roman"/>
          <w:sz w:val="24"/>
          <w:szCs w:val="24"/>
        </w:rPr>
      </w:pPr>
      <w:r w:rsidRPr="000D7DE9">
        <w:rPr>
          <w:rFonts w:cs="Times New Roman"/>
          <w:b/>
          <w:sz w:val="24"/>
          <w:szCs w:val="24"/>
        </w:rPr>
        <w:t>3.2.7.1.</w:t>
      </w:r>
      <w:r w:rsidRPr="000D7DE9">
        <w:rPr>
          <w:rFonts w:cs="Times New Roman"/>
          <w:sz w:val="24"/>
          <w:szCs w:val="24"/>
        </w:rPr>
        <w:t xml:space="preserve"> Допуск посетителей на объекты возможен только</w:t>
      </w:r>
      <w:r w:rsidR="00755B43">
        <w:rPr>
          <w:rFonts w:cs="Times New Roman"/>
          <w:sz w:val="24"/>
          <w:szCs w:val="24"/>
        </w:rPr>
        <w:t xml:space="preserve"> после прохождения досмотра</w:t>
      </w:r>
      <w:r w:rsidRPr="000D7DE9">
        <w:rPr>
          <w:rFonts w:cs="Times New Roman"/>
          <w:sz w:val="24"/>
          <w:szCs w:val="24"/>
        </w:rPr>
        <w:t xml:space="preserve"> в сопровождении сотрудника Учреждения, к которому прибыл посетитель по предъявлении документов удостоверяющие личность</w:t>
      </w:r>
      <w:r w:rsidR="00A7759A" w:rsidRPr="00A7759A">
        <w:t xml:space="preserve"> </w:t>
      </w:r>
      <w:r w:rsidR="00A7759A" w:rsidRPr="00A7759A">
        <w:rPr>
          <w:rFonts w:cs="Times New Roman"/>
          <w:sz w:val="24"/>
          <w:szCs w:val="24"/>
        </w:rPr>
        <w:t>с регистрац</w:t>
      </w:r>
      <w:r w:rsidR="00A7759A">
        <w:rPr>
          <w:rFonts w:cs="Times New Roman"/>
          <w:sz w:val="24"/>
          <w:szCs w:val="24"/>
        </w:rPr>
        <w:t>ией в журнале учёта посетителей</w:t>
      </w:r>
      <w:r w:rsidR="00A7759A" w:rsidRPr="00A7759A">
        <w:t xml:space="preserve"> </w:t>
      </w:r>
      <w:r w:rsidR="00A7759A" w:rsidRPr="00A7759A">
        <w:rPr>
          <w:rFonts w:cs="Times New Roman"/>
          <w:sz w:val="24"/>
          <w:szCs w:val="24"/>
        </w:rPr>
        <w:t>на посту охраны</w:t>
      </w:r>
      <w:r w:rsidRPr="000D7DE9">
        <w:rPr>
          <w:rFonts w:cs="Times New Roman"/>
          <w:sz w:val="24"/>
          <w:szCs w:val="24"/>
        </w:rPr>
        <w:t>.</w:t>
      </w:r>
    </w:p>
    <w:p w:rsidR="000D7DE9" w:rsidRPr="000D7DE9" w:rsidRDefault="000D7DE9" w:rsidP="000D7DE9">
      <w:pPr>
        <w:pStyle w:val="a0"/>
        <w:rPr>
          <w:rFonts w:cs="Times New Roman"/>
          <w:sz w:val="24"/>
          <w:szCs w:val="24"/>
        </w:rPr>
      </w:pPr>
      <w:r w:rsidRPr="000D7DE9">
        <w:rPr>
          <w:rFonts w:cs="Times New Roman"/>
          <w:sz w:val="24"/>
          <w:szCs w:val="24"/>
        </w:rPr>
        <w:t xml:space="preserve">В данном случае работник </w:t>
      </w:r>
      <w:proofErr w:type="gramStart"/>
      <w:r w:rsidRPr="000D7DE9">
        <w:rPr>
          <w:rFonts w:cs="Times New Roman"/>
          <w:sz w:val="24"/>
          <w:szCs w:val="24"/>
        </w:rPr>
        <w:t>Учреждения</w:t>
      </w:r>
      <w:proofErr w:type="gramEnd"/>
      <w:r w:rsidRPr="000D7DE9">
        <w:rPr>
          <w:rFonts w:cs="Times New Roman"/>
          <w:sz w:val="24"/>
          <w:szCs w:val="24"/>
        </w:rPr>
        <w:t xml:space="preserve"> к которому прибыл посетитель должен встретить посетителя на посту охраны, также перемещения посетителя по объектам Учреждения разрешено только в присутствии работника Учреждения, к которому он прибыл.</w:t>
      </w:r>
    </w:p>
    <w:p w:rsidR="000D7DE9" w:rsidRPr="000D7DE9" w:rsidRDefault="000D7DE9" w:rsidP="000D7DE9">
      <w:pPr>
        <w:pStyle w:val="a0"/>
        <w:rPr>
          <w:rFonts w:cs="Times New Roman"/>
          <w:sz w:val="24"/>
          <w:szCs w:val="24"/>
        </w:rPr>
      </w:pPr>
      <w:r w:rsidRPr="000D7DE9">
        <w:rPr>
          <w:rFonts w:cs="Times New Roman"/>
          <w:sz w:val="24"/>
          <w:szCs w:val="24"/>
        </w:rPr>
        <w:t xml:space="preserve">Если работник Учреждения по какой-либо причине не может встретить посетителя на посту охраны, то он об этом сообщает работнику охраны либо специалистам отдела комплексной безопасности. </w:t>
      </w:r>
      <w:proofErr w:type="gramStart"/>
      <w:r w:rsidRPr="000D7DE9">
        <w:rPr>
          <w:rFonts w:cs="Times New Roman"/>
          <w:sz w:val="24"/>
          <w:szCs w:val="24"/>
        </w:rPr>
        <w:t>Охранник</w:t>
      </w:r>
      <w:proofErr w:type="gramEnd"/>
      <w:r w:rsidRPr="000D7DE9">
        <w:rPr>
          <w:rFonts w:cs="Times New Roman"/>
          <w:sz w:val="24"/>
          <w:szCs w:val="24"/>
        </w:rPr>
        <w:t xml:space="preserve"> </w:t>
      </w:r>
      <w:r w:rsidR="00755B43">
        <w:rPr>
          <w:rFonts w:cs="Times New Roman"/>
          <w:sz w:val="24"/>
          <w:szCs w:val="24"/>
        </w:rPr>
        <w:t xml:space="preserve">проведя досмотр </w:t>
      </w:r>
      <w:r w:rsidRPr="000D7DE9">
        <w:rPr>
          <w:rFonts w:cs="Times New Roman"/>
          <w:sz w:val="24"/>
          <w:szCs w:val="24"/>
        </w:rPr>
        <w:t xml:space="preserve">пропускает посетителя после регистрации в журнале, </w:t>
      </w:r>
      <w:r w:rsidRPr="000D7DE9">
        <w:rPr>
          <w:rFonts w:cs="Times New Roman"/>
          <w:b/>
          <w:i/>
          <w:sz w:val="24"/>
          <w:szCs w:val="24"/>
          <w:u w:val="single"/>
        </w:rPr>
        <w:t>однако работник Учреждения в этом случае несет личную ответственность</w:t>
      </w:r>
      <w:r w:rsidRPr="000D7DE9">
        <w:rPr>
          <w:rFonts w:cs="Times New Roman"/>
          <w:sz w:val="24"/>
          <w:szCs w:val="24"/>
        </w:rPr>
        <w:t xml:space="preserve"> за пребывание посетителя на объектах.</w:t>
      </w:r>
    </w:p>
    <w:p w:rsidR="000D7DE9" w:rsidRPr="000D7DE9" w:rsidRDefault="000D7DE9" w:rsidP="000D7DE9">
      <w:pPr>
        <w:pStyle w:val="a0"/>
        <w:rPr>
          <w:rFonts w:cs="Times New Roman"/>
          <w:sz w:val="24"/>
          <w:szCs w:val="24"/>
        </w:rPr>
      </w:pPr>
      <w:r w:rsidRPr="000D7DE9">
        <w:rPr>
          <w:rFonts w:cs="Times New Roman"/>
          <w:sz w:val="24"/>
          <w:szCs w:val="24"/>
        </w:rPr>
        <w:t>Посетитель, не представивший документ удостоверяющий личность</w:t>
      </w:r>
      <w:r w:rsidR="00755B43">
        <w:rPr>
          <w:rFonts w:cs="Times New Roman"/>
          <w:sz w:val="24"/>
          <w:szCs w:val="24"/>
        </w:rPr>
        <w:t xml:space="preserve"> и отказавшийся пройти досмотр</w:t>
      </w:r>
      <w:r w:rsidRPr="000D7DE9">
        <w:rPr>
          <w:rFonts w:cs="Times New Roman"/>
          <w:sz w:val="24"/>
          <w:szCs w:val="24"/>
        </w:rPr>
        <w:t>, на объекты не допускается.</w:t>
      </w:r>
    </w:p>
    <w:p w:rsidR="000D7DE9" w:rsidRPr="000D7DE9" w:rsidRDefault="000D7DE9" w:rsidP="000D7DE9">
      <w:pPr>
        <w:pStyle w:val="a0"/>
        <w:rPr>
          <w:rFonts w:cs="Times New Roman"/>
          <w:sz w:val="24"/>
          <w:szCs w:val="24"/>
        </w:rPr>
      </w:pPr>
      <w:r w:rsidRPr="000D7DE9">
        <w:rPr>
          <w:rFonts w:cs="Times New Roman"/>
          <w:b/>
          <w:sz w:val="24"/>
          <w:szCs w:val="24"/>
        </w:rPr>
        <w:t xml:space="preserve">3.2.7.2. </w:t>
      </w:r>
      <w:r w:rsidRPr="000D7DE9">
        <w:rPr>
          <w:rFonts w:cs="Times New Roman"/>
          <w:sz w:val="24"/>
          <w:szCs w:val="24"/>
        </w:rPr>
        <w:t>Допуск специалистов Сторонних организаций для производства ремонтных, монтажных, наладочных и других работ осуществляется с предъявлением документов, удостоверяющих личность, на основании служебной записки, согласованной с начальником отдела комплексной безопасности, по спискам</w:t>
      </w:r>
      <w:r w:rsidR="008C7319">
        <w:rPr>
          <w:rFonts w:cs="Times New Roman"/>
          <w:sz w:val="24"/>
          <w:szCs w:val="24"/>
        </w:rPr>
        <w:t xml:space="preserve"> </w:t>
      </w:r>
      <w:r w:rsidR="008C7319" w:rsidRPr="008C7319">
        <w:rPr>
          <w:rFonts w:cs="Times New Roman"/>
          <w:sz w:val="24"/>
          <w:szCs w:val="24"/>
        </w:rPr>
        <w:t>с регистрац</w:t>
      </w:r>
      <w:r w:rsidR="008C7319">
        <w:rPr>
          <w:rFonts w:cs="Times New Roman"/>
          <w:sz w:val="24"/>
          <w:szCs w:val="24"/>
        </w:rPr>
        <w:t xml:space="preserve">ией в журнале учёта посетителей </w:t>
      </w:r>
      <w:r w:rsidR="008C7319" w:rsidRPr="008C7319">
        <w:rPr>
          <w:rFonts w:cs="Times New Roman"/>
          <w:sz w:val="24"/>
          <w:szCs w:val="24"/>
        </w:rPr>
        <w:t>на посту охраны</w:t>
      </w:r>
      <w:r w:rsidR="00A61F68" w:rsidRPr="00A61F68">
        <w:t xml:space="preserve"> </w:t>
      </w:r>
      <w:r w:rsidR="00A61F68">
        <w:rPr>
          <w:rFonts w:cs="Times New Roman"/>
          <w:sz w:val="24"/>
          <w:szCs w:val="24"/>
        </w:rPr>
        <w:t>после прохождения досмотра</w:t>
      </w:r>
      <w:r w:rsidRPr="000D7DE9">
        <w:rPr>
          <w:rFonts w:cs="Times New Roman"/>
          <w:sz w:val="24"/>
          <w:szCs w:val="24"/>
        </w:rPr>
        <w:t>.</w:t>
      </w:r>
    </w:p>
    <w:p w:rsidR="000D7DE9" w:rsidRPr="000D7DE9" w:rsidRDefault="000D7DE9" w:rsidP="000D7DE9">
      <w:pPr>
        <w:pStyle w:val="a0"/>
        <w:rPr>
          <w:rFonts w:cs="Times New Roman"/>
          <w:sz w:val="24"/>
          <w:szCs w:val="24"/>
        </w:rPr>
      </w:pPr>
      <w:r w:rsidRPr="000D7DE9">
        <w:rPr>
          <w:rFonts w:cs="Times New Roman"/>
          <w:sz w:val="24"/>
          <w:szCs w:val="24"/>
        </w:rPr>
        <w:t>Вход, передвижение по объекту и выполнение работ допускается только в сопровождении работников подразделения, инициирующего проведение мероприятий, после регистрации прибывших в журнале учета посетителей.</w:t>
      </w:r>
    </w:p>
    <w:p w:rsidR="000D7DE9" w:rsidRPr="000D7DE9" w:rsidRDefault="000D7DE9" w:rsidP="000D7DE9">
      <w:pPr>
        <w:pStyle w:val="a0"/>
        <w:rPr>
          <w:rFonts w:cs="Times New Roman"/>
          <w:sz w:val="24"/>
          <w:szCs w:val="24"/>
        </w:rPr>
      </w:pPr>
      <w:r w:rsidRPr="000D7DE9">
        <w:rPr>
          <w:rFonts w:cs="Times New Roman"/>
          <w:b/>
          <w:sz w:val="24"/>
          <w:szCs w:val="24"/>
        </w:rPr>
        <w:t>3.2.7.3.</w:t>
      </w:r>
      <w:r w:rsidRPr="000D7DE9">
        <w:rPr>
          <w:rFonts w:cs="Times New Roman"/>
          <w:sz w:val="24"/>
          <w:szCs w:val="24"/>
        </w:rPr>
        <w:t xml:space="preserve"> По прибытию на объекты сотрудников МВД</w:t>
      </w:r>
      <w:r w:rsidR="003D0BA7">
        <w:rPr>
          <w:rFonts w:cs="Times New Roman"/>
          <w:sz w:val="24"/>
          <w:szCs w:val="24"/>
        </w:rPr>
        <w:t xml:space="preserve"> России, ФСБ России, </w:t>
      </w:r>
      <w:proofErr w:type="spellStart"/>
      <w:r w:rsidR="003D0BA7">
        <w:rPr>
          <w:rFonts w:cs="Times New Roman"/>
          <w:sz w:val="24"/>
          <w:szCs w:val="24"/>
        </w:rPr>
        <w:t>Росгвардии</w:t>
      </w:r>
      <w:proofErr w:type="spellEnd"/>
      <w:r w:rsidR="003D0BA7">
        <w:rPr>
          <w:rFonts w:cs="Times New Roman"/>
          <w:sz w:val="24"/>
          <w:szCs w:val="24"/>
        </w:rPr>
        <w:t xml:space="preserve"> и </w:t>
      </w:r>
      <w:r w:rsidRPr="000D7DE9">
        <w:rPr>
          <w:rFonts w:cs="Times New Roman"/>
          <w:sz w:val="24"/>
          <w:szCs w:val="24"/>
        </w:rPr>
        <w:t>других правоохранительных органов,</w:t>
      </w:r>
      <w:r w:rsidR="003D0BA7">
        <w:rPr>
          <w:rFonts w:cs="Times New Roman"/>
          <w:sz w:val="24"/>
          <w:szCs w:val="24"/>
        </w:rPr>
        <w:t xml:space="preserve"> контрольно-надзорных органов</w:t>
      </w:r>
      <w:r w:rsidRPr="000D7DE9">
        <w:rPr>
          <w:rFonts w:cs="Times New Roman"/>
          <w:sz w:val="24"/>
          <w:szCs w:val="24"/>
        </w:rPr>
        <w:t xml:space="preserve"> охрана обязана незамедлительно сообщить об этом начальнику отдела комплексной безопасности и руководителю Учреждения.</w:t>
      </w:r>
    </w:p>
    <w:p w:rsidR="002A5E56" w:rsidRDefault="000D7DE9" w:rsidP="002A5E56">
      <w:pPr>
        <w:pStyle w:val="a0"/>
        <w:rPr>
          <w:rFonts w:cs="Times New Roman"/>
          <w:sz w:val="24"/>
          <w:szCs w:val="24"/>
        </w:rPr>
      </w:pPr>
      <w:r w:rsidRPr="000D7DE9">
        <w:rPr>
          <w:rFonts w:cs="Times New Roman"/>
          <w:b/>
          <w:sz w:val="24"/>
          <w:szCs w:val="24"/>
        </w:rPr>
        <w:t xml:space="preserve">3.2.7.4. </w:t>
      </w:r>
      <w:proofErr w:type="gramStart"/>
      <w:r w:rsidRPr="000D7DE9">
        <w:rPr>
          <w:rFonts w:cs="Times New Roman"/>
          <w:sz w:val="24"/>
          <w:szCs w:val="24"/>
        </w:rPr>
        <w:t>Допуск посетителей в обеденный зал, расположенного на первом этаже здания столовой по адресу ул. Студенческая, д. 25., осуществляется на основании документов удостоверяющие личность</w:t>
      </w:r>
      <w:r w:rsidR="00CA0127" w:rsidRPr="00CA0127">
        <w:t xml:space="preserve"> </w:t>
      </w:r>
      <w:r w:rsidR="00CA0127" w:rsidRPr="00CA0127">
        <w:rPr>
          <w:rFonts w:cs="Times New Roman"/>
          <w:sz w:val="24"/>
          <w:szCs w:val="24"/>
        </w:rPr>
        <w:t>с регистрац</w:t>
      </w:r>
      <w:r w:rsidR="00CA0127">
        <w:rPr>
          <w:rFonts w:cs="Times New Roman"/>
          <w:sz w:val="24"/>
          <w:szCs w:val="24"/>
        </w:rPr>
        <w:t>ией в журнале учёта посетителей</w:t>
      </w:r>
      <w:r w:rsidR="00CA0127" w:rsidRPr="00CA0127">
        <w:t xml:space="preserve"> </w:t>
      </w:r>
      <w:r w:rsidR="00CA0127" w:rsidRPr="00CA0127">
        <w:rPr>
          <w:rFonts w:cs="Times New Roman"/>
          <w:sz w:val="24"/>
          <w:szCs w:val="24"/>
        </w:rPr>
        <w:t>на посту охраны</w:t>
      </w:r>
      <w:r w:rsidR="00ED09A6">
        <w:rPr>
          <w:rFonts w:cs="Times New Roman"/>
          <w:sz w:val="24"/>
          <w:szCs w:val="24"/>
        </w:rPr>
        <w:t xml:space="preserve"> </w:t>
      </w:r>
      <w:r w:rsidR="00ED09A6" w:rsidRPr="002A5E56">
        <w:rPr>
          <w:rFonts w:cs="Times New Roman"/>
          <w:sz w:val="24"/>
          <w:szCs w:val="24"/>
        </w:rPr>
        <w:t>после прохождения досмотра</w:t>
      </w:r>
      <w:r w:rsidRPr="002A5E56">
        <w:rPr>
          <w:rFonts w:cs="Times New Roman"/>
          <w:sz w:val="24"/>
          <w:szCs w:val="24"/>
        </w:rPr>
        <w:t>.</w:t>
      </w:r>
      <w:proofErr w:type="gramEnd"/>
      <w:r w:rsidR="002A5E56">
        <w:rPr>
          <w:rFonts w:cs="Times New Roman"/>
          <w:sz w:val="24"/>
          <w:szCs w:val="24"/>
        </w:rPr>
        <w:t xml:space="preserve"> При отказе проходить досмотр вход на объект запрещён. </w:t>
      </w:r>
    </w:p>
    <w:p w:rsidR="000D7DE9" w:rsidRPr="000D7DE9" w:rsidRDefault="000D7DE9" w:rsidP="000D7DE9">
      <w:pPr>
        <w:pStyle w:val="a0"/>
        <w:rPr>
          <w:rFonts w:cs="Times New Roman"/>
          <w:sz w:val="24"/>
          <w:szCs w:val="24"/>
        </w:rPr>
      </w:pPr>
      <w:r w:rsidRPr="000D7DE9">
        <w:rPr>
          <w:rFonts w:cs="Times New Roman"/>
          <w:b/>
          <w:sz w:val="24"/>
          <w:szCs w:val="24"/>
        </w:rPr>
        <w:t xml:space="preserve">3.2.7.5. </w:t>
      </w:r>
      <w:r w:rsidRPr="000D7DE9">
        <w:rPr>
          <w:rFonts w:cs="Times New Roman"/>
          <w:sz w:val="24"/>
          <w:szCs w:val="24"/>
        </w:rPr>
        <w:t>Допуск автотранспорта на прилегающую территорию осуществляется:</w:t>
      </w:r>
    </w:p>
    <w:p w:rsidR="000D7DE9" w:rsidRPr="000D7DE9" w:rsidRDefault="000D7DE9" w:rsidP="000D7DE9">
      <w:pPr>
        <w:pStyle w:val="a0"/>
        <w:rPr>
          <w:rFonts w:cs="Times New Roman"/>
          <w:sz w:val="24"/>
          <w:szCs w:val="24"/>
        </w:rPr>
      </w:pPr>
      <w:r w:rsidRPr="000D7DE9">
        <w:rPr>
          <w:rFonts w:cs="Times New Roman"/>
          <w:sz w:val="24"/>
          <w:szCs w:val="24"/>
        </w:rPr>
        <w:t>- по спискам;</w:t>
      </w:r>
    </w:p>
    <w:p w:rsidR="000D7DE9" w:rsidRPr="000D7DE9" w:rsidRDefault="000D7DE9" w:rsidP="000D7DE9">
      <w:pPr>
        <w:pStyle w:val="a0"/>
        <w:rPr>
          <w:rFonts w:cs="Times New Roman"/>
          <w:sz w:val="24"/>
          <w:szCs w:val="24"/>
        </w:rPr>
      </w:pPr>
      <w:r w:rsidRPr="000D7DE9">
        <w:rPr>
          <w:rFonts w:cs="Times New Roman"/>
          <w:sz w:val="24"/>
          <w:szCs w:val="24"/>
        </w:rPr>
        <w:t xml:space="preserve"> - по служебной записке подразделения, в которое адресован груз, согласованной с начальником отдела комплексной безопасности обязательным присутствием материально-ответственного лица подразделения, принимающего груз;</w:t>
      </w:r>
    </w:p>
    <w:p w:rsidR="000D7DE9" w:rsidRPr="000D7DE9" w:rsidRDefault="000D7DE9" w:rsidP="000D7DE9">
      <w:pPr>
        <w:pStyle w:val="a0"/>
        <w:rPr>
          <w:rFonts w:cs="Times New Roman"/>
          <w:sz w:val="24"/>
          <w:szCs w:val="24"/>
        </w:rPr>
      </w:pPr>
      <w:r w:rsidRPr="000D7DE9">
        <w:rPr>
          <w:rFonts w:cs="Times New Roman"/>
          <w:sz w:val="24"/>
          <w:szCs w:val="24"/>
        </w:rPr>
        <w:t>- на основании письма от сторонней организации с указанием номера и предмета договора, с приложением списка транспортных средств (марка, гос. номер), и указанием периода в который необходим доступ на территорию Учреждения, направленного на руководителя Учреждения.</w:t>
      </w:r>
    </w:p>
    <w:p w:rsidR="000D7DE9" w:rsidRPr="000D7DE9" w:rsidRDefault="000D7DE9" w:rsidP="000D7DE9">
      <w:pPr>
        <w:pStyle w:val="a0"/>
        <w:rPr>
          <w:rFonts w:cs="Times New Roman"/>
          <w:sz w:val="24"/>
          <w:szCs w:val="24"/>
        </w:rPr>
      </w:pPr>
      <w:r w:rsidRPr="000D7DE9">
        <w:rPr>
          <w:rFonts w:cs="Times New Roman"/>
          <w:sz w:val="24"/>
          <w:szCs w:val="24"/>
        </w:rPr>
        <w:t xml:space="preserve">  - по указаниям руководителя Учреждения, заместителя директора по общим вопросам, начальника отдела комплексной безопасности.</w:t>
      </w:r>
    </w:p>
    <w:p w:rsidR="000D7DE9" w:rsidRPr="000D7DE9" w:rsidRDefault="000D7DE9" w:rsidP="000D7DE9">
      <w:pPr>
        <w:pStyle w:val="a0"/>
        <w:rPr>
          <w:rFonts w:cs="Times New Roman"/>
          <w:sz w:val="24"/>
          <w:szCs w:val="24"/>
        </w:rPr>
      </w:pPr>
      <w:r w:rsidRPr="000D7DE9">
        <w:rPr>
          <w:rFonts w:cs="Times New Roman"/>
          <w:b/>
          <w:sz w:val="24"/>
          <w:szCs w:val="24"/>
        </w:rPr>
        <w:t>3.2.7.6.</w:t>
      </w:r>
      <w:r w:rsidRPr="000D7DE9">
        <w:rPr>
          <w:rFonts w:cs="Times New Roman"/>
          <w:sz w:val="24"/>
          <w:szCs w:val="24"/>
        </w:rPr>
        <w:t xml:space="preserve"> Все транспортные средства, подлежат регистрации в журнале учёта въезда/выезда автотранспорта на объекты охраны</w:t>
      </w:r>
      <w:r w:rsidR="00ED09A6">
        <w:rPr>
          <w:rFonts w:cs="Times New Roman"/>
          <w:sz w:val="24"/>
          <w:szCs w:val="24"/>
        </w:rPr>
        <w:t xml:space="preserve"> и досмотру</w:t>
      </w:r>
      <w:r w:rsidRPr="000D7DE9">
        <w:rPr>
          <w:rFonts w:cs="Times New Roman"/>
          <w:sz w:val="24"/>
          <w:szCs w:val="24"/>
        </w:rPr>
        <w:t>. Допуск транспортных средств без регистрации  запрещен.</w:t>
      </w:r>
    </w:p>
    <w:p w:rsidR="000D7DE9" w:rsidRPr="000D7DE9" w:rsidRDefault="000D7DE9" w:rsidP="000D7DE9">
      <w:pPr>
        <w:pStyle w:val="a0"/>
        <w:rPr>
          <w:rFonts w:cs="Times New Roman"/>
          <w:sz w:val="24"/>
          <w:szCs w:val="24"/>
        </w:rPr>
      </w:pPr>
      <w:r w:rsidRPr="000D7DE9">
        <w:rPr>
          <w:rFonts w:cs="Times New Roman"/>
          <w:b/>
          <w:sz w:val="24"/>
          <w:szCs w:val="24"/>
        </w:rPr>
        <w:t>3.2.7.7.</w:t>
      </w:r>
      <w:r w:rsidRPr="000D7DE9">
        <w:rPr>
          <w:rFonts w:cs="Times New Roman"/>
          <w:sz w:val="24"/>
          <w:szCs w:val="24"/>
        </w:rPr>
        <w:t xml:space="preserve"> Выезд и въезд транспортных средств осуществляется в рабочее время.</w:t>
      </w:r>
    </w:p>
    <w:p w:rsidR="000D7DE9" w:rsidRPr="000D7DE9" w:rsidRDefault="000D7DE9" w:rsidP="000D7DE9">
      <w:pPr>
        <w:pStyle w:val="a0"/>
        <w:rPr>
          <w:rFonts w:cs="Times New Roman"/>
          <w:sz w:val="24"/>
          <w:szCs w:val="24"/>
        </w:rPr>
      </w:pPr>
      <w:r w:rsidRPr="000D7DE9">
        <w:rPr>
          <w:rFonts w:cs="Times New Roman"/>
          <w:b/>
          <w:sz w:val="24"/>
          <w:szCs w:val="24"/>
        </w:rPr>
        <w:lastRenderedPageBreak/>
        <w:t>3.2.7.8.</w:t>
      </w:r>
      <w:r w:rsidRPr="000D7DE9">
        <w:rPr>
          <w:rFonts w:cs="Times New Roman"/>
          <w:sz w:val="24"/>
          <w:szCs w:val="24"/>
        </w:rPr>
        <w:t xml:space="preserve"> Выезд и въезд транспортных средств с охраняемой территории в нерабочее время (ночное время, выходные и праздничные дни) разрешается по письменному распоряжению руководства Учреждения.</w:t>
      </w:r>
    </w:p>
    <w:p w:rsidR="000D7DE9" w:rsidRPr="000D7DE9" w:rsidRDefault="000D7DE9" w:rsidP="000D7DE9">
      <w:pPr>
        <w:pStyle w:val="a0"/>
        <w:rPr>
          <w:rFonts w:cs="Times New Roman"/>
          <w:sz w:val="24"/>
          <w:szCs w:val="24"/>
        </w:rPr>
      </w:pPr>
      <w:r w:rsidRPr="000D7DE9">
        <w:rPr>
          <w:rFonts w:cs="Times New Roman"/>
          <w:b/>
          <w:sz w:val="24"/>
          <w:szCs w:val="24"/>
        </w:rPr>
        <w:t>3.2.7.9.</w:t>
      </w:r>
      <w:r w:rsidRPr="000D7DE9">
        <w:rPr>
          <w:rFonts w:cs="Times New Roman"/>
          <w:sz w:val="24"/>
          <w:szCs w:val="24"/>
        </w:rPr>
        <w:t xml:space="preserve"> Контроль пропуска, как при въезде, так и выезде транспортных средств осуществляется охранником.</w:t>
      </w:r>
    </w:p>
    <w:p w:rsidR="000D7DE9" w:rsidRPr="000D7DE9" w:rsidRDefault="000D7DE9" w:rsidP="000D7DE9">
      <w:pPr>
        <w:pStyle w:val="a0"/>
        <w:rPr>
          <w:rFonts w:cs="Times New Roman"/>
          <w:sz w:val="24"/>
          <w:szCs w:val="24"/>
        </w:rPr>
      </w:pPr>
      <w:r w:rsidRPr="000D7DE9">
        <w:rPr>
          <w:rFonts w:cs="Times New Roman"/>
          <w:b/>
          <w:sz w:val="24"/>
          <w:szCs w:val="24"/>
        </w:rPr>
        <w:t xml:space="preserve">3.2.7.10. </w:t>
      </w:r>
      <w:r w:rsidRPr="000D7DE9">
        <w:rPr>
          <w:rFonts w:cs="Times New Roman"/>
          <w:sz w:val="24"/>
          <w:szCs w:val="24"/>
        </w:rPr>
        <w:t xml:space="preserve">Транспортные средства правоохранительных органов, пожарной охраны, управления ГО и ЧС, бригад экстренного вызова и лица, следующие в них, вправе въезжать на охраняемую территорию по соответствующим служебным удостоверениям, подтверждающим их статус. </w:t>
      </w:r>
    </w:p>
    <w:p w:rsidR="000D7DE9" w:rsidRPr="000D7DE9" w:rsidRDefault="000D7DE9" w:rsidP="000D7DE9">
      <w:pPr>
        <w:pStyle w:val="a0"/>
        <w:rPr>
          <w:rFonts w:cs="Times New Roman"/>
          <w:sz w:val="24"/>
          <w:szCs w:val="24"/>
        </w:rPr>
      </w:pPr>
      <w:r w:rsidRPr="000D7DE9">
        <w:rPr>
          <w:rFonts w:cs="Times New Roman"/>
          <w:sz w:val="24"/>
          <w:szCs w:val="24"/>
        </w:rPr>
        <w:t>О факте прибытия на охраняемые объекты правоохранительных органов и экстренных служб незамедлительно докладывается руководству ЧОП и руководству Учреждения.</w:t>
      </w:r>
    </w:p>
    <w:p w:rsidR="000D7DE9" w:rsidRPr="000D7DE9" w:rsidRDefault="000D7DE9" w:rsidP="000D7DE9">
      <w:pPr>
        <w:pStyle w:val="a0"/>
        <w:rPr>
          <w:rFonts w:cs="Times New Roman"/>
          <w:sz w:val="24"/>
          <w:szCs w:val="24"/>
        </w:rPr>
      </w:pPr>
    </w:p>
    <w:p w:rsidR="000D7DE9" w:rsidRPr="000D7DE9" w:rsidRDefault="000D7DE9" w:rsidP="000D7DE9">
      <w:pPr>
        <w:pStyle w:val="a0"/>
        <w:rPr>
          <w:rFonts w:cs="Times New Roman"/>
          <w:i/>
          <w:sz w:val="24"/>
          <w:szCs w:val="24"/>
        </w:rPr>
      </w:pPr>
      <w:r w:rsidRPr="000D7DE9">
        <w:rPr>
          <w:rFonts w:cs="Times New Roman"/>
          <w:b/>
          <w:sz w:val="24"/>
          <w:szCs w:val="24"/>
        </w:rPr>
        <w:t>3.2.8.</w:t>
      </w:r>
      <w:r w:rsidRPr="000D7DE9">
        <w:rPr>
          <w:rFonts w:cs="Times New Roman"/>
          <w:sz w:val="24"/>
          <w:szCs w:val="24"/>
        </w:rPr>
        <w:t xml:space="preserve"> </w:t>
      </w:r>
      <w:r w:rsidRPr="000D7DE9">
        <w:rPr>
          <w:rFonts w:cs="Times New Roman"/>
          <w:i/>
          <w:sz w:val="24"/>
          <w:szCs w:val="24"/>
        </w:rPr>
        <w:t>Порядок вноса (выноса), ввоза (вывоза) материальных ценностей.</w:t>
      </w:r>
    </w:p>
    <w:p w:rsidR="000D7DE9" w:rsidRPr="000D7DE9" w:rsidRDefault="000D7DE9" w:rsidP="000D7DE9">
      <w:pPr>
        <w:pStyle w:val="a0"/>
        <w:rPr>
          <w:rFonts w:cs="Times New Roman"/>
          <w:sz w:val="24"/>
          <w:szCs w:val="24"/>
        </w:rPr>
      </w:pPr>
      <w:r w:rsidRPr="000D7DE9">
        <w:rPr>
          <w:rFonts w:cs="Times New Roman"/>
          <w:b/>
          <w:sz w:val="24"/>
          <w:szCs w:val="24"/>
        </w:rPr>
        <w:t xml:space="preserve">3.2.8.1. </w:t>
      </w:r>
      <w:r w:rsidRPr="000D7DE9">
        <w:rPr>
          <w:rFonts w:cs="Times New Roman"/>
          <w:sz w:val="24"/>
          <w:szCs w:val="24"/>
        </w:rPr>
        <w:t>Внос (вынос) материальных ценностей с объектов осуществляется через пост охраны, и только с письменного разрешения материально ответственных лиц или лиц их замещающих.</w:t>
      </w:r>
    </w:p>
    <w:p w:rsidR="000D7DE9" w:rsidRPr="000D7DE9" w:rsidRDefault="000D7DE9" w:rsidP="000D7DE9">
      <w:pPr>
        <w:pStyle w:val="a0"/>
        <w:rPr>
          <w:rFonts w:cs="Times New Roman"/>
          <w:sz w:val="24"/>
          <w:szCs w:val="24"/>
        </w:rPr>
      </w:pPr>
    </w:p>
    <w:p w:rsidR="000D7DE9" w:rsidRPr="000D7DE9" w:rsidRDefault="000D7DE9" w:rsidP="000D7DE9">
      <w:pPr>
        <w:pStyle w:val="a0"/>
        <w:rPr>
          <w:rFonts w:cs="Times New Roman"/>
          <w:b/>
          <w:sz w:val="24"/>
          <w:szCs w:val="24"/>
        </w:rPr>
      </w:pPr>
      <w:r w:rsidRPr="000D7DE9">
        <w:rPr>
          <w:rFonts w:cs="Times New Roman"/>
          <w:b/>
          <w:sz w:val="24"/>
          <w:szCs w:val="24"/>
        </w:rPr>
        <w:t>3.2.9.</w:t>
      </w:r>
      <w:r w:rsidRPr="000D7DE9">
        <w:rPr>
          <w:rFonts w:cs="Times New Roman"/>
          <w:sz w:val="24"/>
          <w:szCs w:val="24"/>
        </w:rPr>
        <w:t xml:space="preserve"> </w:t>
      </w:r>
      <w:r w:rsidRPr="000D7DE9">
        <w:rPr>
          <w:rFonts w:cs="Times New Roman"/>
          <w:i/>
          <w:sz w:val="24"/>
          <w:szCs w:val="24"/>
        </w:rPr>
        <w:t>Особенности Пропускного режима:</w:t>
      </w:r>
    </w:p>
    <w:p w:rsidR="000D7DE9" w:rsidRPr="000D7DE9" w:rsidRDefault="000D7DE9" w:rsidP="000D7DE9">
      <w:pPr>
        <w:pStyle w:val="a0"/>
        <w:rPr>
          <w:rFonts w:cs="Times New Roman"/>
          <w:b/>
          <w:sz w:val="24"/>
          <w:szCs w:val="24"/>
        </w:rPr>
      </w:pPr>
      <w:r w:rsidRPr="000D7DE9">
        <w:rPr>
          <w:rFonts w:cs="Times New Roman"/>
          <w:b/>
          <w:sz w:val="24"/>
          <w:szCs w:val="24"/>
        </w:rPr>
        <w:t xml:space="preserve">3.2.9.1. </w:t>
      </w:r>
      <w:r w:rsidRPr="000D7DE9">
        <w:rPr>
          <w:rFonts w:cs="Times New Roman"/>
          <w:sz w:val="24"/>
          <w:szCs w:val="24"/>
        </w:rPr>
        <w:t>В зданиях общежитий по адресу г. Ханты-</w:t>
      </w:r>
      <w:r w:rsidR="004D672E">
        <w:rPr>
          <w:rFonts w:cs="Times New Roman"/>
          <w:sz w:val="24"/>
          <w:szCs w:val="24"/>
        </w:rPr>
        <w:t xml:space="preserve">Мансийск, </w:t>
      </w:r>
      <w:r w:rsidRPr="000D7DE9">
        <w:rPr>
          <w:rFonts w:cs="Times New Roman"/>
          <w:b/>
          <w:sz w:val="24"/>
          <w:szCs w:val="24"/>
        </w:rPr>
        <w:t xml:space="preserve">ул. </w:t>
      </w:r>
      <w:proofErr w:type="gramStart"/>
      <w:r w:rsidRPr="000D7DE9">
        <w:rPr>
          <w:rFonts w:cs="Times New Roman"/>
          <w:b/>
          <w:sz w:val="24"/>
          <w:szCs w:val="24"/>
        </w:rPr>
        <w:t>Студенческая</w:t>
      </w:r>
      <w:proofErr w:type="gramEnd"/>
      <w:r w:rsidRPr="000D7DE9">
        <w:rPr>
          <w:rFonts w:cs="Times New Roman"/>
          <w:b/>
          <w:sz w:val="24"/>
          <w:szCs w:val="24"/>
        </w:rPr>
        <w:t xml:space="preserve"> д.15Б, </w:t>
      </w:r>
      <w:r w:rsidR="004D672E">
        <w:rPr>
          <w:rFonts w:cs="Times New Roman"/>
          <w:b/>
          <w:sz w:val="24"/>
          <w:szCs w:val="24"/>
        </w:rPr>
        <w:t xml:space="preserve">  </w:t>
      </w:r>
      <w:r w:rsidRPr="000D7DE9">
        <w:rPr>
          <w:rFonts w:cs="Times New Roman"/>
          <w:b/>
          <w:sz w:val="24"/>
          <w:szCs w:val="24"/>
        </w:rPr>
        <w:t>ул. Студенческая д.17Б.</w:t>
      </w:r>
    </w:p>
    <w:p w:rsidR="000D7DE9" w:rsidRPr="000D7DE9" w:rsidRDefault="000D7DE9" w:rsidP="000D7DE9">
      <w:pPr>
        <w:pStyle w:val="a0"/>
        <w:rPr>
          <w:rFonts w:cs="Times New Roman"/>
          <w:sz w:val="24"/>
          <w:szCs w:val="24"/>
        </w:rPr>
      </w:pPr>
      <w:r w:rsidRPr="000D7DE9">
        <w:rPr>
          <w:rFonts w:cs="Times New Roman"/>
          <w:b/>
          <w:sz w:val="24"/>
          <w:szCs w:val="24"/>
        </w:rPr>
        <w:t>3.2.9.1.1.</w:t>
      </w:r>
      <w:r w:rsidRPr="000D7DE9">
        <w:rPr>
          <w:rFonts w:cs="Times New Roman"/>
          <w:sz w:val="24"/>
          <w:szCs w:val="24"/>
        </w:rPr>
        <w:t xml:space="preserve"> Доступ осуществляет</w:t>
      </w:r>
      <w:r w:rsidR="00D236B1">
        <w:rPr>
          <w:rFonts w:cs="Times New Roman"/>
          <w:sz w:val="24"/>
          <w:szCs w:val="24"/>
        </w:rPr>
        <w:t xml:space="preserve">ся по предъявлении работниками, </w:t>
      </w:r>
      <w:r w:rsidRPr="000D7DE9">
        <w:rPr>
          <w:rFonts w:cs="Times New Roman"/>
          <w:sz w:val="24"/>
          <w:szCs w:val="24"/>
        </w:rPr>
        <w:t>проживающими электронных персональных карт (ЭПК) только через пост охраны, находящийся у центрального входа прикладывая электронные персональные карты (ЭПК) к считывателю турникета СКУД</w:t>
      </w:r>
      <w:r w:rsidR="002A5E56" w:rsidRPr="002A5E56">
        <w:t xml:space="preserve"> </w:t>
      </w:r>
      <w:r w:rsidR="002A5E56" w:rsidRPr="002A5E56">
        <w:rPr>
          <w:rFonts w:cs="Times New Roman"/>
          <w:sz w:val="24"/>
          <w:szCs w:val="24"/>
        </w:rPr>
        <w:t xml:space="preserve">с прохождением досмотра. При отказе проходить </w:t>
      </w:r>
      <w:r w:rsidR="002A5E56">
        <w:rPr>
          <w:rFonts w:cs="Times New Roman"/>
          <w:sz w:val="24"/>
          <w:szCs w:val="24"/>
        </w:rPr>
        <w:t>досмотр вход на объект запрещён</w:t>
      </w:r>
      <w:r w:rsidRPr="000D7DE9">
        <w:rPr>
          <w:rFonts w:cs="Times New Roman"/>
          <w:sz w:val="24"/>
          <w:szCs w:val="24"/>
        </w:rPr>
        <w:t>.</w:t>
      </w:r>
    </w:p>
    <w:p w:rsidR="000D7DE9" w:rsidRPr="000D7DE9" w:rsidRDefault="000D7DE9" w:rsidP="000D7DE9">
      <w:pPr>
        <w:pStyle w:val="a0"/>
        <w:rPr>
          <w:rFonts w:cs="Times New Roman"/>
          <w:sz w:val="24"/>
          <w:szCs w:val="24"/>
        </w:rPr>
      </w:pPr>
      <w:r w:rsidRPr="000D7DE9">
        <w:rPr>
          <w:rFonts w:cs="Times New Roman"/>
          <w:sz w:val="24"/>
          <w:szCs w:val="24"/>
        </w:rPr>
        <w:t>В случаях выявления фактов неоднократного появления на объекте работников, обучающихся без электронных персональных карт (ЭПК), виновные лица могут быть привлечены к дисциплинарной ответственности.</w:t>
      </w:r>
    </w:p>
    <w:p w:rsidR="000D7DE9" w:rsidRPr="000D7DE9" w:rsidRDefault="000D7DE9" w:rsidP="000D7DE9">
      <w:pPr>
        <w:pStyle w:val="a0"/>
        <w:rPr>
          <w:rFonts w:cs="Times New Roman"/>
          <w:sz w:val="24"/>
          <w:szCs w:val="24"/>
        </w:rPr>
      </w:pPr>
      <w:r w:rsidRPr="000D7DE9">
        <w:rPr>
          <w:rFonts w:cs="Times New Roman"/>
          <w:b/>
          <w:sz w:val="24"/>
          <w:szCs w:val="24"/>
        </w:rPr>
        <w:t xml:space="preserve">3.2.9.1.2. </w:t>
      </w:r>
      <w:r w:rsidRPr="000D7DE9">
        <w:rPr>
          <w:rFonts w:cs="Times New Roman"/>
          <w:sz w:val="24"/>
          <w:szCs w:val="24"/>
        </w:rPr>
        <w:t>Для осуществления доступа на объекты посетителям, родителям (законным представителям) необходимо согласовать дату посещения с начальником отдела по обеспечению условий проживания обучающихся и спортсменов, направив письменное заявление установленной формы (приложение №1 к настоящему положению) за три рабочих дня до посещения.</w:t>
      </w:r>
    </w:p>
    <w:p w:rsidR="000D7DE9" w:rsidRPr="000D7DE9" w:rsidRDefault="000D7DE9" w:rsidP="000D7DE9">
      <w:pPr>
        <w:pStyle w:val="a0"/>
        <w:rPr>
          <w:rFonts w:cs="Times New Roman"/>
          <w:sz w:val="24"/>
          <w:szCs w:val="24"/>
        </w:rPr>
      </w:pPr>
      <w:r w:rsidRPr="000D7DE9">
        <w:rPr>
          <w:rFonts w:cs="Times New Roman"/>
          <w:sz w:val="24"/>
          <w:szCs w:val="24"/>
        </w:rPr>
        <w:t>Начальник отдела по обеспечению условий проживания обучающихся и спортсменов, согласовав заявление, формирует списки планируемых посетителей и передаёт информацию на посты охраны.</w:t>
      </w:r>
    </w:p>
    <w:p w:rsidR="000D7DE9" w:rsidRPr="000D7DE9" w:rsidRDefault="000D7DE9" w:rsidP="000D7DE9">
      <w:pPr>
        <w:pStyle w:val="a0"/>
        <w:rPr>
          <w:rFonts w:cs="Times New Roman"/>
          <w:sz w:val="24"/>
          <w:szCs w:val="24"/>
        </w:rPr>
      </w:pPr>
      <w:r w:rsidRPr="000D7DE9">
        <w:rPr>
          <w:rFonts w:cs="Times New Roman"/>
          <w:sz w:val="24"/>
          <w:szCs w:val="24"/>
        </w:rPr>
        <w:t>Посетители, родители (законные представители), по прибытию на объект (общежити</w:t>
      </w:r>
      <w:r w:rsidR="007414F8">
        <w:rPr>
          <w:rFonts w:cs="Times New Roman"/>
          <w:sz w:val="24"/>
          <w:szCs w:val="24"/>
        </w:rPr>
        <w:t>я</w:t>
      </w:r>
      <w:r w:rsidRPr="000D7DE9">
        <w:rPr>
          <w:rFonts w:cs="Times New Roman"/>
          <w:sz w:val="24"/>
          <w:szCs w:val="24"/>
        </w:rPr>
        <w:t>) обязаны иметь при себе и предоставить сотруднику охраны документы удостоверяющие личность</w:t>
      </w:r>
      <w:r w:rsidR="002270AC">
        <w:rPr>
          <w:rFonts w:cs="Times New Roman"/>
          <w:sz w:val="24"/>
          <w:szCs w:val="24"/>
        </w:rPr>
        <w:t xml:space="preserve"> (который в свою очередь должен за</w:t>
      </w:r>
      <w:r w:rsidR="002270AC" w:rsidRPr="002270AC">
        <w:rPr>
          <w:rFonts w:cs="Times New Roman"/>
          <w:sz w:val="24"/>
          <w:szCs w:val="24"/>
        </w:rPr>
        <w:t>регистр</w:t>
      </w:r>
      <w:r w:rsidR="002270AC">
        <w:rPr>
          <w:rFonts w:cs="Times New Roman"/>
          <w:sz w:val="24"/>
          <w:szCs w:val="24"/>
        </w:rPr>
        <w:t>ировать их в журнале учёта посетителей)</w:t>
      </w:r>
      <w:r w:rsidRPr="000D7DE9">
        <w:rPr>
          <w:rFonts w:cs="Times New Roman"/>
          <w:sz w:val="24"/>
          <w:szCs w:val="24"/>
        </w:rPr>
        <w:t>, проинформировать о своем прибытии курирующего воспитателя.</w:t>
      </w:r>
    </w:p>
    <w:p w:rsidR="000D7DE9" w:rsidRPr="000D7DE9" w:rsidRDefault="000D7DE9" w:rsidP="000D7DE9">
      <w:pPr>
        <w:pStyle w:val="a0"/>
        <w:rPr>
          <w:rFonts w:cs="Times New Roman"/>
          <w:sz w:val="24"/>
          <w:szCs w:val="24"/>
        </w:rPr>
      </w:pPr>
      <w:r w:rsidRPr="000D7DE9">
        <w:rPr>
          <w:rFonts w:cs="Times New Roman"/>
          <w:sz w:val="24"/>
          <w:szCs w:val="24"/>
        </w:rPr>
        <w:t>Курирующий воспитатель, получив информацию о прибытии посетителя, родителя (законного представителя) встречает его на посту охран</w:t>
      </w:r>
      <w:r w:rsidR="002270AC">
        <w:rPr>
          <w:rFonts w:cs="Times New Roman"/>
          <w:sz w:val="24"/>
          <w:szCs w:val="24"/>
        </w:rPr>
        <w:t>ы</w:t>
      </w:r>
      <w:r w:rsidRPr="000D7DE9">
        <w:rPr>
          <w:rFonts w:cs="Times New Roman"/>
          <w:sz w:val="24"/>
          <w:szCs w:val="24"/>
        </w:rPr>
        <w:t>, и сопровождает до момента убытия посетителя, родителя (законного представителя) с объекта.</w:t>
      </w:r>
    </w:p>
    <w:p w:rsidR="000D7DE9" w:rsidRPr="000D7DE9" w:rsidRDefault="000D7DE9" w:rsidP="000D7DE9">
      <w:pPr>
        <w:pStyle w:val="a0"/>
        <w:rPr>
          <w:rFonts w:cs="Times New Roman"/>
          <w:sz w:val="24"/>
          <w:szCs w:val="24"/>
        </w:rPr>
      </w:pPr>
      <w:r w:rsidRPr="000D7DE9">
        <w:rPr>
          <w:rFonts w:cs="Times New Roman"/>
          <w:sz w:val="24"/>
          <w:szCs w:val="24"/>
        </w:rPr>
        <w:t>Во время нахождения на объекте посетители, родители (законные представители) должны соблюдать правила внутреннего распорядка, правила пожарной безопасности и настоящего положения.</w:t>
      </w:r>
    </w:p>
    <w:p w:rsidR="000D7DE9" w:rsidRPr="000D7DE9" w:rsidRDefault="000D7DE9" w:rsidP="000D7DE9">
      <w:pPr>
        <w:pStyle w:val="a0"/>
        <w:rPr>
          <w:rFonts w:cs="Times New Roman"/>
          <w:b/>
          <w:sz w:val="24"/>
          <w:szCs w:val="24"/>
          <w:u w:val="single"/>
        </w:rPr>
      </w:pPr>
      <w:r w:rsidRPr="000D7DE9">
        <w:rPr>
          <w:rFonts w:cs="Times New Roman"/>
          <w:b/>
          <w:sz w:val="24"/>
          <w:szCs w:val="24"/>
          <w:u w:val="single"/>
        </w:rPr>
        <w:t>Время пребывание на объекте для посетителей, родителей (законных представителей) НЕ БОЛЕЕ 30 МИНУТ.</w:t>
      </w:r>
    </w:p>
    <w:p w:rsidR="000D7DE9" w:rsidRPr="000D7DE9" w:rsidRDefault="000D7DE9" w:rsidP="000D7DE9">
      <w:pPr>
        <w:pStyle w:val="a0"/>
        <w:rPr>
          <w:rFonts w:cs="Times New Roman"/>
          <w:sz w:val="24"/>
          <w:szCs w:val="24"/>
        </w:rPr>
      </w:pPr>
      <w:r w:rsidRPr="000D7DE9">
        <w:rPr>
          <w:rFonts w:cs="Times New Roman"/>
          <w:sz w:val="24"/>
          <w:szCs w:val="24"/>
        </w:rPr>
        <w:t>Посетителю, родителю (законному представителю) запрещается перемещается по зданию общежития без сопровождения воспитателя.</w:t>
      </w:r>
    </w:p>
    <w:p w:rsidR="000D7DE9" w:rsidRPr="000D7DE9" w:rsidRDefault="000D7DE9" w:rsidP="000D7DE9">
      <w:pPr>
        <w:pStyle w:val="a0"/>
        <w:rPr>
          <w:rFonts w:cs="Times New Roman"/>
          <w:sz w:val="24"/>
          <w:szCs w:val="24"/>
        </w:rPr>
      </w:pPr>
      <w:r w:rsidRPr="000D7DE9">
        <w:rPr>
          <w:rFonts w:cs="Times New Roman"/>
          <w:sz w:val="24"/>
          <w:szCs w:val="24"/>
        </w:rPr>
        <w:t>Посетители, родители (законные представители) не допускаются на объект:</w:t>
      </w:r>
    </w:p>
    <w:p w:rsidR="000D7DE9" w:rsidRPr="000D7DE9" w:rsidRDefault="000D7DE9" w:rsidP="000D7DE9">
      <w:pPr>
        <w:pStyle w:val="a0"/>
        <w:rPr>
          <w:rFonts w:cs="Times New Roman"/>
          <w:sz w:val="24"/>
          <w:szCs w:val="24"/>
        </w:rPr>
      </w:pPr>
      <w:r w:rsidRPr="000D7DE9">
        <w:rPr>
          <w:rFonts w:cs="Times New Roman"/>
          <w:sz w:val="24"/>
          <w:szCs w:val="24"/>
        </w:rPr>
        <w:t>-  не направив письменное заявление установленной формы в установленные сроки;</w:t>
      </w:r>
    </w:p>
    <w:p w:rsidR="000D7DE9" w:rsidRPr="000D7DE9" w:rsidRDefault="000D7DE9" w:rsidP="000D7DE9">
      <w:pPr>
        <w:pStyle w:val="a0"/>
        <w:rPr>
          <w:rFonts w:cs="Times New Roman"/>
          <w:sz w:val="24"/>
          <w:szCs w:val="24"/>
        </w:rPr>
      </w:pPr>
      <w:r w:rsidRPr="000D7DE9">
        <w:rPr>
          <w:rFonts w:cs="Times New Roman"/>
          <w:sz w:val="24"/>
          <w:szCs w:val="24"/>
        </w:rPr>
        <w:lastRenderedPageBreak/>
        <w:t xml:space="preserve">- не проинформировав о своем прибытии курирующего воспитателя; </w:t>
      </w:r>
    </w:p>
    <w:p w:rsidR="000D7DE9" w:rsidRDefault="000D7DE9" w:rsidP="000D7DE9">
      <w:pPr>
        <w:pStyle w:val="a0"/>
        <w:rPr>
          <w:rFonts w:cs="Times New Roman"/>
          <w:sz w:val="24"/>
          <w:szCs w:val="24"/>
        </w:rPr>
      </w:pPr>
      <w:r w:rsidRPr="000D7DE9">
        <w:rPr>
          <w:rFonts w:cs="Times New Roman"/>
          <w:sz w:val="24"/>
          <w:szCs w:val="24"/>
        </w:rPr>
        <w:t>- не предоставив сотруднику охраны документы удостоверяющие личность;</w:t>
      </w:r>
    </w:p>
    <w:p w:rsidR="002270AC" w:rsidRPr="000D7DE9" w:rsidRDefault="002270AC" w:rsidP="000D7DE9">
      <w:pPr>
        <w:pStyle w:val="a0"/>
        <w:rPr>
          <w:rFonts w:cs="Times New Roman"/>
          <w:sz w:val="24"/>
          <w:szCs w:val="24"/>
        </w:rPr>
      </w:pPr>
      <w:r>
        <w:rPr>
          <w:rFonts w:cs="Times New Roman"/>
          <w:sz w:val="24"/>
          <w:szCs w:val="24"/>
        </w:rPr>
        <w:t>- при отказе регистрироваться в журнале регистрации посетителей;</w:t>
      </w:r>
    </w:p>
    <w:p w:rsidR="000D7DE9" w:rsidRPr="000D7DE9" w:rsidRDefault="000D7DE9" w:rsidP="000D7DE9">
      <w:pPr>
        <w:pStyle w:val="a0"/>
        <w:rPr>
          <w:rFonts w:cs="Times New Roman"/>
          <w:sz w:val="24"/>
          <w:szCs w:val="24"/>
        </w:rPr>
      </w:pPr>
      <w:r w:rsidRPr="000D7DE9">
        <w:rPr>
          <w:rFonts w:cs="Times New Roman"/>
          <w:sz w:val="24"/>
          <w:szCs w:val="24"/>
        </w:rPr>
        <w:t>- при отказе прохождения досмотра;</w:t>
      </w:r>
    </w:p>
    <w:p w:rsidR="000D7DE9" w:rsidRPr="000D7DE9" w:rsidRDefault="000D7DE9" w:rsidP="000D7DE9">
      <w:pPr>
        <w:pStyle w:val="a0"/>
        <w:rPr>
          <w:rFonts w:cs="Times New Roman"/>
          <w:sz w:val="24"/>
          <w:szCs w:val="24"/>
        </w:rPr>
      </w:pPr>
      <w:r w:rsidRPr="000D7DE9">
        <w:rPr>
          <w:rFonts w:cs="Times New Roman"/>
          <w:sz w:val="24"/>
          <w:szCs w:val="24"/>
        </w:rPr>
        <w:t>- прибывшие вне установленного времени.</w:t>
      </w:r>
    </w:p>
    <w:p w:rsidR="000D7DE9" w:rsidRPr="000D7DE9" w:rsidRDefault="000D7DE9" w:rsidP="000D7DE9">
      <w:pPr>
        <w:pStyle w:val="a0"/>
        <w:rPr>
          <w:rFonts w:cs="Times New Roman"/>
          <w:sz w:val="24"/>
          <w:szCs w:val="24"/>
        </w:rPr>
      </w:pPr>
      <w:r w:rsidRPr="000D7DE9">
        <w:rPr>
          <w:rFonts w:cs="Times New Roman"/>
          <w:sz w:val="24"/>
          <w:szCs w:val="24"/>
        </w:rPr>
        <w:t xml:space="preserve">  Посетителя, родителям, законным представителям </w:t>
      </w:r>
      <w:r w:rsidRPr="000D7DE9">
        <w:rPr>
          <w:rFonts w:cs="Times New Roman"/>
          <w:b/>
          <w:sz w:val="24"/>
          <w:szCs w:val="24"/>
          <w:u w:val="single"/>
        </w:rPr>
        <w:t>ЗАПРЕЩЕНО:</w:t>
      </w:r>
      <w:r w:rsidRPr="000D7DE9">
        <w:rPr>
          <w:rFonts w:cs="Times New Roman"/>
          <w:sz w:val="24"/>
          <w:szCs w:val="24"/>
        </w:rPr>
        <w:t xml:space="preserve"> </w:t>
      </w:r>
    </w:p>
    <w:p w:rsidR="000D7DE9" w:rsidRPr="000D7DE9" w:rsidRDefault="000D7DE9" w:rsidP="000D7DE9">
      <w:pPr>
        <w:pStyle w:val="a0"/>
        <w:rPr>
          <w:rFonts w:cs="Times New Roman"/>
          <w:sz w:val="24"/>
          <w:szCs w:val="24"/>
        </w:rPr>
      </w:pPr>
      <w:r w:rsidRPr="000D7DE9">
        <w:rPr>
          <w:rFonts w:cs="Times New Roman"/>
          <w:sz w:val="24"/>
          <w:szCs w:val="24"/>
        </w:rPr>
        <w:t>- проносить в здание крупногабаритные сумки, коробки и т.д.;</w:t>
      </w:r>
    </w:p>
    <w:p w:rsidR="000D7DE9" w:rsidRPr="000D7DE9" w:rsidRDefault="000D7DE9" w:rsidP="000D7DE9">
      <w:pPr>
        <w:pStyle w:val="a0"/>
        <w:rPr>
          <w:rFonts w:cs="Times New Roman"/>
          <w:sz w:val="24"/>
          <w:szCs w:val="24"/>
        </w:rPr>
      </w:pPr>
      <w:proofErr w:type="gramStart"/>
      <w:r w:rsidRPr="000D7DE9">
        <w:rPr>
          <w:rFonts w:cs="Times New Roman"/>
          <w:sz w:val="24"/>
          <w:szCs w:val="24"/>
        </w:rPr>
        <w:t xml:space="preserve">- передавать </w:t>
      </w:r>
      <w:r w:rsidR="00D236B1">
        <w:rPr>
          <w:rFonts w:cs="Times New Roman"/>
          <w:sz w:val="24"/>
          <w:szCs w:val="24"/>
        </w:rPr>
        <w:t>обучающимся</w:t>
      </w:r>
      <w:r w:rsidRPr="000D7DE9">
        <w:rPr>
          <w:rFonts w:cs="Times New Roman"/>
          <w:sz w:val="24"/>
          <w:szCs w:val="24"/>
        </w:rPr>
        <w:t xml:space="preserve"> (проживающим) посылки без согласования с начальником отдела по обеспечению условий проживания обучающихся и спортсменов;</w:t>
      </w:r>
      <w:proofErr w:type="gramEnd"/>
    </w:p>
    <w:p w:rsidR="000D7DE9" w:rsidRPr="000D7DE9" w:rsidRDefault="000D7DE9" w:rsidP="000D7DE9">
      <w:pPr>
        <w:pStyle w:val="a0"/>
        <w:rPr>
          <w:rFonts w:cs="Times New Roman"/>
          <w:sz w:val="24"/>
          <w:szCs w:val="24"/>
        </w:rPr>
      </w:pPr>
      <w:r w:rsidRPr="000D7DE9">
        <w:rPr>
          <w:rFonts w:cs="Times New Roman"/>
          <w:sz w:val="24"/>
          <w:szCs w:val="24"/>
        </w:rPr>
        <w:t>- приносить личные предметы бытовой техники без согласования с начальником отдела по обеспечению условий проживания обучающихся и спортсменов.</w:t>
      </w:r>
    </w:p>
    <w:p w:rsidR="000D7DE9" w:rsidRPr="000D7DE9" w:rsidRDefault="000D7DE9" w:rsidP="000D7DE9">
      <w:pPr>
        <w:pStyle w:val="a0"/>
        <w:rPr>
          <w:rFonts w:cs="Times New Roman"/>
          <w:sz w:val="24"/>
          <w:szCs w:val="24"/>
        </w:rPr>
      </w:pPr>
      <w:r w:rsidRPr="000D7DE9">
        <w:rPr>
          <w:rFonts w:cs="Times New Roman"/>
          <w:b/>
          <w:sz w:val="24"/>
          <w:szCs w:val="24"/>
        </w:rPr>
        <w:t xml:space="preserve">3.2.9.1.3. </w:t>
      </w:r>
      <w:proofErr w:type="gramStart"/>
      <w:r w:rsidR="006D54FB">
        <w:rPr>
          <w:rFonts w:cs="Times New Roman"/>
          <w:b/>
          <w:sz w:val="24"/>
          <w:szCs w:val="24"/>
        </w:rPr>
        <w:t>Обучающимся</w:t>
      </w:r>
      <w:proofErr w:type="gramEnd"/>
      <w:r w:rsidRPr="000D7DE9">
        <w:rPr>
          <w:rFonts w:cs="Times New Roman"/>
          <w:b/>
          <w:sz w:val="24"/>
          <w:szCs w:val="24"/>
        </w:rPr>
        <w:t>, проживающих в общежитиях:</w:t>
      </w:r>
    </w:p>
    <w:p w:rsidR="000D7DE9" w:rsidRPr="000D7DE9" w:rsidRDefault="000D7DE9" w:rsidP="000D7DE9">
      <w:pPr>
        <w:pStyle w:val="a0"/>
        <w:rPr>
          <w:rFonts w:cs="Times New Roman"/>
          <w:b/>
          <w:sz w:val="24"/>
          <w:szCs w:val="24"/>
        </w:rPr>
      </w:pPr>
      <w:r w:rsidRPr="000D7DE9">
        <w:rPr>
          <w:rFonts w:cs="Times New Roman"/>
          <w:sz w:val="24"/>
          <w:szCs w:val="24"/>
        </w:rPr>
        <w:t xml:space="preserve">- свободный вход/выход с использованием (ЭПК) разрешён </w:t>
      </w:r>
      <w:r w:rsidRPr="000D7DE9">
        <w:rPr>
          <w:rFonts w:cs="Times New Roman"/>
          <w:b/>
          <w:sz w:val="24"/>
          <w:szCs w:val="24"/>
        </w:rPr>
        <w:t>с 07:00 до 21:00;</w:t>
      </w:r>
    </w:p>
    <w:p w:rsidR="000D7DE9" w:rsidRPr="000D7DE9" w:rsidRDefault="000D7DE9" w:rsidP="000D7DE9">
      <w:pPr>
        <w:pStyle w:val="a0"/>
        <w:rPr>
          <w:rFonts w:cs="Times New Roman"/>
          <w:sz w:val="24"/>
          <w:szCs w:val="24"/>
        </w:rPr>
      </w:pPr>
      <w:r w:rsidRPr="000D7DE9">
        <w:rPr>
          <w:rFonts w:cs="Times New Roman"/>
          <w:b/>
          <w:sz w:val="24"/>
          <w:szCs w:val="24"/>
        </w:rPr>
        <w:t xml:space="preserve">- с 21:00 </w:t>
      </w:r>
      <w:r w:rsidRPr="000D7DE9">
        <w:rPr>
          <w:rFonts w:cs="Times New Roman"/>
          <w:sz w:val="24"/>
          <w:szCs w:val="24"/>
        </w:rPr>
        <w:t>свободный</w:t>
      </w:r>
      <w:r w:rsidRPr="000D7DE9">
        <w:rPr>
          <w:rFonts w:cs="Times New Roman"/>
          <w:b/>
          <w:sz w:val="24"/>
          <w:szCs w:val="24"/>
        </w:rPr>
        <w:t xml:space="preserve"> </w:t>
      </w:r>
      <w:r w:rsidRPr="000D7DE9">
        <w:rPr>
          <w:rFonts w:cs="Times New Roman"/>
          <w:sz w:val="24"/>
          <w:szCs w:val="24"/>
        </w:rPr>
        <w:t xml:space="preserve">выход из зданий общежитий запрещён; </w:t>
      </w:r>
    </w:p>
    <w:p w:rsidR="000D7DE9" w:rsidRPr="000D7DE9" w:rsidRDefault="000D7DE9" w:rsidP="000D7DE9">
      <w:pPr>
        <w:pStyle w:val="a0"/>
        <w:rPr>
          <w:rFonts w:cs="Times New Roman"/>
          <w:sz w:val="24"/>
          <w:szCs w:val="24"/>
        </w:rPr>
      </w:pPr>
      <w:r w:rsidRPr="000D7DE9">
        <w:rPr>
          <w:rFonts w:cs="Times New Roman"/>
          <w:sz w:val="24"/>
          <w:szCs w:val="24"/>
        </w:rPr>
        <w:t xml:space="preserve">- </w:t>
      </w:r>
      <w:r w:rsidRPr="000D7DE9">
        <w:rPr>
          <w:rFonts w:cs="Times New Roman"/>
          <w:b/>
          <w:sz w:val="24"/>
          <w:szCs w:val="24"/>
        </w:rPr>
        <w:t xml:space="preserve">с 21:00 до 22:00 </w:t>
      </w:r>
      <w:r w:rsidRPr="000D7DE9">
        <w:rPr>
          <w:rFonts w:cs="Times New Roman"/>
          <w:sz w:val="24"/>
          <w:szCs w:val="24"/>
        </w:rPr>
        <w:t>центральны вход работает на приём (разрешён только вход);</w:t>
      </w:r>
    </w:p>
    <w:p w:rsidR="000D7DE9" w:rsidRPr="000D7DE9" w:rsidRDefault="000D7DE9" w:rsidP="000D7DE9">
      <w:pPr>
        <w:pStyle w:val="a0"/>
        <w:rPr>
          <w:rFonts w:cs="Times New Roman"/>
          <w:sz w:val="24"/>
          <w:szCs w:val="24"/>
        </w:rPr>
      </w:pPr>
      <w:proofErr w:type="gramStart"/>
      <w:r w:rsidRPr="000D7DE9">
        <w:rPr>
          <w:rFonts w:cs="Times New Roman"/>
          <w:sz w:val="24"/>
          <w:szCs w:val="24"/>
        </w:rPr>
        <w:t xml:space="preserve">- </w:t>
      </w:r>
      <w:r w:rsidRPr="000D7DE9">
        <w:rPr>
          <w:rFonts w:cs="Times New Roman"/>
          <w:b/>
          <w:sz w:val="24"/>
          <w:szCs w:val="24"/>
        </w:rPr>
        <w:t>с 22:00</w:t>
      </w:r>
      <w:r w:rsidRPr="000D7DE9">
        <w:rPr>
          <w:rFonts w:cs="Times New Roman"/>
          <w:sz w:val="24"/>
          <w:szCs w:val="24"/>
        </w:rPr>
        <w:t xml:space="preserve"> опоздавших </w:t>
      </w:r>
      <w:r w:rsidR="006D54FB">
        <w:rPr>
          <w:rFonts w:cs="Times New Roman"/>
          <w:sz w:val="24"/>
          <w:szCs w:val="24"/>
        </w:rPr>
        <w:t>обучающихся</w:t>
      </w:r>
      <w:r w:rsidRPr="000D7DE9">
        <w:rPr>
          <w:rFonts w:cs="Times New Roman"/>
          <w:sz w:val="24"/>
          <w:szCs w:val="24"/>
        </w:rPr>
        <w:t xml:space="preserve"> на постах охраны встречает дежурный воспитатель, сотрудники охраны не допускают </w:t>
      </w:r>
      <w:r w:rsidR="006D54FB">
        <w:rPr>
          <w:rFonts w:cs="Times New Roman"/>
        </w:rPr>
        <w:t>обучающихся</w:t>
      </w:r>
      <w:r w:rsidRPr="000D7DE9">
        <w:rPr>
          <w:rFonts w:cs="Times New Roman"/>
          <w:sz w:val="24"/>
          <w:szCs w:val="24"/>
        </w:rPr>
        <w:t xml:space="preserve"> за пределы турникетов (до своих комнаты) без сопровождения дежурного воспитателя. </w:t>
      </w:r>
      <w:proofErr w:type="gramEnd"/>
    </w:p>
    <w:p w:rsidR="000D7DE9" w:rsidRPr="000D7DE9" w:rsidRDefault="000D7DE9" w:rsidP="000D7DE9">
      <w:pPr>
        <w:pStyle w:val="a0"/>
        <w:rPr>
          <w:rFonts w:cs="Times New Roman"/>
          <w:b/>
          <w:sz w:val="24"/>
          <w:szCs w:val="24"/>
        </w:rPr>
      </w:pPr>
      <w:r w:rsidRPr="000D7DE9">
        <w:rPr>
          <w:rFonts w:cs="Times New Roman"/>
          <w:b/>
          <w:sz w:val="24"/>
          <w:szCs w:val="24"/>
        </w:rPr>
        <w:t>3.2.9.1.4. Сотрудникам, проживающих в общежитиях:</w:t>
      </w:r>
    </w:p>
    <w:p w:rsidR="000D7DE9" w:rsidRPr="000D7DE9" w:rsidRDefault="000D7DE9" w:rsidP="000D7DE9">
      <w:pPr>
        <w:pStyle w:val="a0"/>
        <w:rPr>
          <w:rFonts w:cs="Times New Roman"/>
          <w:b/>
          <w:sz w:val="24"/>
          <w:szCs w:val="24"/>
        </w:rPr>
      </w:pPr>
      <w:r w:rsidRPr="000D7DE9">
        <w:rPr>
          <w:rFonts w:cs="Times New Roman"/>
          <w:sz w:val="24"/>
          <w:szCs w:val="24"/>
        </w:rPr>
        <w:t xml:space="preserve">- свободный вход/выход с использованием (ЭПК) разрешён </w:t>
      </w:r>
      <w:r w:rsidRPr="000D7DE9">
        <w:rPr>
          <w:rFonts w:cs="Times New Roman"/>
          <w:b/>
          <w:sz w:val="24"/>
          <w:szCs w:val="24"/>
        </w:rPr>
        <w:t>с 07:00 до 22:00;</w:t>
      </w:r>
    </w:p>
    <w:p w:rsidR="000D7DE9" w:rsidRPr="000D7DE9" w:rsidRDefault="000D7DE9" w:rsidP="000D7DE9">
      <w:pPr>
        <w:pStyle w:val="a0"/>
        <w:rPr>
          <w:rFonts w:cs="Times New Roman"/>
          <w:sz w:val="24"/>
          <w:szCs w:val="24"/>
        </w:rPr>
      </w:pPr>
      <w:r w:rsidRPr="000D7DE9">
        <w:rPr>
          <w:rFonts w:cs="Times New Roman"/>
          <w:b/>
          <w:sz w:val="24"/>
          <w:szCs w:val="24"/>
        </w:rPr>
        <w:t xml:space="preserve">- с 22:00 </w:t>
      </w:r>
      <w:r w:rsidRPr="000D7DE9">
        <w:rPr>
          <w:rFonts w:cs="Times New Roman"/>
          <w:sz w:val="24"/>
          <w:szCs w:val="24"/>
        </w:rPr>
        <w:t>допускается вход/выход, из зданий общежитий предварительно поставив в известность дежурного администратора и сотрудников охраны, сообщив предполагаемое время ухода и время возвращения.</w:t>
      </w:r>
    </w:p>
    <w:p w:rsidR="000D7DE9" w:rsidRPr="000D7DE9" w:rsidRDefault="000D7DE9" w:rsidP="000D7DE9">
      <w:pPr>
        <w:pStyle w:val="a0"/>
        <w:rPr>
          <w:rFonts w:cs="Times New Roman"/>
          <w:sz w:val="24"/>
          <w:szCs w:val="24"/>
        </w:rPr>
      </w:pPr>
      <w:r w:rsidRPr="000D7DE9">
        <w:rPr>
          <w:rFonts w:cs="Times New Roman"/>
          <w:b/>
          <w:sz w:val="24"/>
          <w:szCs w:val="24"/>
        </w:rPr>
        <w:t>3.2.9.1.5.</w:t>
      </w:r>
      <w:r w:rsidRPr="000D7DE9">
        <w:rPr>
          <w:rFonts w:cs="Times New Roman"/>
          <w:sz w:val="24"/>
          <w:szCs w:val="24"/>
        </w:rPr>
        <w:t xml:space="preserve"> Входные двери должны быть закрыты на ключ </w:t>
      </w:r>
      <w:r w:rsidRPr="000D7DE9">
        <w:rPr>
          <w:rFonts w:cs="Times New Roman"/>
          <w:b/>
          <w:sz w:val="24"/>
          <w:szCs w:val="24"/>
        </w:rPr>
        <w:t>с 22:00 до 07:00.</w:t>
      </w:r>
    </w:p>
    <w:p w:rsidR="000D7DE9" w:rsidRPr="000D7DE9" w:rsidRDefault="000D7DE9" w:rsidP="000D7DE9">
      <w:pPr>
        <w:pStyle w:val="a0"/>
        <w:rPr>
          <w:rFonts w:cs="Times New Roman"/>
          <w:sz w:val="24"/>
          <w:szCs w:val="24"/>
        </w:rPr>
      </w:pPr>
      <w:r w:rsidRPr="000D7DE9">
        <w:rPr>
          <w:rFonts w:cs="Times New Roman"/>
          <w:b/>
          <w:sz w:val="24"/>
          <w:szCs w:val="24"/>
        </w:rPr>
        <w:t xml:space="preserve">3.2.9.1.6. </w:t>
      </w:r>
      <w:r w:rsidRPr="000D7DE9">
        <w:rPr>
          <w:rFonts w:cs="Times New Roman"/>
          <w:sz w:val="24"/>
          <w:szCs w:val="24"/>
        </w:rPr>
        <w:t>Допуск на объект представителей средств массовой информации, а также внос в здание радио, теле, кино, фото, звукозаписывающей и усилительной аппаратуры допускается с разрешения Руководителя Учреждения</w:t>
      </w:r>
    </w:p>
    <w:p w:rsidR="000D7DE9" w:rsidRPr="000D7DE9" w:rsidRDefault="000D7DE9" w:rsidP="000D7DE9">
      <w:pPr>
        <w:pStyle w:val="a0"/>
        <w:rPr>
          <w:rFonts w:cs="Times New Roman"/>
          <w:sz w:val="24"/>
          <w:szCs w:val="24"/>
        </w:rPr>
      </w:pPr>
      <w:r w:rsidRPr="000D7DE9">
        <w:rPr>
          <w:rFonts w:cs="Times New Roman"/>
          <w:b/>
          <w:sz w:val="24"/>
          <w:szCs w:val="24"/>
        </w:rPr>
        <w:t>3.2.9.1.7</w:t>
      </w:r>
      <w:r w:rsidRPr="000D7DE9">
        <w:rPr>
          <w:rFonts w:cs="Times New Roman"/>
          <w:sz w:val="24"/>
          <w:szCs w:val="24"/>
        </w:rPr>
        <w:t>. Допуск на объект лиц, осуществляющих коммерческие и некоммерческие операции (презентации, распространение методических материалов, фотографирование и т. п.), осуществляется по личному распоряжению руководителя Учреждения или его заместителей.</w:t>
      </w:r>
    </w:p>
    <w:p w:rsidR="000D7DE9" w:rsidRPr="000D7DE9" w:rsidRDefault="000D7DE9" w:rsidP="000D7DE9">
      <w:pPr>
        <w:pStyle w:val="a0"/>
        <w:rPr>
          <w:rFonts w:cs="Times New Roman"/>
          <w:sz w:val="24"/>
          <w:szCs w:val="24"/>
        </w:rPr>
      </w:pPr>
      <w:r w:rsidRPr="000D7DE9">
        <w:rPr>
          <w:rFonts w:cs="Times New Roman"/>
          <w:b/>
          <w:sz w:val="24"/>
          <w:szCs w:val="24"/>
        </w:rPr>
        <w:t>3.2.9.2.</w:t>
      </w:r>
      <w:r w:rsidRPr="000D7DE9">
        <w:rPr>
          <w:rFonts w:cs="Times New Roman"/>
          <w:sz w:val="24"/>
          <w:szCs w:val="24"/>
        </w:rPr>
        <w:t xml:space="preserve"> В здании по адресу г. Ханты-Мансийск, </w:t>
      </w:r>
      <w:r w:rsidRPr="000D7DE9">
        <w:rPr>
          <w:rFonts w:cs="Times New Roman"/>
          <w:b/>
          <w:sz w:val="24"/>
          <w:szCs w:val="24"/>
        </w:rPr>
        <w:t>ул. Студенческая д.25.</w:t>
      </w:r>
    </w:p>
    <w:p w:rsidR="000D7DE9" w:rsidRPr="000D7DE9" w:rsidRDefault="000D7DE9" w:rsidP="000D7DE9">
      <w:pPr>
        <w:pStyle w:val="a0"/>
        <w:rPr>
          <w:rFonts w:cs="Times New Roman"/>
          <w:sz w:val="24"/>
          <w:szCs w:val="24"/>
        </w:rPr>
      </w:pPr>
      <w:r w:rsidRPr="000D7DE9">
        <w:rPr>
          <w:rFonts w:cs="Times New Roman"/>
          <w:sz w:val="24"/>
          <w:szCs w:val="24"/>
        </w:rPr>
        <w:t>Доступ осуществляет</w:t>
      </w:r>
      <w:r w:rsidR="006D54FB">
        <w:rPr>
          <w:rFonts w:cs="Times New Roman"/>
          <w:sz w:val="24"/>
          <w:szCs w:val="24"/>
        </w:rPr>
        <w:t xml:space="preserve">ся по предъявлении работниками, </w:t>
      </w:r>
      <w:r w:rsidRPr="000D7DE9">
        <w:rPr>
          <w:rFonts w:cs="Times New Roman"/>
          <w:sz w:val="24"/>
          <w:szCs w:val="24"/>
        </w:rPr>
        <w:t>обучающимися электронных персональных карт (ЭПК) только через пост охраны, находящийся у центрального входа прикладывая электронные персональные карты (ЭПК) к считывателю турникета СКУД.</w:t>
      </w:r>
    </w:p>
    <w:p w:rsidR="000D7DE9" w:rsidRPr="000D7DE9" w:rsidRDefault="000D7DE9" w:rsidP="000D7DE9">
      <w:pPr>
        <w:pStyle w:val="a0"/>
        <w:rPr>
          <w:rFonts w:cs="Times New Roman"/>
          <w:sz w:val="24"/>
          <w:szCs w:val="24"/>
        </w:rPr>
      </w:pPr>
      <w:r w:rsidRPr="000D7DE9">
        <w:rPr>
          <w:rFonts w:cs="Times New Roman"/>
          <w:sz w:val="24"/>
          <w:szCs w:val="24"/>
        </w:rPr>
        <w:t>В случаях выявления фактов неоднократного появления на объекте работников, обучающихся без электронных персональных карт (ЭПК), виновные лица могут быть привлечены к дисциплинарной ответственности.</w:t>
      </w:r>
    </w:p>
    <w:p w:rsidR="0047551B" w:rsidRDefault="000D7DE9" w:rsidP="000D7DE9">
      <w:pPr>
        <w:pStyle w:val="a0"/>
        <w:rPr>
          <w:rFonts w:cs="Times New Roman"/>
          <w:sz w:val="24"/>
          <w:szCs w:val="24"/>
        </w:rPr>
      </w:pPr>
      <w:r w:rsidRPr="000D7DE9">
        <w:rPr>
          <w:rFonts w:cs="Times New Roman"/>
          <w:sz w:val="24"/>
          <w:szCs w:val="24"/>
        </w:rPr>
        <w:t xml:space="preserve">Допуск посетителей в обеденный зал, расположенного на первом этаже здания столовой, осуществляется на основании документов </w:t>
      </w:r>
      <w:r w:rsidR="00EA32AC">
        <w:rPr>
          <w:rFonts w:cs="Times New Roman"/>
          <w:sz w:val="24"/>
          <w:szCs w:val="24"/>
        </w:rPr>
        <w:t>удостоверяющие личность, с регистрацией в</w:t>
      </w:r>
      <w:r w:rsidR="009637FB">
        <w:rPr>
          <w:rFonts w:cs="Times New Roman"/>
          <w:sz w:val="24"/>
          <w:szCs w:val="24"/>
        </w:rPr>
        <w:t xml:space="preserve"> журнале учёта посетителей.</w:t>
      </w:r>
    </w:p>
    <w:p w:rsidR="0047551B" w:rsidRPr="0047551B" w:rsidRDefault="0047551B" w:rsidP="0047551B">
      <w:pPr>
        <w:pStyle w:val="a0"/>
        <w:rPr>
          <w:rFonts w:cs="Times New Roman"/>
          <w:sz w:val="24"/>
          <w:szCs w:val="24"/>
        </w:rPr>
      </w:pPr>
      <w:r w:rsidRPr="005A54FB">
        <w:rPr>
          <w:rFonts w:cs="Times New Roman"/>
          <w:b/>
          <w:sz w:val="24"/>
          <w:szCs w:val="24"/>
        </w:rPr>
        <w:t>3.2.9.2.1.</w:t>
      </w:r>
      <w:r w:rsidRPr="0047551B">
        <w:rPr>
          <w:rFonts w:cs="Times New Roman"/>
          <w:sz w:val="24"/>
          <w:szCs w:val="24"/>
        </w:rPr>
        <w:t xml:space="preserve"> </w:t>
      </w:r>
      <w:r w:rsidR="005A54FB">
        <w:rPr>
          <w:rFonts w:cs="Times New Roman"/>
          <w:b/>
        </w:rPr>
        <w:t xml:space="preserve">с 21:00 до 07:00 </w:t>
      </w:r>
      <w:r w:rsidR="005A54FB">
        <w:rPr>
          <w:rFonts w:cs="Times New Roman"/>
          <w:sz w:val="24"/>
          <w:szCs w:val="24"/>
        </w:rPr>
        <w:t>в</w:t>
      </w:r>
      <w:r w:rsidRPr="0047551B">
        <w:rPr>
          <w:rFonts w:cs="Times New Roman"/>
          <w:sz w:val="24"/>
          <w:szCs w:val="24"/>
        </w:rPr>
        <w:t xml:space="preserve">ходные двери должны быть закрыты на ключ, при этом работникам столовой выход, которых обоснован особенностями функциональных обязанностей, и графиками работы (Поварам, Помощникам повара Мойщикам посуды и т.д.) разрешается доступ на свои рабочие места. </w:t>
      </w:r>
    </w:p>
    <w:p w:rsidR="005A54FB" w:rsidRDefault="0047551B" w:rsidP="0047551B">
      <w:pPr>
        <w:pStyle w:val="a0"/>
        <w:rPr>
          <w:rFonts w:cs="Times New Roman"/>
          <w:sz w:val="24"/>
          <w:szCs w:val="24"/>
        </w:rPr>
      </w:pPr>
      <w:r w:rsidRPr="0047551B">
        <w:rPr>
          <w:rFonts w:cs="Times New Roman"/>
          <w:sz w:val="24"/>
          <w:szCs w:val="24"/>
        </w:rPr>
        <w:t>В таких случаях сотрудник охраны персонально открывает входные двери, впускает прибывших сотрудников и закрывает на ключ входные двери.</w:t>
      </w:r>
    </w:p>
    <w:p w:rsidR="000D7DE9" w:rsidRPr="005A54FB" w:rsidRDefault="005A54FB" w:rsidP="0047551B">
      <w:pPr>
        <w:pStyle w:val="a0"/>
        <w:rPr>
          <w:rFonts w:cs="Times New Roman"/>
          <w:b/>
          <w:sz w:val="24"/>
          <w:szCs w:val="24"/>
        </w:rPr>
      </w:pPr>
      <w:r w:rsidRPr="005A54FB">
        <w:rPr>
          <w:rFonts w:cs="Times New Roman"/>
          <w:b/>
          <w:sz w:val="24"/>
          <w:szCs w:val="24"/>
        </w:rPr>
        <w:t>С 07:00 до 21:00</w:t>
      </w:r>
      <w:r>
        <w:rPr>
          <w:rFonts w:cs="Times New Roman"/>
          <w:b/>
          <w:sz w:val="24"/>
          <w:szCs w:val="24"/>
        </w:rPr>
        <w:t xml:space="preserve"> </w:t>
      </w:r>
      <w:r w:rsidRPr="005A54FB">
        <w:rPr>
          <w:rFonts w:cs="Times New Roman"/>
          <w:sz w:val="24"/>
          <w:szCs w:val="24"/>
        </w:rPr>
        <w:t>доступ в столовую осуществляется в соответствии с графиком работы столовой.</w:t>
      </w:r>
      <w:r w:rsidR="00EA32AC" w:rsidRPr="005A54FB">
        <w:rPr>
          <w:rFonts w:cs="Times New Roman"/>
          <w:b/>
          <w:sz w:val="24"/>
          <w:szCs w:val="24"/>
        </w:rPr>
        <w:t xml:space="preserve"> </w:t>
      </w:r>
    </w:p>
    <w:p w:rsidR="000D7DE9" w:rsidRPr="000D7DE9" w:rsidRDefault="000D7DE9" w:rsidP="000D7DE9">
      <w:pPr>
        <w:pStyle w:val="a0"/>
        <w:rPr>
          <w:rFonts w:cs="Times New Roman"/>
          <w:sz w:val="24"/>
          <w:szCs w:val="24"/>
        </w:rPr>
      </w:pPr>
      <w:r w:rsidRPr="000D7DE9">
        <w:rPr>
          <w:rFonts w:cs="Times New Roman"/>
          <w:b/>
          <w:sz w:val="24"/>
          <w:szCs w:val="24"/>
        </w:rPr>
        <w:t>3.2.9.3.</w:t>
      </w:r>
      <w:r w:rsidRPr="000D7DE9">
        <w:rPr>
          <w:rFonts w:cs="Times New Roman"/>
          <w:sz w:val="24"/>
          <w:szCs w:val="24"/>
        </w:rPr>
        <w:t xml:space="preserve"> В здании по адресу г. Ханты-Мансийск, </w:t>
      </w:r>
      <w:r w:rsidRPr="000D7DE9">
        <w:rPr>
          <w:rFonts w:cs="Times New Roman"/>
          <w:b/>
          <w:sz w:val="24"/>
          <w:szCs w:val="24"/>
        </w:rPr>
        <w:t>ул. Студенческая д.27.</w:t>
      </w:r>
    </w:p>
    <w:p w:rsidR="00975950" w:rsidRDefault="000D7DE9" w:rsidP="00975950">
      <w:pPr>
        <w:pStyle w:val="a0"/>
        <w:rPr>
          <w:rFonts w:cs="Times New Roman"/>
          <w:sz w:val="24"/>
          <w:szCs w:val="24"/>
        </w:rPr>
      </w:pPr>
      <w:r w:rsidRPr="000D7DE9">
        <w:rPr>
          <w:rFonts w:cs="Times New Roman"/>
          <w:sz w:val="24"/>
          <w:szCs w:val="24"/>
        </w:rPr>
        <w:t>Доступ осуществляет</w:t>
      </w:r>
      <w:r w:rsidR="006D54FB">
        <w:rPr>
          <w:rFonts w:cs="Times New Roman"/>
          <w:sz w:val="24"/>
          <w:szCs w:val="24"/>
        </w:rPr>
        <w:t xml:space="preserve">ся </w:t>
      </w:r>
      <w:r w:rsidR="00975950">
        <w:rPr>
          <w:rFonts w:cs="Times New Roman"/>
          <w:sz w:val="24"/>
          <w:szCs w:val="24"/>
        </w:rPr>
        <w:t>после прохождения досмотра по</w:t>
      </w:r>
      <w:r w:rsidR="006D54FB">
        <w:rPr>
          <w:rFonts w:cs="Times New Roman"/>
          <w:sz w:val="24"/>
          <w:szCs w:val="24"/>
        </w:rPr>
        <w:t xml:space="preserve"> предъявлении работниками, </w:t>
      </w:r>
      <w:r w:rsidRPr="000D7DE9">
        <w:rPr>
          <w:rFonts w:cs="Times New Roman"/>
          <w:sz w:val="24"/>
          <w:szCs w:val="24"/>
        </w:rPr>
        <w:t xml:space="preserve">обучающимися электронных персональных карт (ЭПК) только через пост охраны, </w:t>
      </w:r>
      <w:r w:rsidRPr="000D7DE9">
        <w:rPr>
          <w:rFonts w:cs="Times New Roman"/>
          <w:sz w:val="24"/>
          <w:szCs w:val="24"/>
        </w:rPr>
        <w:lastRenderedPageBreak/>
        <w:t>находящийся у центрального входа прикладывая электронные персональные карты (ЭПК) к считывателю турникета СКУД.</w:t>
      </w:r>
      <w:r w:rsidR="00975950">
        <w:rPr>
          <w:rFonts w:cs="Times New Roman"/>
          <w:sz w:val="24"/>
          <w:szCs w:val="24"/>
        </w:rPr>
        <w:t xml:space="preserve"> При отказе проходить досмотр вход на объект запрещён. </w:t>
      </w:r>
    </w:p>
    <w:p w:rsidR="000D7DE9" w:rsidRPr="000D7DE9" w:rsidRDefault="000D7DE9" w:rsidP="000D7DE9">
      <w:pPr>
        <w:pStyle w:val="a0"/>
        <w:rPr>
          <w:rFonts w:cs="Times New Roman"/>
          <w:sz w:val="24"/>
          <w:szCs w:val="24"/>
        </w:rPr>
      </w:pPr>
    </w:p>
    <w:p w:rsidR="000D7DE9" w:rsidRDefault="000D7DE9" w:rsidP="000D7DE9">
      <w:pPr>
        <w:pStyle w:val="a0"/>
        <w:rPr>
          <w:rFonts w:cs="Times New Roman"/>
          <w:sz w:val="24"/>
          <w:szCs w:val="24"/>
        </w:rPr>
      </w:pPr>
      <w:r w:rsidRPr="000D7DE9">
        <w:rPr>
          <w:rFonts w:cs="Times New Roman"/>
          <w:sz w:val="24"/>
          <w:szCs w:val="24"/>
        </w:rPr>
        <w:t>В случаях выявления фактов неоднократного появления на объекте работников, обучающихся без электронных персональных карт (ЭПК), виновные лица могут быть привлечены к дисциплинарной ответственности.</w:t>
      </w:r>
    </w:p>
    <w:p w:rsidR="0047551B" w:rsidRPr="0047551B" w:rsidRDefault="0047551B" w:rsidP="0047551B">
      <w:pPr>
        <w:pStyle w:val="a0"/>
        <w:rPr>
          <w:rFonts w:cs="Times New Roman"/>
          <w:sz w:val="24"/>
          <w:szCs w:val="24"/>
        </w:rPr>
      </w:pPr>
      <w:r w:rsidRPr="0047551B">
        <w:rPr>
          <w:rFonts w:cs="Times New Roman"/>
          <w:sz w:val="24"/>
          <w:szCs w:val="24"/>
        </w:rPr>
        <w:t xml:space="preserve">Входные двери должны быть закрыты на ключ </w:t>
      </w:r>
      <w:r w:rsidRPr="0006457C">
        <w:rPr>
          <w:rFonts w:cs="Times New Roman"/>
          <w:b/>
          <w:sz w:val="24"/>
          <w:szCs w:val="24"/>
        </w:rPr>
        <w:t>с 19:00 до 07:00.</w:t>
      </w:r>
    </w:p>
    <w:p w:rsidR="0047551B" w:rsidRPr="000D7DE9" w:rsidRDefault="0047551B" w:rsidP="0047551B">
      <w:pPr>
        <w:pStyle w:val="a0"/>
        <w:rPr>
          <w:rFonts w:cs="Times New Roman"/>
          <w:sz w:val="24"/>
          <w:szCs w:val="24"/>
        </w:rPr>
      </w:pPr>
      <w:r w:rsidRPr="0047551B">
        <w:rPr>
          <w:rFonts w:cs="Times New Roman"/>
          <w:sz w:val="24"/>
          <w:szCs w:val="24"/>
        </w:rPr>
        <w:t xml:space="preserve">Уличная калитка в рабочие дни должна быть закрыта на замок </w:t>
      </w:r>
      <w:r w:rsidRPr="0006457C">
        <w:rPr>
          <w:rFonts w:cs="Times New Roman"/>
          <w:b/>
          <w:sz w:val="24"/>
          <w:szCs w:val="24"/>
        </w:rPr>
        <w:t>с 19:00 до 07:00,</w:t>
      </w:r>
      <w:r w:rsidRPr="0047551B">
        <w:rPr>
          <w:rFonts w:cs="Times New Roman"/>
          <w:sz w:val="24"/>
          <w:szCs w:val="24"/>
        </w:rPr>
        <w:t xml:space="preserve"> выходные</w:t>
      </w:r>
      <w:r w:rsidR="0006457C">
        <w:rPr>
          <w:rFonts w:cs="Times New Roman"/>
          <w:sz w:val="24"/>
          <w:szCs w:val="24"/>
        </w:rPr>
        <w:t xml:space="preserve"> и</w:t>
      </w:r>
      <w:r w:rsidRPr="0047551B">
        <w:rPr>
          <w:rFonts w:cs="Times New Roman"/>
          <w:sz w:val="24"/>
          <w:szCs w:val="24"/>
        </w:rPr>
        <w:t xml:space="preserve"> праздничные дни постоянно.</w:t>
      </w:r>
    </w:p>
    <w:p w:rsidR="000D7DE9" w:rsidRPr="000D7DE9" w:rsidRDefault="000D7DE9" w:rsidP="000D7DE9">
      <w:pPr>
        <w:pStyle w:val="a0"/>
        <w:rPr>
          <w:rFonts w:cs="Times New Roman"/>
          <w:sz w:val="24"/>
          <w:szCs w:val="24"/>
        </w:rPr>
      </w:pPr>
      <w:r w:rsidRPr="000D7DE9">
        <w:rPr>
          <w:rFonts w:cs="Times New Roman"/>
          <w:b/>
          <w:sz w:val="24"/>
          <w:szCs w:val="24"/>
        </w:rPr>
        <w:t xml:space="preserve">3.2.9.4. </w:t>
      </w:r>
      <w:r w:rsidRPr="000D7DE9">
        <w:rPr>
          <w:rFonts w:cs="Times New Roman"/>
          <w:sz w:val="24"/>
          <w:szCs w:val="24"/>
        </w:rPr>
        <w:t xml:space="preserve">В здании по адресу г. Ханты-Мансийск, </w:t>
      </w:r>
      <w:r w:rsidRPr="000D7DE9">
        <w:rPr>
          <w:rFonts w:cs="Times New Roman"/>
          <w:b/>
          <w:sz w:val="24"/>
          <w:szCs w:val="24"/>
        </w:rPr>
        <w:t>ул. Студенческая д.29.</w:t>
      </w:r>
    </w:p>
    <w:p w:rsidR="000D7DE9" w:rsidRPr="000D7DE9" w:rsidRDefault="000D7DE9" w:rsidP="000D7DE9">
      <w:pPr>
        <w:pStyle w:val="a0"/>
        <w:rPr>
          <w:rFonts w:cs="Times New Roman"/>
          <w:sz w:val="24"/>
          <w:szCs w:val="24"/>
        </w:rPr>
      </w:pPr>
      <w:r w:rsidRPr="000D7DE9">
        <w:rPr>
          <w:rFonts w:cs="Times New Roman"/>
          <w:sz w:val="24"/>
          <w:szCs w:val="24"/>
        </w:rPr>
        <w:t>Доступ осуществляет</w:t>
      </w:r>
      <w:r w:rsidR="006D54FB">
        <w:rPr>
          <w:rFonts w:cs="Times New Roman"/>
          <w:sz w:val="24"/>
          <w:szCs w:val="24"/>
        </w:rPr>
        <w:t xml:space="preserve">ся по предъявлении работниками, </w:t>
      </w:r>
      <w:r w:rsidRPr="000D7DE9">
        <w:rPr>
          <w:rFonts w:cs="Times New Roman"/>
          <w:sz w:val="24"/>
          <w:szCs w:val="24"/>
        </w:rPr>
        <w:t xml:space="preserve">обучающимися электронных персональных карт (ЭПК) через посты охраны, находящийся по адресу ул. Студенческая д.29, ул. Студенческая д.31 через центральный вход, прикладывая электронные персональные карты (ЭПК) к считывателю турникета СКУД. (в исключительных случаях через пост охраны по адресу ул. Студенческая д.29). </w:t>
      </w:r>
    </w:p>
    <w:p w:rsidR="000D7DE9" w:rsidRPr="000D7DE9" w:rsidRDefault="000D7DE9" w:rsidP="000D7DE9">
      <w:pPr>
        <w:pStyle w:val="a0"/>
        <w:rPr>
          <w:rFonts w:cs="Times New Roman"/>
          <w:sz w:val="24"/>
          <w:szCs w:val="24"/>
        </w:rPr>
      </w:pPr>
      <w:r w:rsidRPr="000D7DE9">
        <w:rPr>
          <w:rFonts w:cs="Times New Roman"/>
          <w:sz w:val="24"/>
          <w:szCs w:val="24"/>
        </w:rPr>
        <w:t>В случаях выявления фактов неоднократного появления на объекте работников, обучающихся без электронных персональных карт (ЭПК), виновные лица могут быть привлечены к дисциплинарной ответственности.</w:t>
      </w:r>
    </w:p>
    <w:p w:rsidR="000D7DE9" w:rsidRPr="000D7DE9" w:rsidRDefault="000D7DE9" w:rsidP="000D7DE9">
      <w:pPr>
        <w:pStyle w:val="a0"/>
        <w:rPr>
          <w:rFonts w:cs="Times New Roman"/>
          <w:sz w:val="24"/>
          <w:szCs w:val="24"/>
        </w:rPr>
      </w:pPr>
      <w:r w:rsidRPr="000D7DE9">
        <w:rPr>
          <w:rFonts w:cs="Times New Roman"/>
          <w:sz w:val="24"/>
          <w:szCs w:val="24"/>
        </w:rPr>
        <w:t>При проведении родительских собраний, классные руководители, учителя, передают охранникам информацию (списки) о посетителях (Ф.И.О), дате и времени начало собраний.</w:t>
      </w:r>
    </w:p>
    <w:p w:rsidR="000D7DE9" w:rsidRPr="000D7DE9" w:rsidRDefault="000D7DE9" w:rsidP="000D7DE9">
      <w:pPr>
        <w:pStyle w:val="a0"/>
        <w:rPr>
          <w:rFonts w:cs="Times New Roman"/>
          <w:sz w:val="24"/>
          <w:szCs w:val="24"/>
        </w:rPr>
      </w:pPr>
      <w:r w:rsidRPr="000D7DE9">
        <w:rPr>
          <w:rFonts w:cs="Times New Roman"/>
          <w:sz w:val="24"/>
          <w:szCs w:val="24"/>
        </w:rPr>
        <w:t>Родители, пришедшие встречать своих детей по окончанию уроков (занятий, тренировок), ожидают их на улице.</w:t>
      </w:r>
    </w:p>
    <w:p w:rsidR="00975950" w:rsidRDefault="000D7DE9" w:rsidP="00975950">
      <w:pPr>
        <w:pStyle w:val="a0"/>
        <w:rPr>
          <w:rFonts w:cs="Times New Roman"/>
          <w:sz w:val="24"/>
          <w:szCs w:val="24"/>
        </w:rPr>
      </w:pPr>
      <w:r w:rsidRPr="000D7DE9">
        <w:rPr>
          <w:rFonts w:cs="Times New Roman"/>
          <w:sz w:val="24"/>
          <w:szCs w:val="24"/>
        </w:rPr>
        <w:t xml:space="preserve">Проход в </w:t>
      </w:r>
      <w:r w:rsidRPr="000D7DE9">
        <w:rPr>
          <w:rFonts w:cs="Times New Roman"/>
          <w:bCs/>
          <w:sz w:val="24"/>
          <w:szCs w:val="24"/>
        </w:rPr>
        <w:t>Учреждение</w:t>
      </w:r>
      <w:r w:rsidRPr="000D7DE9">
        <w:rPr>
          <w:rFonts w:cs="Times New Roman"/>
          <w:sz w:val="24"/>
          <w:szCs w:val="24"/>
        </w:rPr>
        <w:t xml:space="preserve"> родителей, законных представителей по личным вопросам к администрации </w:t>
      </w:r>
      <w:r w:rsidRPr="000D7DE9">
        <w:rPr>
          <w:rFonts w:cs="Times New Roman"/>
          <w:bCs/>
          <w:sz w:val="24"/>
          <w:szCs w:val="24"/>
        </w:rPr>
        <w:t>Учреждения</w:t>
      </w:r>
      <w:r w:rsidRPr="000D7DE9">
        <w:rPr>
          <w:rFonts w:cs="Times New Roman"/>
          <w:sz w:val="24"/>
          <w:szCs w:val="24"/>
        </w:rPr>
        <w:t xml:space="preserve"> возможен в соответствии с графиком приёма или по предварительной договоренности (записи) при предъявлении документа, удостоверяющего личность</w:t>
      </w:r>
      <w:r w:rsidR="00975950" w:rsidRPr="00975950">
        <w:rPr>
          <w:rFonts w:cs="Times New Roman"/>
        </w:rPr>
        <w:t xml:space="preserve"> </w:t>
      </w:r>
      <w:r w:rsidR="00975950">
        <w:rPr>
          <w:rFonts w:cs="Times New Roman"/>
          <w:sz w:val="24"/>
          <w:szCs w:val="24"/>
        </w:rPr>
        <w:t xml:space="preserve">с прохождением досмотра. При отказе проходить досмотр вход на объект запрещён. </w:t>
      </w:r>
    </w:p>
    <w:p w:rsidR="000D7DE9" w:rsidRPr="000D7DE9" w:rsidRDefault="000D7DE9" w:rsidP="000D7DE9">
      <w:pPr>
        <w:pStyle w:val="a0"/>
        <w:rPr>
          <w:rFonts w:cs="Times New Roman"/>
          <w:sz w:val="24"/>
          <w:szCs w:val="24"/>
        </w:rPr>
      </w:pPr>
      <w:r w:rsidRPr="000D7DE9">
        <w:rPr>
          <w:rFonts w:cs="Times New Roman"/>
          <w:sz w:val="24"/>
          <w:szCs w:val="24"/>
        </w:rPr>
        <w:t>В случае не запланированного прихода родителей, законных представителей, сотрудник Учреждения (классный руководитель, учитель) должен встретить данных посетителей на посту охраны, перемещение посетителей по объектам Учреждения разрешено только в присутствии работника Учреждения, к которому он прибыл.</w:t>
      </w:r>
    </w:p>
    <w:p w:rsidR="000D7DE9" w:rsidRPr="000D7DE9" w:rsidRDefault="000D7DE9" w:rsidP="000D7DE9">
      <w:pPr>
        <w:pStyle w:val="a0"/>
        <w:rPr>
          <w:rFonts w:cs="Times New Roman"/>
          <w:sz w:val="24"/>
          <w:szCs w:val="24"/>
        </w:rPr>
      </w:pPr>
      <w:r w:rsidRPr="000D7DE9">
        <w:rPr>
          <w:rFonts w:cs="Times New Roman"/>
          <w:sz w:val="24"/>
          <w:szCs w:val="24"/>
        </w:rPr>
        <w:t>Родителям запрещается беспокоить обучающихся, учителей во время уроков, занятий, тренировочного процесса.</w:t>
      </w:r>
    </w:p>
    <w:p w:rsidR="000D7DE9" w:rsidRPr="000D7DE9" w:rsidRDefault="000D7DE9" w:rsidP="000D7DE9">
      <w:pPr>
        <w:pStyle w:val="a0"/>
        <w:rPr>
          <w:rFonts w:cs="Times New Roman"/>
          <w:sz w:val="24"/>
          <w:szCs w:val="24"/>
        </w:rPr>
      </w:pPr>
      <w:r w:rsidRPr="000D7DE9">
        <w:rPr>
          <w:rFonts w:cs="Times New Roman"/>
          <w:b/>
          <w:sz w:val="24"/>
          <w:szCs w:val="24"/>
        </w:rPr>
        <w:t xml:space="preserve">3.2.9.5.  </w:t>
      </w:r>
      <w:r w:rsidRPr="000D7DE9">
        <w:rPr>
          <w:rFonts w:cs="Times New Roman"/>
          <w:sz w:val="24"/>
          <w:szCs w:val="24"/>
        </w:rPr>
        <w:t xml:space="preserve">В здании по адресу г. Ханты-Мансийск, </w:t>
      </w:r>
      <w:r w:rsidRPr="000D7DE9">
        <w:rPr>
          <w:rFonts w:cs="Times New Roman"/>
          <w:b/>
          <w:sz w:val="24"/>
          <w:szCs w:val="24"/>
        </w:rPr>
        <w:t>ул. Студенческая д.31.</w:t>
      </w:r>
    </w:p>
    <w:p w:rsidR="000D7DE9" w:rsidRPr="000D7DE9" w:rsidRDefault="000D7DE9" w:rsidP="000D7DE9">
      <w:pPr>
        <w:pStyle w:val="a0"/>
        <w:rPr>
          <w:rFonts w:cs="Times New Roman"/>
          <w:sz w:val="24"/>
          <w:szCs w:val="24"/>
        </w:rPr>
      </w:pPr>
      <w:r w:rsidRPr="000D7DE9">
        <w:rPr>
          <w:rFonts w:cs="Times New Roman"/>
          <w:sz w:val="24"/>
          <w:szCs w:val="24"/>
        </w:rPr>
        <w:t>Доступ осуществляет</w:t>
      </w:r>
      <w:r w:rsidR="006D54FB">
        <w:rPr>
          <w:rFonts w:cs="Times New Roman"/>
          <w:sz w:val="24"/>
          <w:szCs w:val="24"/>
        </w:rPr>
        <w:t xml:space="preserve">ся по предъявлении работниками, </w:t>
      </w:r>
      <w:r w:rsidRPr="000D7DE9">
        <w:rPr>
          <w:rFonts w:cs="Times New Roman"/>
          <w:sz w:val="24"/>
          <w:szCs w:val="24"/>
        </w:rPr>
        <w:t>обучающимися электронных персональных карт (ЭПК) только через пост охраны, находящийся у центрального входа прикладывая электронные персональные карты (ЭПК) к считывателю турникета СКУД.</w:t>
      </w:r>
    </w:p>
    <w:p w:rsidR="000D7DE9" w:rsidRPr="000D7DE9" w:rsidRDefault="000D7DE9" w:rsidP="000D7DE9">
      <w:pPr>
        <w:pStyle w:val="a0"/>
        <w:rPr>
          <w:rFonts w:cs="Times New Roman"/>
          <w:sz w:val="24"/>
          <w:szCs w:val="24"/>
        </w:rPr>
      </w:pPr>
      <w:r w:rsidRPr="000D7DE9">
        <w:rPr>
          <w:rFonts w:cs="Times New Roman"/>
          <w:sz w:val="24"/>
          <w:szCs w:val="24"/>
        </w:rPr>
        <w:t>В случаях выявления фактов неоднократного появления на объекте работников, обучающихся без электронных персональных карт (ЭПК), виновные лица могут быть привлечены к дисциплинарной ответственности.</w:t>
      </w:r>
    </w:p>
    <w:p w:rsidR="000D7DE9" w:rsidRPr="000D7DE9" w:rsidRDefault="000D7DE9" w:rsidP="000D7DE9">
      <w:pPr>
        <w:pStyle w:val="a0"/>
        <w:rPr>
          <w:rFonts w:cs="Times New Roman"/>
          <w:sz w:val="24"/>
          <w:szCs w:val="24"/>
        </w:rPr>
      </w:pPr>
      <w:r w:rsidRPr="000D7DE9">
        <w:rPr>
          <w:rFonts w:cs="Times New Roman"/>
          <w:sz w:val="24"/>
          <w:szCs w:val="24"/>
        </w:rPr>
        <w:t>В случае не однократного (постоянного) посещения, доступ посетителей спорткомплекса осуществляется по предъявлении посетителями электронной персональной карты посетителя (ЭПКП), которая выдаётся при покупке абонемента (заключении договора), на период определённый условиями договора. По окончанию срока действия договора посетитель обязан сдать (ЭПКП) администратору.</w:t>
      </w:r>
    </w:p>
    <w:p w:rsidR="000D7DE9" w:rsidRPr="000D7DE9" w:rsidRDefault="000D7DE9" w:rsidP="000D7DE9">
      <w:pPr>
        <w:pStyle w:val="a0"/>
        <w:rPr>
          <w:rFonts w:cs="Times New Roman"/>
          <w:sz w:val="24"/>
          <w:szCs w:val="24"/>
        </w:rPr>
      </w:pPr>
      <w:r w:rsidRPr="000D7DE9">
        <w:rPr>
          <w:rFonts w:cs="Times New Roman"/>
          <w:sz w:val="24"/>
          <w:szCs w:val="24"/>
        </w:rPr>
        <w:t>В случае утраты, порчи или непригодности к дальнейшему использованию (ЭПКП) посетители возмещают стоимость (ЭПКП), согласно прейскуранта</w:t>
      </w:r>
      <w:r w:rsidR="005D40DC">
        <w:rPr>
          <w:rFonts w:cs="Times New Roman"/>
          <w:sz w:val="24"/>
          <w:szCs w:val="24"/>
        </w:rPr>
        <w:t>,</w:t>
      </w:r>
      <w:r w:rsidRPr="000D7DE9">
        <w:rPr>
          <w:rFonts w:cs="Times New Roman"/>
          <w:sz w:val="24"/>
          <w:szCs w:val="24"/>
        </w:rPr>
        <w:t xml:space="preserve"> действующего на дату утраты карт.</w:t>
      </w:r>
    </w:p>
    <w:p w:rsidR="000D7DE9" w:rsidRPr="000D7DE9" w:rsidRDefault="000D7DE9" w:rsidP="000D7DE9">
      <w:pPr>
        <w:pStyle w:val="a0"/>
        <w:rPr>
          <w:rFonts w:cs="Times New Roman"/>
          <w:sz w:val="24"/>
          <w:szCs w:val="24"/>
        </w:rPr>
      </w:pPr>
      <w:r w:rsidRPr="000D7DE9">
        <w:rPr>
          <w:rFonts w:cs="Times New Roman"/>
          <w:sz w:val="24"/>
          <w:szCs w:val="24"/>
        </w:rPr>
        <w:t>Для разового посещения спортивного комплекса доступ посетителям осуществляется при предъявлении документов удостоверяющие личность</w:t>
      </w:r>
      <w:r w:rsidR="005D40DC">
        <w:rPr>
          <w:rFonts w:cs="Times New Roman"/>
          <w:sz w:val="24"/>
          <w:szCs w:val="24"/>
        </w:rPr>
        <w:t>, с регистрацией в журнале учёта посетителей</w:t>
      </w:r>
      <w:r w:rsidR="00CF2479">
        <w:rPr>
          <w:rFonts w:cs="Times New Roman"/>
          <w:sz w:val="24"/>
          <w:szCs w:val="24"/>
        </w:rPr>
        <w:t xml:space="preserve"> на посту охраны</w:t>
      </w:r>
      <w:r w:rsidR="00975950">
        <w:rPr>
          <w:rFonts w:cs="Times New Roman"/>
          <w:sz w:val="24"/>
          <w:szCs w:val="24"/>
        </w:rPr>
        <w:t>, с прохождением досмотра</w:t>
      </w:r>
      <w:r w:rsidRPr="000D7DE9">
        <w:rPr>
          <w:rFonts w:cs="Times New Roman"/>
          <w:sz w:val="24"/>
          <w:szCs w:val="24"/>
        </w:rPr>
        <w:t>.</w:t>
      </w:r>
      <w:r w:rsidR="00975950">
        <w:rPr>
          <w:rFonts w:cs="Times New Roman"/>
          <w:sz w:val="24"/>
          <w:szCs w:val="24"/>
        </w:rPr>
        <w:t xml:space="preserve"> При отказе проходить досмотр вход на объект запрещён. </w:t>
      </w:r>
    </w:p>
    <w:p w:rsidR="00975950" w:rsidRDefault="000D7DE9" w:rsidP="00975950">
      <w:pPr>
        <w:pStyle w:val="a0"/>
        <w:rPr>
          <w:rFonts w:cs="Times New Roman"/>
          <w:sz w:val="24"/>
          <w:szCs w:val="24"/>
        </w:rPr>
      </w:pPr>
      <w:r w:rsidRPr="00CF2479">
        <w:rPr>
          <w:rFonts w:cs="Times New Roman"/>
          <w:sz w:val="24"/>
          <w:szCs w:val="24"/>
        </w:rPr>
        <w:lastRenderedPageBreak/>
        <w:t>Доступ родителям, законным представителям, сопровождающим детей, осуществляется при предъявлении документов удостоверяющие личность</w:t>
      </w:r>
      <w:r w:rsidR="005D40DC" w:rsidRPr="00CF2479">
        <w:rPr>
          <w:rFonts w:cs="Times New Roman"/>
          <w:sz w:val="24"/>
          <w:szCs w:val="24"/>
        </w:rPr>
        <w:t xml:space="preserve"> с регистрацией в журнале учёта посетителей</w:t>
      </w:r>
      <w:r w:rsidR="00CF2479">
        <w:rPr>
          <w:rFonts w:cs="Times New Roman"/>
          <w:sz w:val="24"/>
          <w:szCs w:val="24"/>
        </w:rPr>
        <w:t xml:space="preserve"> </w:t>
      </w:r>
      <w:r w:rsidR="00CF2479" w:rsidRPr="00CF2479">
        <w:rPr>
          <w:rFonts w:cs="Times New Roman"/>
          <w:sz w:val="24"/>
          <w:szCs w:val="24"/>
        </w:rPr>
        <w:t>на посту охраны</w:t>
      </w:r>
      <w:r w:rsidR="00975950">
        <w:rPr>
          <w:rFonts w:cs="Times New Roman"/>
          <w:sz w:val="24"/>
          <w:szCs w:val="24"/>
        </w:rPr>
        <w:t xml:space="preserve"> с прохождением досмотра. При отказе проходить досмотр вход на объект запрещён. </w:t>
      </w:r>
    </w:p>
    <w:p w:rsidR="000D7DE9" w:rsidRPr="00CF2479" w:rsidRDefault="000D7DE9" w:rsidP="000D7DE9">
      <w:pPr>
        <w:pStyle w:val="a0"/>
        <w:rPr>
          <w:rFonts w:cs="Times New Roman"/>
          <w:sz w:val="24"/>
          <w:szCs w:val="24"/>
        </w:rPr>
      </w:pPr>
    </w:p>
    <w:p w:rsidR="000D7DE9" w:rsidRPr="000D7DE9" w:rsidRDefault="000D7DE9" w:rsidP="000D7DE9">
      <w:pPr>
        <w:pStyle w:val="a0"/>
        <w:rPr>
          <w:rFonts w:cs="Times New Roman"/>
          <w:b/>
          <w:sz w:val="24"/>
          <w:szCs w:val="24"/>
        </w:rPr>
      </w:pPr>
      <w:r w:rsidRPr="000D7DE9">
        <w:rPr>
          <w:rFonts w:cs="Times New Roman"/>
          <w:sz w:val="24"/>
          <w:szCs w:val="24"/>
        </w:rPr>
        <w:t>Доступ на объект посетителей, родителей, законных представителей, при отсутствии документов удостоверяющие личность или (ЭПКП)</w:t>
      </w:r>
      <w:r w:rsidR="00DA6742">
        <w:rPr>
          <w:rFonts w:cs="Times New Roman"/>
          <w:sz w:val="24"/>
          <w:szCs w:val="24"/>
        </w:rPr>
        <w:t xml:space="preserve">, </w:t>
      </w:r>
      <w:r w:rsidR="00975950">
        <w:rPr>
          <w:rFonts w:cs="Times New Roman"/>
          <w:sz w:val="24"/>
          <w:szCs w:val="24"/>
        </w:rPr>
        <w:t xml:space="preserve">без </w:t>
      </w:r>
      <w:r w:rsidR="00DA6742" w:rsidRPr="00DA6742">
        <w:rPr>
          <w:rFonts w:cs="Times New Roman"/>
          <w:sz w:val="24"/>
          <w:szCs w:val="24"/>
        </w:rPr>
        <w:t>регистраци</w:t>
      </w:r>
      <w:r w:rsidR="00DA6742">
        <w:rPr>
          <w:rFonts w:cs="Times New Roman"/>
          <w:sz w:val="24"/>
          <w:szCs w:val="24"/>
        </w:rPr>
        <w:t>и</w:t>
      </w:r>
      <w:r w:rsidR="00DA6742" w:rsidRPr="00DA6742">
        <w:rPr>
          <w:rFonts w:cs="Times New Roman"/>
          <w:sz w:val="24"/>
          <w:szCs w:val="24"/>
        </w:rPr>
        <w:t xml:space="preserve"> в журнале учёта посетителей на посту охраны</w:t>
      </w:r>
      <w:r w:rsidR="00975950">
        <w:rPr>
          <w:rFonts w:cs="Times New Roman"/>
          <w:sz w:val="24"/>
          <w:szCs w:val="24"/>
        </w:rPr>
        <w:t xml:space="preserve"> </w:t>
      </w:r>
      <w:r w:rsidR="00975950" w:rsidRPr="00975950">
        <w:rPr>
          <w:rFonts w:cs="Times New Roman"/>
          <w:sz w:val="24"/>
          <w:szCs w:val="24"/>
        </w:rPr>
        <w:t>при отказе прохождения досмотра</w:t>
      </w:r>
      <w:r w:rsidR="00975950">
        <w:rPr>
          <w:rFonts w:cs="Times New Roman"/>
          <w:sz w:val="24"/>
          <w:szCs w:val="24"/>
        </w:rPr>
        <w:t xml:space="preserve"> </w:t>
      </w:r>
      <w:r w:rsidRPr="000D7DE9">
        <w:rPr>
          <w:rFonts w:cs="Times New Roman"/>
          <w:b/>
          <w:sz w:val="24"/>
          <w:szCs w:val="24"/>
        </w:rPr>
        <w:t>ЗАПРЕЩЁН.</w:t>
      </w:r>
    </w:p>
    <w:p w:rsidR="000D7DE9" w:rsidRPr="000D7DE9" w:rsidRDefault="000D7DE9" w:rsidP="000D7DE9">
      <w:pPr>
        <w:pStyle w:val="a0"/>
        <w:rPr>
          <w:rFonts w:cs="Times New Roman"/>
          <w:sz w:val="24"/>
          <w:szCs w:val="24"/>
        </w:rPr>
      </w:pPr>
    </w:p>
    <w:p w:rsidR="00DA6742" w:rsidRDefault="00DA6742" w:rsidP="000D7DE9">
      <w:pPr>
        <w:pStyle w:val="a0"/>
        <w:rPr>
          <w:rFonts w:cs="Times New Roman"/>
          <w:b/>
          <w:sz w:val="24"/>
          <w:szCs w:val="24"/>
        </w:rPr>
      </w:pPr>
    </w:p>
    <w:p w:rsidR="000D7DE9" w:rsidRPr="000D7DE9" w:rsidRDefault="000D7DE9" w:rsidP="000D7DE9">
      <w:pPr>
        <w:pStyle w:val="a0"/>
        <w:rPr>
          <w:rFonts w:cs="Times New Roman"/>
          <w:b/>
          <w:sz w:val="24"/>
          <w:szCs w:val="24"/>
        </w:rPr>
      </w:pPr>
      <w:r w:rsidRPr="000D7DE9">
        <w:rPr>
          <w:rFonts w:cs="Times New Roman"/>
          <w:b/>
          <w:sz w:val="24"/>
          <w:szCs w:val="24"/>
        </w:rPr>
        <w:t xml:space="preserve">3.3 </w:t>
      </w:r>
      <w:proofErr w:type="spellStart"/>
      <w:r w:rsidRPr="000D7DE9">
        <w:rPr>
          <w:rFonts w:cs="Times New Roman"/>
          <w:b/>
          <w:sz w:val="24"/>
          <w:szCs w:val="24"/>
        </w:rPr>
        <w:t>Внутриобъектовый</w:t>
      </w:r>
      <w:proofErr w:type="spellEnd"/>
      <w:r w:rsidRPr="000D7DE9">
        <w:rPr>
          <w:rFonts w:cs="Times New Roman"/>
          <w:b/>
          <w:sz w:val="24"/>
          <w:szCs w:val="24"/>
        </w:rPr>
        <w:t xml:space="preserve"> режим</w:t>
      </w:r>
    </w:p>
    <w:p w:rsidR="000D7DE9" w:rsidRPr="000D7DE9" w:rsidRDefault="000D7DE9" w:rsidP="000D7DE9">
      <w:pPr>
        <w:pStyle w:val="a0"/>
        <w:rPr>
          <w:rFonts w:cs="Times New Roman"/>
          <w:b/>
          <w:sz w:val="24"/>
          <w:szCs w:val="24"/>
        </w:rPr>
      </w:pPr>
    </w:p>
    <w:p w:rsidR="000D7DE9" w:rsidRPr="000D7DE9" w:rsidRDefault="000D7DE9" w:rsidP="000D7DE9">
      <w:pPr>
        <w:pStyle w:val="a0"/>
        <w:rPr>
          <w:rFonts w:cs="Times New Roman"/>
          <w:sz w:val="24"/>
          <w:szCs w:val="24"/>
        </w:rPr>
      </w:pPr>
      <w:r w:rsidRPr="000D7DE9">
        <w:rPr>
          <w:rFonts w:cs="Times New Roman"/>
          <w:b/>
          <w:sz w:val="24"/>
          <w:szCs w:val="24"/>
        </w:rPr>
        <w:t xml:space="preserve">3.3.1. </w:t>
      </w:r>
      <w:proofErr w:type="spellStart"/>
      <w:r w:rsidRPr="000D7DE9">
        <w:rPr>
          <w:rFonts w:cs="Times New Roman"/>
          <w:sz w:val="24"/>
          <w:szCs w:val="24"/>
        </w:rPr>
        <w:t>Внутриобъектовый</w:t>
      </w:r>
      <w:proofErr w:type="spellEnd"/>
      <w:r w:rsidRPr="000D7DE9">
        <w:rPr>
          <w:rFonts w:cs="Times New Roman"/>
          <w:sz w:val="24"/>
          <w:szCs w:val="24"/>
        </w:rPr>
        <w:t xml:space="preserve"> режим устанавливается администрацией объекта и реализуется совместно с отделом комплексной безопасности и охранными организациями для предупреждения, выявления и пресечения нарушений общественного порядка, правил проживания, правил внутреннего трудового распорядка и пожарной безопасности, обеспечения сохранности материальных ценностей, оборудования, служебной документации, порядка и правил эксплуатации служебных помещений и инженерно-технических средств охраны, и сигнализации.</w:t>
      </w:r>
    </w:p>
    <w:p w:rsidR="000D7DE9" w:rsidRPr="000D7DE9" w:rsidRDefault="000D7DE9" w:rsidP="000D7DE9">
      <w:pPr>
        <w:pStyle w:val="a0"/>
        <w:rPr>
          <w:rFonts w:cs="Times New Roman"/>
          <w:sz w:val="24"/>
          <w:szCs w:val="24"/>
        </w:rPr>
      </w:pPr>
      <w:r w:rsidRPr="000D7DE9">
        <w:rPr>
          <w:rFonts w:cs="Times New Roman"/>
          <w:b/>
          <w:sz w:val="24"/>
          <w:szCs w:val="24"/>
        </w:rPr>
        <w:t xml:space="preserve">3.3.2. </w:t>
      </w:r>
      <w:r w:rsidRPr="000D7DE9">
        <w:rPr>
          <w:rFonts w:cs="Times New Roman"/>
          <w:sz w:val="24"/>
          <w:szCs w:val="24"/>
        </w:rPr>
        <w:t>При нахождении на объектах у работников Учреждения, Сторонних организаций, посетителей, арендаторов, обучающихся при себе постоянно должны быть выданные им электронные персональные карты (ЭПК). У охранников – служебное удостоверение, личная карточка на груди и спецсредства.</w:t>
      </w:r>
    </w:p>
    <w:p w:rsidR="000D7DE9" w:rsidRPr="000D7DE9" w:rsidRDefault="000D7DE9" w:rsidP="000D7DE9">
      <w:pPr>
        <w:pStyle w:val="a0"/>
        <w:rPr>
          <w:rFonts w:cs="Times New Roman"/>
          <w:sz w:val="24"/>
          <w:szCs w:val="24"/>
        </w:rPr>
      </w:pPr>
      <w:r w:rsidRPr="000D7DE9">
        <w:rPr>
          <w:rFonts w:cs="Times New Roman"/>
          <w:b/>
          <w:sz w:val="24"/>
          <w:szCs w:val="24"/>
        </w:rPr>
        <w:t xml:space="preserve">3.3.3. </w:t>
      </w:r>
      <w:r w:rsidRPr="000D7DE9">
        <w:rPr>
          <w:rFonts w:cs="Times New Roman"/>
          <w:sz w:val="24"/>
          <w:szCs w:val="24"/>
        </w:rPr>
        <w:t>В каждом служебном помещении (кабинете), где установлена охранная сигнализация (ОС) руководителями структурных подразделений назначаются работники, ответственные за, сдачу помещения под охрану, снятие с охраны.</w:t>
      </w:r>
    </w:p>
    <w:p w:rsidR="000D7DE9" w:rsidRPr="000D7DE9" w:rsidRDefault="000D7DE9" w:rsidP="000D7DE9">
      <w:pPr>
        <w:pStyle w:val="a0"/>
        <w:rPr>
          <w:rFonts w:cs="Times New Roman"/>
          <w:sz w:val="24"/>
          <w:szCs w:val="24"/>
        </w:rPr>
      </w:pPr>
      <w:r w:rsidRPr="000D7DE9">
        <w:rPr>
          <w:rFonts w:cs="Times New Roman"/>
          <w:b/>
          <w:sz w:val="24"/>
          <w:szCs w:val="24"/>
        </w:rPr>
        <w:t xml:space="preserve">3.3.4. </w:t>
      </w:r>
      <w:r w:rsidRPr="000D7DE9">
        <w:rPr>
          <w:rFonts w:cs="Times New Roman"/>
          <w:sz w:val="24"/>
          <w:szCs w:val="24"/>
        </w:rPr>
        <w:t>Списки работников, ответственных за вскрытие или закрытие помещений и снятие или сдачу с охраны формируются в структурных подразделениях и представляются в отдел комплексной безопасности, для последующего доведения их на посты охраны. Списки обновляются ежегодно, а также по мере перехода работников из одного помещения в другое, увольнении и в других случаях. При этом, уточненные сведения представляются в течение 2-х рабочих дней после наступления необходимости внесения изменений.</w:t>
      </w:r>
    </w:p>
    <w:p w:rsidR="000D7DE9" w:rsidRPr="000D7DE9" w:rsidRDefault="000D7DE9" w:rsidP="000D7DE9">
      <w:pPr>
        <w:pStyle w:val="a0"/>
        <w:rPr>
          <w:rFonts w:cs="Times New Roman"/>
          <w:sz w:val="24"/>
          <w:szCs w:val="24"/>
        </w:rPr>
      </w:pPr>
      <w:r w:rsidRPr="000D7DE9">
        <w:rPr>
          <w:rFonts w:cs="Times New Roman"/>
          <w:b/>
          <w:sz w:val="24"/>
          <w:szCs w:val="24"/>
        </w:rPr>
        <w:t xml:space="preserve">3.3.5. </w:t>
      </w:r>
      <w:r w:rsidRPr="000D7DE9">
        <w:rPr>
          <w:rFonts w:cs="Times New Roman"/>
          <w:sz w:val="24"/>
          <w:szCs w:val="24"/>
        </w:rPr>
        <w:t>Плановые обходы помещений с целью обнаружения подозрительных (бесхозных) предметов, предотвращения нештатных ситуаций, осуществляются:</w:t>
      </w:r>
    </w:p>
    <w:p w:rsidR="000D7DE9" w:rsidRPr="000D7DE9" w:rsidRDefault="000D7DE9" w:rsidP="000D7DE9">
      <w:pPr>
        <w:pStyle w:val="a0"/>
        <w:rPr>
          <w:rFonts w:cs="Times New Roman"/>
          <w:sz w:val="24"/>
          <w:szCs w:val="24"/>
        </w:rPr>
      </w:pPr>
      <w:r w:rsidRPr="000D7DE9">
        <w:rPr>
          <w:rFonts w:cs="Times New Roman"/>
          <w:sz w:val="24"/>
          <w:szCs w:val="24"/>
        </w:rPr>
        <w:t>- при наличии на посту одного работника охраны - в ночное время, в выходные и праздничные дни (круглосуточно) - 1 обход через 2 часа.</w:t>
      </w:r>
    </w:p>
    <w:p w:rsidR="000D7DE9" w:rsidRPr="000D7DE9" w:rsidRDefault="000D7DE9" w:rsidP="000D7DE9">
      <w:pPr>
        <w:pStyle w:val="a0"/>
        <w:rPr>
          <w:rFonts w:cs="Times New Roman"/>
          <w:sz w:val="24"/>
          <w:szCs w:val="24"/>
        </w:rPr>
      </w:pPr>
      <w:r w:rsidRPr="000D7DE9">
        <w:rPr>
          <w:rFonts w:cs="Times New Roman"/>
          <w:b/>
          <w:sz w:val="24"/>
          <w:szCs w:val="24"/>
        </w:rPr>
        <w:t xml:space="preserve">3.3.6. </w:t>
      </w:r>
      <w:r w:rsidRPr="000D7DE9">
        <w:rPr>
          <w:rFonts w:cs="Times New Roman"/>
          <w:sz w:val="24"/>
          <w:szCs w:val="24"/>
        </w:rPr>
        <w:t>Вход (выход) в здания (из зданий) осуществляется только через центральный вход, исключая случаи прохода через эвакуационные выходы</w:t>
      </w:r>
    </w:p>
    <w:p w:rsidR="000D7DE9" w:rsidRPr="000D7DE9" w:rsidRDefault="000D7DE9" w:rsidP="000D7DE9">
      <w:pPr>
        <w:pStyle w:val="a0"/>
        <w:rPr>
          <w:rFonts w:cs="Times New Roman"/>
          <w:sz w:val="24"/>
          <w:szCs w:val="24"/>
        </w:rPr>
      </w:pPr>
      <w:r w:rsidRPr="000D7DE9">
        <w:rPr>
          <w:rFonts w:cs="Times New Roman"/>
          <w:sz w:val="24"/>
          <w:szCs w:val="24"/>
        </w:rPr>
        <w:t>В рабочие дни входные двери</w:t>
      </w:r>
      <w:r w:rsidR="007B4874">
        <w:rPr>
          <w:rFonts w:cs="Times New Roman"/>
          <w:sz w:val="24"/>
          <w:szCs w:val="24"/>
        </w:rPr>
        <w:t xml:space="preserve"> зданий, а также уличные калитки</w:t>
      </w:r>
      <w:r w:rsidRPr="000D7DE9">
        <w:rPr>
          <w:rFonts w:cs="Times New Roman"/>
          <w:sz w:val="24"/>
          <w:szCs w:val="24"/>
        </w:rPr>
        <w:t xml:space="preserve"> должны быть закрыты на ключ</w:t>
      </w:r>
      <w:r w:rsidR="007B4874">
        <w:rPr>
          <w:rFonts w:cs="Times New Roman"/>
          <w:sz w:val="24"/>
          <w:szCs w:val="24"/>
        </w:rPr>
        <w:t xml:space="preserve"> (замок)</w:t>
      </w:r>
      <w:r w:rsidRPr="000D7DE9">
        <w:rPr>
          <w:rFonts w:cs="Times New Roman"/>
          <w:sz w:val="24"/>
          <w:szCs w:val="24"/>
        </w:rPr>
        <w:t xml:space="preserve"> </w:t>
      </w:r>
      <w:r w:rsidRPr="000D7DE9">
        <w:rPr>
          <w:rFonts w:cs="Times New Roman"/>
          <w:b/>
          <w:sz w:val="24"/>
          <w:szCs w:val="24"/>
        </w:rPr>
        <w:t>с 22:00 до 07:00</w:t>
      </w:r>
      <w:r w:rsidRPr="000D7DE9">
        <w:rPr>
          <w:rFonts w:cs="Times New Roman"/>
          <w:sz w:val="24"/>
          <w:szCs w:val="24"/>
        </w:rPr>
        <w:t>, в выходные (праздничные дни) – постоянно, за исключением входа/выхода работников, допуска работников охранных организаций, осуществляющих проверки, ГБР работников столовой</w:t>
      </w:r>
      <w:r w:rsidR="004D0CAA">
        <w:rPr>
          <w:rFonts w:cs="Times New Roman"/>
          <w:sz w:val="24"/>
          <w:szCs w:val="24"/>
        </w:rPr>
        <w:t>.</w:t>
      </w:r>
      <w:r w:rsidRPr="000D7DE9">
        <w:rPr>
          <w:rFonts w:cs="Times New Roman"/>
          <w:sz w:val="24"/>
          <w:szCs w:val="24"/>
        </w:rPr>
        <w:t xml:space="preserve"> Вскрытие дверей запасных выходов, выходов на крышу осуществляется охранниками по заявке работников Учреждения в присутствии представителя этого отдела, а в случаях завоза или вывоза товарно-материальных ценностей - по заявкам руководителей заинтересованных подразделений в присутствии их представителей.</w:t>
      </w:r>
    </w:p>
    <w:p w:rsidR="000D7DE9" w:rsidRPr="000D7DE9" w:rsidRDefault="000D7DE9" w:rsidP="000D7DE9">
      <w:pPr>
        <w:pStyle w:val="a0"/>
        <w:rPr>
          <w:rFonts w:cs="Times New Roman"/>
          <w:sz w:val="24"/>
          <w:szCs w:val="24"/>
        </w:rPr>
      </w:pPr>
      <w:r w:rsidRPr="000D7DE9">
        <w:rPr>
          <w:rFonts w:cs="Times New Roman"/>
          <w:b/>
          <w:sz w:val="24"/>
          <w:szCs w:val="24"/>
        </w:rPr>
        <w:t xml:space="preserve">3.3.7. </w:t>
      </w:r>
      <w:r w:rsidRPr="000D7DE9">
        <w:rPr>
          <w:rFonts w:cs="Times New Roman"/>
          <w:sz w:val="24"/>
          <w:szCs w:val="24"/>
        </w:rPr>
        <w:t>Эксплуатация системы видеонаблюдения, ОС, СКУД, АПС, осуществляется работниками отдела комплексной безопасности. Регистрация пользователей СКУД, предоставление права доступа и его блокирование осуществляется работниками отдела комплексной безопасности.</w:t>
      </w:r>
    </w:p>
    <w:p w:rsidR="000D7DE9" w:rsidRPr="000D7DE9" w:rsidRDefault="000D7DE9" w:rsidP="000D7DE9">
      <w:pPr>
        <w:pStyle w:val="a0"/>
        <w:rPr>
          <w:rFonts w:cs="Times New Roman"/>
          <w:sz w:val="24"/>
          <w:szCs w:val="24"/>
        </w:rPr>
      </w:pPr>
      <w:r w:rsidRPr="000D7DE9">
        <w:rPr>
          <w:rFonts w:cs="Times New Roman"/>
          <w:b/>
          <w:sz w:val="24"/>
          <w:szCs w:val="24"/>
        </w:rPr>
        <w:t xml:space="preserve">3.3.8.  </w:t>
      </w:r>
      <w:r w:rsidRPr="000D7DE9">
        <w:rPr>
          <w:rFonts w:cs="Times New Roman"/>
          <w:sz w:val="24"/>
          <w:szCs w:val="24"/>
        </w:rPr>
        <w:t>Дубликаты ключей от всех дверей помещений находятся на посту охраны. Дубликаты ключей выдаются в исключительных случаях по согласованию с начальником отдела комплексной безопасности под роспись в журнале приема и выдачи ключей.</w:t>
      </w:r>
    </w:p>
    <w:p w:rsidR="000D7DE9" w:rsidRPr="000D7DE9" w:rsidRDefault="000D7DE9" w:rsidP="000D7DE9">
      <w:pPr>
        <w:pStyle w:val="a0"/>
        <w:rPr>
          <w:rFonts w:cs="Times New Roman"/>
          <w:sz w:val="24"/>
          <w:szCs w:val="24"/>
        </w:rPr>
      </w:pPr>
      <w:r w:rsidRPr="000D7DE9">
        <w:rPr>
          <w:rFonts w:cs="Times New Roman"/>
          <w:sz w:val="24"/>
          <w:szCs w:val="24"/>
        </w:rPr>
        <w:lastRenderedPageBreak/>
        <w:t>Замена неисправных замков на всех дверях помещений объектов производится специалистами инженерно-технического обеспечения по заявкам руководителей структурных подразделений. В этом случае два экземпляра ключей сдается на пост охраны (один основной, другой – запасной).</w:t>
      </w:r>
    </w:p>
    <w:p w:rsidR="000D7DE9" w:rsidRPr="000D7DE9" w:rsidRDefault="000D7DE9" w:rsidP="000D7DE9">
      <w:pPr>
        <w:pStyle w:val="a0"/>
        <w:rPr>
          <w:rFonts w:cs="Times New Roman"/>
          <w:sz w:val="24"/>
          <w:szCs w:val="24"/>
        </w:rPr>
      </w:pPr>
      <w:r w:rsidRPr="000D7DE9">
        <w:rPr>
          <w:rFonts w:cs="Times New Roman"/>
          <w:b/>
          <w:sz w:val="24"/>
          <w:szCs w:val="24"/>
        </w:rPr>
        <w:t>3.3.9.</w:t>
      </w:r>
      <w:r w:rsidRPr="000D7DE9">
        <w:rPr>
          <w:rFonts w:cs="Times New Roman"/>
          <w:sz w:val="24"/>
          <w:szCs w:val="24"/>
        </w:rPr>
        <w:t xml:space="preserve"> Уборка служебных помещений на объектах осуществляется представителями специализированной организации, согласно списку. Работа по уборке служебного помещения проводится, как правило, в присутствии работников, чьи рабочие места находятся в данном помещении. Время и порядок уборки отдельных помещений могут быть изменены с согласия работников Учреждения.</w:t>
      </w:r>
    </w:p>
    <w:p w:rsidR="000D7DE9" w:rsidRPr="000D7DE9" w:rsidRDefault="000D7DE9" w:rsidP="000D7DE9">
      <w:pPr>
        <w:pStyle w:val="a0"/>
        <w:rPr>
          <w:rFonts w:cs="Times New Roman"/>
          <w:sz w:val="24"/>
          <w:szCs w:val="24"/>
        </w:rPr>
      </w:pPr>
      <w:r w:rsidRPr="000D7DE9">
        <w:rPr>
          <w:rFonts w:cs="Times New Roman"/>
          <w:b/>
          <w:sz w:val="24"/>
          <w:szCs w:val="24"/>
        </w:rPr>
        <w:t xml:space="preserve">3.3.10. </w:t>
      </w:r>
      <w:r w:rsidRPr="000D7DE9">
        <w:rPr>
          <w:rFonts w:cs="Times New Roman"/>
          <w:sz w:val="24"/>
          <w:szCs w:val="24"/>
        </w:rPr>
        <w:t>Ответственными за   выполнение требований Внутриобъектового режима в служебных помещениях подразделений, за которыми эти помещения закреплены, являются руководители структурных подразделений.</w:t>
      </w:r>
    </w:p>
    <w:p w:rsidR="000D7DE9" w:rsidRPr="000D7DE9" w:rsidRDefault="000D7DE9" w:rsidP="000D7DE9">
      <w:pPr>
        <w:pStyle w:val="a0"/>
        <w:rPr>
          <w:rFonts w:cs="Times New Roman"/>
          <w:sz w:val="24"/>
          <w:szCs w:val="24"/>
        </w:rPr>
      </w:pPr>
      <w:r w:rsidRPr="000D7DE9">
        <w:rPr>
          <w:rFonts w:cs="Times New Roman"/>
          <w:b/>
          <w:sz w:val="24"/>
          <w:szCs w:val="24"/>
        </w:rPr>
        <w:t xml:space="preserve">3.3.11. </w:t>
      </w:r>
      <w:r w:rsidRPr="000D7DE9">
        <w:rPr>
          <w:rFonts w:cs="Times New Roman"/>
          <w:sz w:val="24"/>
          <w:szCs w:val="24"/>
        </w:rPr>
        <w:t>О всех нарушениях Внутриобъектового режима, неисправностях ОС, АПС, СКУД, подозрительных предметах (коробах, пакетах, сумках и т.п.), лицах, поведение которых вызывает подозрение (по внешнему виду, манере поведения, наличию объемных вещей, несоответствию одежды сезону, размеру и т.п.), работники Учреждения, арендаторы должны немедленно сообщать в отдел комплексной безопасности, своему руководителю, охраннику.</w:t>
      </w:r>
    </w:p>
    <w:p w:rsidR="000D7DE9" w:rsidRPr="000D7DE9" w:rsidRDefault="000D7DE9" w:rsidP="000D7DE9">
      <w:pPr>
        <w:pStyle w:val="a0"/>
        <w:rPr>
          <w:rFonts w:cs="Times New Roman"/>
          <w:sz w:val="24"/>
          <w:szCs w:val="24"/>
        </w:rPr>
      </w:pPr>
      <w:r w:rsidRPr="000D7DE9">
        <w:rPr>
          <w:rFonts w:cs="Times New Roman"/>
          <w:b/>
          <w:sz w:val="24"/>
          <w:szCs w:val="24"/>
        </w:rPr>
        <w:t>3.3.12.</w:t>
      </w:r>
      <w:r w:rsidRPr="000D7DE9">
        <w:rPr>
          <w:rFonts w:cs="Times New Roman"/>
          <w:sz w:val="24"/>
          <w:szCs w:val="24"/>
        </w:rPr>
        <w:t xml:space="preserve"> Неисполнение требований данного Положения является нарушением Пропускного и Внутриобъектового режимов требует немедленного разбирательства и принятия мер к нарушителям дисциплинарного воздействия. Обо всех нарушениях Пропускного режима работники Учреждения, обучающиеся, арендаторы немедленно сообщают в отдел комплексной безопасности, который организует проверку фактов нарушений.</w:t>
      </w:r>
    </w:p>
    <w:p w:rsidR="000D7DE9" w:rsidRPr="000D7DE9" w:rsidRDefault="000D7DE9" w:rsidP="000D7DE9">
      <w:pPr>
        <w:pStyle w:val="a0"/>
        <w:rPr>
          <w:rFonts w:cs="Times New Roman"/>
          <w:i/>
          <w:sz w:val="24"/>
          <w:szCs w:val="24"/>
        </w:rPr>
      </w:pPr>
      <w:r w:rsidRPr="000D7DE9">
        <w:rPr>
          <w:rFonts w:cs="Times New Roman"/>
          <w:b/>
          <w:sz w:val="24"/>
          <w:szCs w:val="24"/>
        </w:rPr>
        <w:t>3.3.2.</w:t>
      </w:r>
      <w:r w:rsidRPr="000D7DE9">
        <w:rPr>
          <w:rFonts w:cs="Times New Roman"/>
          <w:i/>
          <w:sz w:val="24"/>
          <w:szCs w:val="24"/>
        </w:rPr>
        <w:t xml:space="preserve"> Действия работников Учреждения и Охраны при снятии (постановке) помещений с охранной сигнализации (на охранную сигнализацию).</w:t>
      </w:r>
    </w:p>
    <w:p w:rsidR="000D7DE9" w:rsidRPr="000D7DE9" w:rsidRDefault="000D7DE9" w:rsidP="000D7DE9">
      <w:pPr>
        <w:pStyle w:val="a0"/>
        <w:rPr>
          <w:rFonts w:cs="Times New Roman"/>
          <w:sz w:val="24"/>
          <w:szCs w:val="24"/>
        </w:rPr>
      </w:pPr>
      <w:r w:rsidRPr="000D7DE9">
        <w:rPr>
          <w:rFonts w:cs="Times New Roman"/>
          <w:b/>
          <w:sz w:val="24"/>
          <w:szCs w:val="24"/>
        </w:rPr>
        <w:t xml:space="preserve">3.3.2.1. </w:t>
      </w:r>
      <w:r w:rsidRPr="000D7DE9">
        <w:rPr>
          <w:rFonts w:cs="Times New Roman"/>
          <w:sz w:val="24"/>
          <w:szCs w:val="24"/>
        </w:rPr>
        <w:t>По окончании рабочего времени работниками в помещениях проверяются закрытие окон, форточек, обесточивание организационной техники, кроме той, постоянная работа которой обусло</w:t>
      </w:r>
      <w:r w:rsidR="00F35E90">
        <w:rPr>
          <w:rFonts w:cs="Times New Roman"/>
          <w:sz w:val="24"/>
          <w:szCs w:val="24"/>
        </w:rPr>
        <w:t>влена технологическим процессом</w:t>
      </w:r>
      <w:r w:rsidRPr="000D7DE9">
        <w:rPr>
          <w:rFonts w:cs="Times New Roman"/>
          <w:sz w:val="24"/>
          <w:szCs w:val="24"/>
        </w:rPr>
        <w:t>.</w:t>
      </w:r>
    </w:p>
    <w:p w:rsidR="000D7DE9" w:rsidRPr="000D7DE9" w:rsidRDefault="000D7DE9" w:rsidP="000D7DE9">
      <w:pPr>
        <w:pStyle w:val="a0"/>
        <w:rPr>
          <w:rFonts w:cs="Times New Roman"/>
          <w:sz w:val="24"/>
          <w:szCs w:val="24"/>
        </w:rPr>
      </w:pPr>
      <w:r w:rsidRPr="000D7DE9">
        <w:rPr>
          <w:rFonts w:cs="Times New Roman"/>
          <w:b/>
          <w:sz w:val="24"/>
          <w:szCs w:val="24"/>
        </w:rPr>
        <w:t xml:space="preserve">3.3.2.2. </w:t>
      </w:r>
      <w:r w:rsidRPr="000D7DE9">
        <w:rPr>
          <w:rFonts w:cs="Times New Roman"/>
          <w:sz w:val="24"/>
          <w:szCs w:val="24"/>
        </w:rPr>
        <w:t>Ключи от служебных помещений объектов (взятые на постах охраны), по окончании рабочего дня, сдаются на посты охраны. Сдача и получение ключей от помещений производится по журналу приема и выдачи ключей,</w:t>
      </w:r>
      <w:r w:rsidR="00F35E90">
        <w:rPr>
          <w:rFonts w:cs="Times New Roman"/>
          <w:sz w:val="24"/>
          <w:szCs w:val="24"/>
        </w:rPr>
        <w:t xml:space="preserve"> </w:t>
      </w:r>
      <w:r w:rsidRPr="000D7DE9">
        <w:rPr>
          <w:rFonts w:cs="Times New Roman"/>
          <w:sz w:val="24"/>
          <w:szCs w:val="24"/>
        </w:rPr>
        <w:t>(за исключением объектов, оборудованных электронной ключницей).</w:t>
      </w:r>
    </w:p>
    <w:p w:rsidR="000D7DE9" w:rsidRPr="000D7DE9" w:rsidRDefault="000D7DE9" w:rsidP="000D7DE9">
      <w:pPr>
        <w:pStyle w:val="a0"/>
        <w:rPr>
          <w:rFonts w:cs="Times New Roman"/>
          <w:sz w:val="24"/>
          <w:szCs w:val="24"/>
        </w:rPr>
      </w:pPr>
      <w:r w:rsidRPr="000D7DE9">
        <w:rPr>
          <w:rFonts w:cs="Times New Roman"/>
          <w:b/>
          <w:sz w:val="24"/>
          <w:szCs w:val="24"/>
        </w:rPr>
        <w:t>3.3.2.3.</w:t>
      </w:r>
      <w:r w:rsidRPr="000D7DE9">
        <w:rPr>
          <w:rFonts w:cs="Times New Roman"/>
          <w:sz w:val="24"/>
          <w:szCs w:val="24"/>
        </w:rPr>
        <w:t xml:space="preserve"> Постановка на охрану и снятие с охраны ОС помещений осуществляется охран</w:t>
      </w:r>
      <w:r w:rsidR="00EA32AC">
        <w:rPr>
          <w:rFonts w:cs="Times New Roman"/>
          <w:sz w:val="24"/>
          <w:szCs w:val="24"/>
        </w:rPr>
        <w:t xml:space="preserve">ником по приборам ОС. В случае </w:t>
      </w:r>
      <w:r w:rsidRPr="000D7DE9">
        <w:rPr>
          <w:rFonts w:cs="Times New Roman"/>
          <w:sz w:val="24"/>
          <w:szCs w:val="24"/>
        </w:rPr>
        <w:t xml:space="preserve">если помещение под охрану не становится, сдающий помещение возвращается в кабинет и проверяет, чтобы все окна и двери были закрыты, после чего охранник повторно ставит помещение под охрану. </w:t>
      </w:r>
    </w:p>
    <w:p w:rsidR="000D7DE9" w:rsidRPr="000D7DE9" w:rsidRDefault="000D7DE9" w:rsidP="000D7DE9">
      <w:pPr>
        <w:pStyle w:val="a0"/>
        <w:rPr>
          <w:rFonts w:cs="Times New Roman"/>
          <w:sz w:val="24"/>
          <w:szCs w:val="24"/>
        </w:rPr>
      </w:pPr>
      <w:r w:rsidRPr="000D7DE9">
        <w:rPr>
          <w:rFonts w:cs="Times New Roman"/>
          <w:b/>
          <w:sz w:val="24"/>
          <w:szCs w:val="24"/>
        </w:rPr>
        <w:t xml:space="preserve">3.3.2.4. </w:t>
      </w:r>
      <w:r w:rsidRPr="000D7DE9">
        <w:rPr>
          <w:rFonts w:cs="Times New Roman"/>
          <w:sz w:val="24"/>
          <w:szCs w:val="24"/>
        </w:rPr>
        <w:t>По прибытии на работу работники должны убедиться в том, что дверь закрыта, а печать на двери цела (при наличии опечатывающего устройства). При обнаружении нарушения целостности оттисков печатей, повреждения запоров или наличия других признаков, указывающих на возможное проникновение, помещение не вскрывается. О происшествии немедленно сообщается руководителю структурного подразделения и работникам отдела комплексной безопасности, после чего помещение вскрывается в присутствии охранника, о чем составляется акт вскрытия помещения.</w:t>
      </w:r>
    </w:p>
    <w:p w:rsidR="000D7DE9" w:rsidRPr="000D7DE9" w:rsidRDefault="000D7DE9" w:rsidP="000D7DE9">
      <w:pPr>
        <w:pStyle w:val="a0"/>
        <w:rPr>
          <w:rFonts w:cs="Times New Roman"/>
          <w:sz w:val="24"/>
          <w:szCs w:val="24"/>
        </w:rPr>
      </w:pPr>
      <w:r w:rsidRPr="000D7DE9">
        <w:rPr>
          <w:rFonts w:cs="Times New Roman"/>
          <w:b/>
          <w:sz w:val="24"/>
          <w:szCs w:val="24"/>
        </w:rPr>
        <w:t xml:space="preserve">3.3.2.5. </w:t>
      </w:r>
      <w:r w:rsidRPr="000D7DE9">
        <w:rPr>
          <w:rFonts w:cs="Times New Roman"/>
          <w:sz w:val="24"/>
          <w:szCs w:val="24"/>
        </w:rPr>
        <w:t>Вскрытие, закрытие помещений ограниченного доступа (серверные, АТС и т.п.) производятся работниками соответствующих служб, имеющими Допуск, с одновременным снятием-постановкой на контроль охранной сигнализации.</w:t>
      </w:r>
    </w:p>
    <w:p w:rsidR="000D7DE9" w:rsidRPr="000D7DE9" w:rsidRDefault="000D7DE9" w:rsidP="000D7DE9">
      <w:pPr>
        <w:pStyle w:val="a0"/>
        <w:rPr>
          <w:rFonts w:cs="Times New Roman"/>
          <w:sz w:val="24"/>
          <w:szCs w:val="24"/>
        </w:rPr>
      </w:pPr>
      <w:r w:rsidRPr="000D7DE9">
        <w:rPr>
          <w:rFonts w:cs="Times New Roman"/>
          <w:sz w:val="24"/>
          <w:szCs w:val="24"/>
        </w:rPr>
        <w:t>Входные двери в помещения ограниченного доступа должны быть постоянно закрыты на ключ (даже если помещение снято с охранной сигнализации и в нем находятся работники).</w:t>
      </w:r>
    </w:p>
    <w:p w:rsidR="000D7DE9" w:rsidRPr="000D7DE9" w:rsidRDefault="000D7DE9" w:rsidP="000D7DE9">
      <w:pPr>
        <w:pStyle w:val="a0"/>
        <w:rPr>
          <w:rFonts w:cs="Times New Roman"/>
          <w:sz w:val="24"/>
          <w:szCs w:val="24"/>
        </w:rPr>
      </w:pPr>
      <w:r w:rsidRPr="000D7DE9">
        <w:rPr>
          <w:rFonts w:cs="Times New Roman"/>
          <w:b/>
          <w:sz w:val="24"/>
          <w:szCs w:val="24"/>
        </w:rPr>
        <w:t>3.3.2.6.</w:t>
      </w:r>
      <w:r w:rsidRPr="000D7DE9">
        <w:rPr>
          <w:rFonts w:cs="Times New Roman"/>
          <w:sz w:val="24"/>
          <w:szCs w:val="24"/>
        </w:rPr>
        <w:t xml:space="preserve"> Вскрытие или закрытие Режимных помещений (серверные, АТС и т.п.) производится работниками (согласно списку) с одновременным снятием или постановкой охранной сигнализации, о чем производится запись в журнале приема (сдачи) под охрану режимных помещений. Ключи от режимных помещений сдаются охранникам в опечатанных пеналах под роспись.</w:t>
      </w:r>
    </w:p>
    <w:p w:rsidR="000D7DE9" w:rsidRPr="000D7DE9" w:rsidRDefault="000D7DE9" w:rsidP="000D7DE9">
      <w:pPr>
        <w:pStyle w:val="a0"/>
        <w:rPr>
          <w:rFonts w:cs="Times New Roman"/>
          <w:sz w:val="24"/>
          <w:szCs w:val="24"/>
        </w:rPr>
      </w:pPr>
      <w:r w:rsidRPr="000D7DE9">
        <w:rPr>
          <w:rFonts w:cs="Times New Roman"/>
          <w:b/>
          <w:sz w:val="24"/>
          <w:szCs w:val="24"/>
        </w:rPr>
        <w:lastRenderedPageBreak/>
        <w:t>3.3.2.7.</w:t>
      </w:r>
      <w:r w:rsidRPr="000D7DE9">
        <w:rPr>
          <w:rFonts w:cs="Times New Roman"/>
          <w:sz w:val="24"/>
          <w:szCs w:val="24"/>
        </w:rPr>
        <w:t xml:space="preserve"> При срабатывании охранно-пожарной сигнализации охранник принимает меры к выяснению причин, немедленно прибывая на место срабатывания. При отсутствии следов проникновения, угрозы возникновения пожара, охранники восстанавливают работоспособность   сигнализации. В случае невозможности ее восстановления – сообщают о случившемся лицу, ответственному за вскрытие помещения, вызывают ГБР, вскрывают помещение в присутствии экипажа ГБР (за исключением помещений ограниченного доступа) и устраняют причину срабатывания сигнализации. Все срабатывания охранно-пожарной сигнализации и принятые в этом случае меры, фиксируются охранником в рабочей книге. О фактах срабатывания охранник докладывает на утреннем докладе, а при необходимости – немедленно, в отдел комплексной безопасности.</w:t>
      </w:r>
    </w:p>
    <w:p w:rsidR="000D7DE9" w:rsidRPr="000D7DE9" w:rsidRDefault="000D7DE9" w:rsidP="000D7DE9">
      <w:pPr>
        <w:pStyle w:val="a0"/>
        <w:rPr>
          <w:rFonts w:cs="Times New Roman"/>
          <w:i/>
          <w:sz w:val="24"/>
          <w:szCs w:val="24"/>
        </w:rPr>
      </w:pPr>
      <w:r w:rsidRPr="000D7DE9">
        <w:rPr>
          <w:rFonts w:cs="Times New Roman"/>
          <w:b/>
          <w:sz w:val="24"/>
          <w:szCs w:val="24"/>
        </w:rPr>
        <w:t>3.3.3.</w:t>
      </w:r>
      <w:r w:rsidRPr="000D7DE9">
        <w:rPr>
          <w:rFonts w:cs="Times New Roman"/>
          <w:i/>
          <w:sz w:val="24"/>
          <w:szCs w:val="24"/>
        </w:rPr>
        <w:t xml:space="preserve"> Действия работников Учреждения и Охраны при возникновении ЧС на объекте.</w:t>
      </w:r>
    </w:p>
    <w:p w:rsidR="000D7DE9" w:rsidRPr="000D7DE9" w:rsidRDefault="000D7DE9" w:rsidP="000D7DE9">
      <w:pPr>
        <w:pStyle w:val="a0"/>
        <w:ind w:firstLine="567"/>
        <w:rPr>
          <w:rFonts w:cs="Times New Roman"/>
          <w:sz w:val="24"/>
          <w:szCs w:val="24"/>
        </w:rPr>
      </w:pPr>
      <w:r w:rsidRPr="000D7DE9">
        <w:rPr>
          <w:rFonts w:cs="Times New Roman"/>
          <w:b/>
          <w:sz w:val="24"/>
          <w:szCs w:val="24"/>
        </w:rPr>
        <w:t xml:space="preserve">3.3.1. </w:t>
      </w:r>
      <w:r w:rsidRPr="000D7DE9">
        <w:rPr>
          <w:rFonts w:cs="Times New Roman"/>
          <w:sz w:val="24"/>
          <w:szCs w:val="24"/>
        </w:rPr>
        <w:t>При возникновении на объектах Учреждения Чрезвычайных ситуаций охранники действуют в соответствии с Утверждённой Инструкцией по действиям при возникновении Чрезвычайных ситуаций, а также в  соответствии требованиями Плана взаимодействия.</w:t>
      </w:r>
    </w:p>
    <w:p w:rsidR="000D7DE9" w:rsidRPr="000D7DE9" w:rsidRDefault="000D7DE9" w:rsidP="000D7DE9">
      <w:pPr>
        <w:pStyle w:val="a0"/>
        <w:ind w:firstLine="567"/>
        <w:rPr>
          <w:rFonts w:cs="Times New Roman"/>
          <w:sz w:val="24"/>
          <w:szCs w:val="24"/>
        </w:rPr>
      </w:pPr>
      <w:r w:rsidRPr="000D7DE9">
        <w:rPr>
          <w:rFonts w:cs="Times New Roman"/>
          <w:b/>
          <w:sz w:val="24"/>
          <w:szCs w:val="24"/>
        </w:rPr>
        <w:t>3.3.2.</w:t>
      </w:r>
      <w:r w:rsidRPr="000D7DE9">
        <w:rPr>
          <w:rFonts w:cs="Times New Roman"/>
          <w:sz w:val="24"/>
          <w:szCs w:val="24"/>
        </w:rPr>
        <w:t xml:space="preserve"> В случае пожара, угрозы террористического акта, совершения преступления на объекте и других чрезвычайных обстоятельств работников организаций и ведомств, привлекаемых для предотвращения или ликвидации последствий таких обстоятельств, допускаются на объект беспрепятственно, о чем немедленно представляется доклад руководителю Учреждения и  начальнику отдела комплексной безопасности. На объектах, оборудованных СКУД турникет при этом отключается.</w:t>
      </w:r>
    </w:p>
    <w:p w:rsidR="000D7DE9" w:rsidRPr="000D7DE9" w:rsidRDefault="000D7DE9" w:rsidP="000D7DE9">
      <w:pPr>
        <w:pStyle w:val="a0"/>
        <w:ind w:firstLine="567"/>
        <w:rPr>
          <w:rFonts w:cs="Times New Roman"/>
          <w:b/>
          <w:sz w:val="24"/>
          <w:szCs w:val="24"/>
        </w:rPr>
      </w:pPr>
      <w:r w:rsidRPr="000D7DE9">
        <w:rPr>
          <w:rFonts w:cs="Times New Roman"/>
          <w:b/>
          <w:sz w:val="24"/>
          <w:szCs w:val="24"/>
        </w:rPr>
        <w:t xml:space="preserve">3.3.3. </w:t>
      </w:r>
      <w:r w:rsidRPr="000D7DE9">
        <w:rPr>
          <w:rFonts w:cs="Times New Roman"/>
          <w:i/>
          <w:sz w:val="24"/>
          <w:szCs w:val="24"/>
        </w:rPr>
        <w:t>На объектах в процессе практической деятельности запрещается:</w:t>
      </w:r>
    </w:p>
    <w:p w:rsidR="000D7DE9" w:rsidRPr="000D7DE9" w:rsidRDefault="000D7DE9" w:rsidP="000D7DE9">
      <w:pPr>
        <w:pStyle w:val="a0"/>
        <w:rPr>
          <w:rFonts w:cs="Times New Roman"/>
          <w:sz w:val="24"/>
          <w:szCs w:val="24"/>
        </w:rPr>
      </w:pPr>
      <w:r w:rsidRPr="000D7DE9">
        <w:rPr>
          <w:rFonts w:cs="Times New Roman"/>
          <w:sz w:val="24"/>
          <w:szCs w:val="24"/>
        </w:rPr>
        <w:t>- входить на объекты с взрывчатыми, горючими, ядовитыми веществами, огнестрельным оружием и боеприпасами, газовым и холодным оружием, средствами самообороны (газовые баллончики, электрошоковые устройства и т.п.). Находиться с закрепленным боевым оружием и боеприпасами, спецсредствами разрешается работникам охраны объекта при исполнении служебных обязанностей;</w:t>
      </w:r>
    </w:p>
    <w:p w:rsidR="000D7DE9" w:rsidRPr="000D7DE9" w:rsidRDefault="000D7DE9" w:rsidP="000D7DE9">
      <w:pPr>
        <w:pStyle w:val="a0"/>
        <w:rPr>
          <w:rFonts w:cs="Times New Roman"/>
          <w:sz w:val="24"/>
          <w:szCs w:val="24"/>
        </w:rPr>
      </w:pPr>
      <w:r w:rsidRPr="000D7DE9">
        <w:rPr>
          <w:rFonts w:cs="Times New Roman"/>
          <w:sz w:val="24"/>
          <w:szCs w:val="24"/>
        </w:rPr>
        <w:t>- оставлять незапертой дверь служебного помещения, если в нем не остается кто-либо из работников подразделения, за которым данное помещение закреплено;</w:t>
      </w:r>
    </w:p>
    <w:p w:rsidR="000D7DE9" w:rsidRPr="000D7DE9" w:rsidRDefault="000D7DE9" w:rsidP="000D7DE9">
      <w:pPr>
        <w:pStyle w:val="a0"/>
        <w:rPr>
          <w:rFonts w:cs="Times New Roman"/>
          <w:sz w:val="24"/>
          <w:szCs w:val="24"/>
        </w:rPr>
      </w:pPr>
      <w:r w:rsidRPr="000D7DE9">
        <w:rPr>
          <w:rFonts w:cs="Times New Roman"/>
          <w:sz w:val="24"/>
          <w:szCs w:val="24"/>
        </w:rPr>
        <w:t>- передавать кому-либо (ЭПК), (ЭПКП) или проводить по ней других лиц;</w:t>
      </w:r>
    </w:p>
    <w:p w:rsidR="000D7DE9" w:rsidRPr="000D7DE9" w:rsidRDefault="000D7DE9" w:rsidP="000D7DE9">
      <w:pPr>
        <w:pStyle w:val="a0"/>
        <w:rPr>
          <w:rFonts w:cs="Times New Roman"/>
          <w:sz w:val="24"/>
          <w:szCs w:val="24"/>
        </w:rPr>
      </w:pPr>
      <w:r w:rsidRPr="000D7DE9">
        <w:rPr>
          <w:rFonts w:cs="Times New Roman"/>
          <w:sz w:val="24"/>
          <w:szCs w:val="24"/>
        </w:rPr>
        <w:t xml:space="preserve">- открывать без необходимости двери запасных выходов, </w:t>
      </w:r>
      <w:proofErr w:type="spellStart"/>
      <w:r w:rsidRPr="000D7DE9">
        <w:rPr>
          <w:rFonts w:cs="Times New Roman"/>
          <w:sz w:val="24"/>
          <w:szCs w:val="24"/>
        </w:rPr>
        <w:t>межблоковых</w:t>
      </w:r>
      <w:proofErr w:type="spellEnd"/>
      <w:r w:rsidRPr="000D7DE9">
        <w:rPr>
          <w:rFonts w:cs="Times New Roman"/>
          <w:sz w:val="24"/>
          <w:szCs w:val="24"/>
        </w:rPr>
        <w:t xml:space="preserve"> проходов на этажах и лестничных площадках, выходов на крышу и балконы;</w:t>
      </w:r>
    </w:p>
    <w:p w:rsidR="000D7DE9" w:rsidRPr="000D7DE9" w:rsidRDefault="000D7DE9" w:rsidP="000D7DE9">
      <w:pPr>
        <w:pStyle w:val="a0"/>
        <w:rPr>
          <w:rFonts w:cs="Times New Roman"/>
          <w:sz w:val="24"/>
          <w:szCs w:val="24"/>
        </w:rPr>
      </w:pPr>
      <w:r w:rsidRPr="000D7DE9">
        <w:rPr>
          <w:rFonts w:cs="Times New Roman"/>
          <w:sz w:val="24"/>
          <w:szCs w:val="24"/>
        </w:rPr>
        <w:t>- самовольно разблокировать электронные замки дверей для свободного прохода без использования пропусков;</w:t>
      </w:r>
    </w:p>
    <w:p w:rsidR="000D7DE9" w:rsidRPr="000D7DE9" w:rsidRDefault="000D7DE9" w:rsidP="000D7DE9">
      <w:pPr>
        <w:pStyle w:val="a0"/>
        <w:rPr>
          <w:rFonts w:cs="Times New Roman"/>
          <w:sz w:val="24"/>
          <w:szCs w:val="24"/>
        </w:rPr>
      </w:pPr>
      <w:r w:rsidRPr="000D7DE9">
        <w:rPr>
          <w:rFonts w:cs="Times New Roman"/>
          <w:sz w:val="24"/>
          <w:szCs w:val="24"/>
        </w:rPr>
        <w:t>- пользоваться самодельными электрическими приборами и курить в служебных помещениях, на территории Учреждения. Курение разрешается только в специально оборудованных местах;</w:t>
      </w:r>
    </w:p>
    <w:p w:rsidR="000D7DE9" w:rsidRPr="000D7DE9" w:rsidRDefault="000D7DE9" w:rsidP="000D7DE9">
      <w:pPr>
        <w:pStyle w:val="a0"/>
        <w:rPr>
          <w:rFonts w:cs="Times New Roman"/>
          <w:sz w:val="24"/>
          <w:szCs w:val="24"/>
        </w:rPr>
      </w:pPr>
      <w:r w:rsidRPr="000D7DE9">
        <w:rPr>
          <w:rFonts w:cs="Times New Roman"/>
          <w:sz w:val="24"/>
          <w:szCs w:val="24"/>
        </w:rPr>
        <w:t>- приносить и использовать на рабочих местах личную оргтехнику, мебель, если это не обусловлено производственной необходимостью;</w:t>
      </w:r>
    </w:p>
    <w:p w:rsidR="000D7DE9" w:rsidRPr="000D7DE9" w:rsidRDefault="000D7DE9" w:rsidP="000D7DE9">
      <w:pPr>
        <w:pStyle w:val="a0"/>
        <w:rPr>
          <w:rFonts w:cs="Times New Roman"/>
          <w:sz w:val="24"/>
          <w:szCs w:val="24"/>
        </w:rPr>
      </w:pPr>
      <w:r w:rsidRPr="000D7DE9">
        <w:rPr>
          <w:rFonts w:cs="Times New Roman"/>
          <w:sz w:val="24"/>
          <w:szCs w:val="24"/>
        </w:rPr>
        <w:t>- находиться на территории или в помещениях в состоянии алкогольного или наркотического опьянения;</w:t>
      </w:r>
    </w:p>
    <w:p w:rsidR="000D7DE9" w:rsidRPr="000D7DE9" w:rsidRDefault="000D7DE9" w:rsidP="000D7DE9">
      <w:pPr>
        <w:pStyle w:val="a0"/>
        <w:rPr>
          <w:rFonts w:cs="Times New Roman"/>
          <w:sz w:val="24"/>
          <w:szCs w:val="24"/>
        </w:rPr>
      </w:pPr>
      <w:r w:rsidRPr="000D7DE9">
        <w:rPr>
          <w:rFonts w:cs="Times New Roman"/>
          <w:sz w:val="24"/>
          <w:szCs w:val="24"/>
        </w:rPr>
        <w:t>- организовывать, способствовать осуществлению, несанкционированной торговой деятельности;</w:t>
      </w:r>
    </w:p>
    <w:p w:rsidR="000D7DE9" w:rsidRPr="000D7DE9" w:rsidRDefault="000D7DE9" w:rsidP="000D7DE9">
      <w:pPr>
        <w:pStyle w:val="a0"/>
        <w:rPr>
          <w:rFonts w:cs="Times New Roman"/>
          <w:sz w:val="24"/>
          <w:szCs w:val="24"/>
        </w:rPr>
      </w:pPr>
      <w:r w:rsidRPr="000D7DE9">
        <w:rPr>
          <w:rFonts w:cs="Times New Roman"/>
          <w:sz w:val="24"/>
          <w:szCs w:val="24"/>
        </w:rPr>
        <w:t>- использовать личные ключи для вскрытия помещений;</w:t>
      </w:r>
    </w:p>
    <w:p w:rsidR="000D7DE9" w:rsidRPr="000D7DE9" w:rsidRDefault="000D7DE9" w:rsidP="000D7DE9">
      <w:pPr>
        <w:pStyle w:val="a0"/>
        <w:rPr>
          <w:rFonts w:cs="Times New Roman"/>
          <w:sz w:val="24"/>
          <w:szCs w:val="24"/>
        </w:rPr>
      </w:pPr>
      <w:r w:rsidRPr="000D7DE9">
        <w:rPr>
          <w:rFonts w:cs="Times New Roman"/>
          <w:sz w:val="24"/>
          <w:szCs w:val="24"/>
        </w:rPr>
        <w:t>- вмешиваться в действия работников охраны при исполнении ими своих должностных обязанностей;</w:t>
      </w:r>
    </w:p>
    <w:p w:rsidR="000D7DE9" w:rsidRPr="000D7DE9" w:rsidRDefault="000D7DE9" w:rsidP="000D7DE9">
      <w:pPr>
        <w:pStyle w:val="a0"/>
        <w:rPr>
          <w:rFonts w:cs="Times New Roman"/>
          <w:sz w:val="24"/>
          <w:szCs w:val="24"/>
        </w:rPr>
      </w:pPr>
      <w:r w:rsidRPr="000D7DE9">
        <w:rPr>
          <w:rFonts w:cs="Times New Roman"/>
          <w:sz w:val="24"/>
          <w:szCs w:val="24"/>
        </w:rPr>
        <w:t>- приводить с собой на охраняемые объекты животных;</w:t>
      </w:r>
    </w:p>
    <w:p w:rsidR="000D7DE9" w:rsidRPr="000D7DE9" w:rsidRDefault="000D7DE9" w:rsidP="000D7DE9">
      <w:pPr>
        <w:pStyle w:val="a0"/>
        <w:rPr>
          <w:rFonts w:cs="Times New Roman"/>
          <w:sz w:val="24"/>
          <w:szCs w:val="24"/>
        </w:rPr>
      </w:pPr>
      <w:r w:rsidRPr="000D7DE9">
        <w:rPr>
          <w:rFonts w:cs="Times New Roman"/>
          <w:sz w:val="24"/>
          <w:szCs w:val="24"/>
        </w:rPr>
        <w:t>- завозить (заносить) в здания, помещения механический и электрический транспорт, самокаты, коляски и т.п. (в исключительных случаях разрешается внос (вынос) только с письменного разрешения материально ответственных лиц или лиц их замещающих).</w:t>
      </w:r>
    </w:p>
    <w:p w:rsidR="000D7DE9" w:rsidRDefault="000D7DE9" w:rsidP="000D7DE9">
      <w:pPr>
        <w:pStyle w:val="a0"/>
        <w:rPr>
          <w:b/>
          <w:sz w:val="28"/>
          <w:szCs w:val="28"/>
        </w:rPr>
      </w:pPr>
    </w:p>
    <w:p w:rsidR="000D7DE9" w:rsidRDefault="000D7DE9" w:rsidP="000D7DE9">
      <w:pPr>
        <w:pStyle w:val="a0"/>
        <w:rPr>
          <w:sz w:val="28"/>
          <w:szCs w:val="28"/>
        </w:rPr>
      </w:pPr>
    </w:p>
    <w:p w:rsidR="000D7DE9" w:rsidRDefault="000D7DE9" w:rsidP="000D7DE9">
      <w:pPr>
        <w:pStyle w:val="a0"/>
        <w:rPr>
          <w:sz w:val="28"/>
          <w:szCs w:val="28"/>
        </w:rPr>
      </w:pPr>
    </w:p>
    <w:p w:rsidR="000D7DE9" w:rsidRDefault="000D7DE9" w:rsidP="000D7DE9">
      <w:pPr>
        <w:pStyle w:val="a0"/>
        <w:rPr>
          <w:sz w:val="28"/>
          <w:szCs w:val="28"/>
        </w:rPr>
      </w:pPr>
    </w:p>
    <w:p w:rsidR="000D7DE9" w:rsidRDefault="000D7DE9" w:rsidP="000D7DE9">
      <w:pPr>
        <w:pStyle w:val="a0"/>
        <w:rPr>
          <w:sz w:val="28"/>
          <w:szCs w:val="28"/>
        </w:rPr>
      </w:pPr>
    </w:p>
    <w:p w:rsidR="000D7DE9" w:rsidRDefault="000D7DE9" w:rsidP="000D7DE9">
      <w:pPr>
        <w:pStyle w:val="a0"/>
        <w:rPr>
          <w:sz w:val="28"/>
          <w:szCs w:val="28"/>
        </w:rPr>
      </w:pPr>
    </w:p>
    <w:p w:rsidR="000D7DE9" w:rsidRDefault="000D7DE9" w:rsidP="000D7DE9">
      <w:pPr>
        <w:pStyle w:val="a0"/>
        <w:rPr>
          <w:sz w:val="28"/>
          <w:szCs w:val="28"/>
        </w:rPr>
      </w:pPr>
    </w:p>
    <w:p w:rsidR="000D7DE9" w:rsidRDefault="000D7DE9" w:rsidP="000D7DE9">
      <w:pPr>
        <w:pStyle w:val="a0"/>
        <w:jc w:val="right"/>
        <w:rPr>
          <w:sz w:val="28"/>
          <w:szCs w:val="28"/>
        </w:rPr>
      </w:pPr>
    </w:p>
    <w:p w:rsidR="000D7DE9" w:rsidRDefault="000D7DE9" w:rsidP="000D7DE9">
      <w:pPr>
        <w:pStyle w:val="a0"/>
        <w:jc w:val="right"/>
        <w:rPr>
          <w:sz w:val="28"/>
          <w:szCs w:val="28"/>
        </w:rPr>
      </w:pPr>
    </w:p>
    <w:p w:rsidR="000D7DE9" w:rsidRDefault="000D7DE9" w:rsidP="000D7DE9">
      <w:pPr>
        <w:pStyle w:val="a0"/>
        <w:jc w:val="right"/>
        <w:rPr>
          <w:sz w:val="28"/>
          <w:szCs w:val="28"/>
        </w:rPr>
      </w:pPr>
    </w:p>
    <w:p w:rsidR="00BA536A" w:rsidRDefault="00BA536A" w:rsidP="000D7DE9">
      <w:pPr>
        <w:pStyle w:val="a0"/>
        <w:jc w:val="right"/>
        <w:rPr>
          <w:sz w:val="28"/>
          <w:szCs w:val="28"/>
        </w:rPr>
      </w:pPr>
    </w:p>
    <w:p w:rsidR="00BA536A" w:rsidRDefault="00BA536A" w:rsidP="000D7DE9">
      <w:pPr>
        <w:pStyle w:val="a0"/>
        <w:jc w:val="right"/>
        <w:rPr>
          <w:sz w:val="28"/>
          <w:szCs w:val="28"/>
        </w:rPr>
      </w:pPr>
    </w:p>
    <w:p w:rsidR="00BA536A" w:rsidRDefault="00BA536A" w:rsidP="000D7DE9">
      <w:pPr>
        <w:pStyle w:val="a0"/>
        <w:jc w:val="right"/>
        <w:rPr>
          <w:sz w:val="28"/>
          <w:szCs w:val="28"/>
        </w:rPr>
      </w:pPr>
    </w:p>
    <w:p w:rsidR="00BA536A" w:rsidRDefault="00BA536A" w:rsidP="000D7DE9">
      <w:pPr>
        <w:pStyle w:val="a0"/>
        <w:jc w:val="right"/>
        <w:rPr>
          <w:sz w:val="28"/>
          <w:szCs w:val="28"/>
        </w:rPr>
      </w:pPr>
    </w:p>
    <w:p w:rsidR="00BA536A" w:rsidRDefault="00BA536A" w:rsidP="000D7DE9">
      <w:pPr>
        <w:pStyle w:val="a0"/>
        <w:jc w:val="right"/>
        <w:rPr>
          <w:sz w:val="28"/>
          <w:szCs w:val="28"/>
        </w:rPr>
      </w:pPr>
    </w:p>
    <w:p w:rsidR="000D7DE9" w:rsidRPr="00BA536A" w:rsidRDefault="000D7DE9" w:rsidP="000D7DE9">
      <w:pPr>
        <w:pStyle w:val="a0"/>
        <w:jc w:val="right"/>
        <w:rPr>
          <w:sz w:val="24"/>
          <w:szCs w:val="24"/>
        </w:rPr>
      </w:pPr>
      <w:r w:rsidRPr="00BA536A">
        <w:rPr>
          <w:sz w:val="24"/>
          <w:szCs w:val="24"/>
        </w:rPr>
        <w:t>Приложение №1  к положению</w:t>
      </w:r>
    </w:p>
    <w:p w:rsidR="007B04A8" w:rsidRPr="00BA536A" w:rsidRDefault="007B04A8" w:rsidP="007B04A8">
      <w:pPr>
        <w:widowControl/>
        <w:autoSpaceDE/>
        <w:autoSpaceDN/>
        <w:adjustRightInd/>
        <w:ind w:left="317" w:firstLine="0"/>
        <w:jc w:val="right"/>
        <w:rPr>
          <w:rFonts w:ascii="Times New Roman" w:eastAsia="Calibri" w:hAnsi="Times New Roman" w:cs="Times New Roman"/>
          <w:lang w:eastAsia="en-US"/>
        </w:rPr>
      </w:pPr>
      <w:r w:rsidRPr="00BA536A">
        <w:rPr>
          <w:rFonts w:ascii="Times New Roman" w:eastAsia="Calibri" w:hAnsi="Times New Roman" w:cs="Times New Roman"/>
          <w:lang w:eastAsia="en-US"/>
        </w:rPr>
        <w:t>Директору</w:t>
      </w:r>
    </w:p>
    <w:p w:rsidR="007B04A8" w:rsidRPr="00BA536A" w:rsidRDefault="007B04A8" w:rsidP="007B04A8">
      <w:pPr>
        <w:widowControl/>
        <w:autoSpaceDE/>
        <w:autoSpaceDN/>
        <w:adjustRightInd/>
        <w:ind w:firstLine="0"/>
        <w:jc w:val="right"/>
        <w:rPr>
          <w:rFonts w:ascii="Times New Roman" w:eastAsia="Calibri" w:hAnsi="Times New Roman" w:cs="Times New Roman"/>
          <w:lang w:eastAsia="en-US"/>
        </w:rPr>
      </w:pPr>
      <w:r w:rsidRPr="00BA536A">
        <w:rPr>
          <w:rFonts w:ascii="Times New Roman" w:eastAsia="Calibri" w:hAnsi="Times New Roman" w:cs="Times New Roman"/>
          <w:lang w:eastAsia="en-US"/>
        </w:rPr>
        <w:t xml:space="preserve">Автономного профессионального </w:t>
      </w:r>
    </w:p>
    <w:p w:rsidR="007B04A8" w:rsidRPr="00BA536A" w:rsidRDefault="007B04A8" w:rsidP="007B04A8">
      <w:pPr>
        <w:widowControl/>
        <w:autoSpaceDE/>
        <w:autoSpaceDN/>
        <w:adjustRightInd/>
        <w:ind w:firstLine="0"/>
        <w:jc w:val="right"/>
        <w:rPr>
          <w:rFonts w:ascii="Times New Roman" w:eastAsia="Calibri" w:hAnsi="Times New Roman" w:cs="Times New Roman"/>
          <w:lang w:eastAsia="en-US"/>
        </w:rPr>
      </w:pPr>
      <w:r w:rsidRPr="00BA536A">
        <w:rPr>
          <w:rFonts w:ascii="Times New Roman" w:eastAsia="Calibri" w:hAnsi="Times New Roman" w:cs="Times New Roman"/>
          <w:lang w:eastAsia="en-US"/>
        </w:rPr>
        <w:t xml:space="preserve">образовательного учреждения </w:t>
      </w:r>
    </w:p>
    <w:p w:rsidR="007B04A8" w:rsidRPr="00BA536A" w:rsidRDefault="007B04A8" w:rsidP="007B04A8">
      <w:pPr>
        <w:widowControl/>
        <w:autoSpaceDE/>
        <w:autoSpaceDN/>
        <w:adjustRightInd/>
        <w:ind w:left="34" w:firstLine="0"/>
        <w:jc w:val="right"/>
        <w:rPr>
          <w:rFonts w:ascii="Times New Roman" w:eastAsia="Calibri" w:hAnsi="Times New Roman" w:cs="Times New Roman"/>
          <w:lang w:eastAsia="en-US"/>
        </w:rPr>
      </w:pPr>
      <w:r w:rsidRPr="00BA536A">
        <w:rPr>
          <w:rFonts w:ascii="Times New Roman" w:eastAsia="Calibri" w:hAnsi="Times New Roman" w:cs="Times New Roman"/>
          <w:lang w:eastAsia="en-US"/>
        </w:rPr>
        <w:t xml:space="preserve">Ханты-Мансийского автономного округа - Югры </w:t>
      </w:r>
    </w:p>
    <w:p w:rsidR="007B04A8" w:rsidRPr="00BA536A" w:rsidRDefault="007B04A8" w:rsidP="007B04A8">
      <w:pPr>
        <w:widowControl/>
        <w:autoSpaceDE/>
        <w:autoSpaceDN/>
        <w:adjustRightInd/>
        <w:ind w:left="317" w:firstLine="0"/>
        <w:jc w:val="right"/>
        <w:rPr>
          <w:rFonts w:ascii="Times New Roman" w:eastAsia="Calibri" w:hAnsi="Times New Roman" w:cs="Times New Roman"/>
          <w:lang w:eastAsia="en-US"/>
        </w:rPr>
      </w:pPr>
      <w:r w:rsidRPr="00BA536A">
        <w:rPr>
          <w:rFonts w:ascii="Times New Roman" w:eastAsia="Calibri" w:hAnsi="Times New Roman" w:cs="Times New Roman"/>
          <w:lang w:eastAsia="en-US"/>
        </w:rPr>
        <w:t>«Югорский колледж-интернат олимпийского резерва»</w:t>
      </w:r>
    </w:p>
    <w:p w:rsidR="007B04A8" w:rsidRPr="00BA536A" w:rsidRDefault="007B04A8" w:rsidP="007B04A8">
      <w:pPr>
        <w:widowControl/>
        <w:autoSpaceDE/>
        <w:autoSpaceDN/>
        <w:adjustRightInd/>
        <w:spacing w:after="200" w:line="276" w:lineRule="auto"/>
        <w:ind w:firstLine="0"/>
        <w:jc w:val="right"/>
        <w:rPr>
          <w:rFonts w:ascii="Calibri" w:eastAsia="Calibri" w:hAnsi="Calibri" w:cs="Times New Roman"/>
          <w:lang w:eastAsia="en-US"/>
        </w:rPr>
      </w:pPr>
      <w:r w:rsidRPr="00BA536A">
        <w:rPr>
          <w:rFonts w:ascii="Times New Roman" w:eastAsia="Calibri" w:hAnsi="Times New Roman" w:cs="Times New Roman"/>
          <w:lang w:eastAsia="en-US"/>
        </w:rPr>
        <w:t>/_____________________/</w:t>
      </w:r>
    </w:p>
    <w:p w:rsidR="007B04A8" w:rsidRPr="00BA536A" w:rsidRDefault="007B04A8" w:rsidP="007B04A8">
      <w:pPr>
        <w:widowControl/>
        <w:autoSpaceDE/>
        <w:autoSpaceDN/>
        <w:adjustRightInd/>
        <w:ind w:firstLine="0"/>
        <w:jc w:val="center"/>
        <w:rPr>
          <w:rFonts w:ascii="Times New Roman" w:eastAsia="Calibri" w:hAnsi="Times New Roman" w:cs="Times New Roman"/>
          <w:lang w:eastAsia="en-US"/>
        </w:rPr>
      </w:pPr>
      <w:r w:rsidRPr="00BA536A">
        <w:rPr>
          <w:rFonts w:ascii="Times New Roman" w:eastAsia="Calibri" w:hAnsi="Times New Roman" w:cs="Times New Roman"/>
          <w:lang w:eastAsia="en-US"/>
        </w:rPr>
        <w:t>Заявление</w:t>
      </w:r>
    </w:p>
    <w:p w:rsidR="007B04A8" w:rsidRPr="007B04A8" w:rsidRDefault="007B04A8" w:rsidP="007B04A8">
      <w:pPr>
        <w:widowControl/>
        <w:autoSpaceDE/>
        <w:autoSpaceDN/>
        <w:adjustRightInd/>
        <w:ind w:firstLine="0"/>
        <w:rPr>
          <w:rFonts w:ascii="Arial" w:eastAsia="Calibri" w:hAnsi="Arial" w:cs="Arial"/>
          <w:sz w:val="10"/>
          <w:szCs w:val="20"/>
          <w:lang w:eastAsia="en-US"/>
        </w:rPr>
      </w:pPr>
    </w:p>
    <w:p w:rsidR="007B04A8" w:rsidRPr="007B04A8" w:rsidRDefault="007B04A8" w:rsidP="007B04A8">
      <w:pPr>
        <w:widowControl/>
        <w:tabs>
          <w:tab w:val="left" w:pos="5529"/>
        </w:tabs>
        <w:autoSpaceDE/>
        <w:autoSpaceDN/>
        <w:adjustRightInd/>
        <w:ind w:firstLine="0"/>
        <w:rPr>
          <w:rFonts w:ascii="Times New Roman" w:eastAsia="Calibri" w:hAnsi="Times New Roman" w:cs="Times New Roman"/>
          <w:sz w:val="28"/>
          <w:szCs w:val="28"/>
          <w:lang w:eastAsia="en-US"/>
        </w:rPr>
      </w:pPr>
      <w:r w:rsidRPr="00BA536A">
        <w:rPr>
          <w:rFonts w:ascii="Times New Roman" w:eastAsia="Calibri" w:hAnsi="Times New Roman" w:cs="Times New Roman"/>
          <w:lang w:eastAsia="en-US"/>
        </w:rPr>
        <w:t>Я</w:t>
      </w:r>
      <w:r w:rsidRPr="007B04A8">
        <w:rPr>
          <w:rFonts w:ascii="Times New Roman" w:eastAsia="Calibri" w:hAnsi="Times New Roman" w:cs="Times New Roman"/>
          <w:sz w:val="28"/>
          <w:szCs w:val="28"/>
          <w:lang w:eastAsia="en-US"/>
        </w:rPr>
        <w:t>, __________________________________________________________</w:t>
      </w:r>
      <w:r>
        <w:rPr>
          <w:rFonts w:ascii="Times New Roman" w:eastAsia="Calibri" w:hAnsi="Times New Roman" w:cs="Times New Roman"/>
          <w:sz w:val="28"/>
          <w:szCs w:val="28"/>
          <w:lang w:eastAsia="en-US"/>
        </w:rPr>
        <w:t>____</w:t>
      </w:r>
      <w:r w:rsidRPr="007B04A8">
        <w:rPr>
          <w:rFonts w:ascii="Times New Roman" w:eastAsia="Calibri" w:hAnsi="Times New Roman" w:cs="Times New Roman"/>
          <w:sz w:val="28"/>
          <w:szCs w:val="28"/>
          <w:lang w:eastAsia="en-US"/>
        </w:rPr>
        <w:t>_____,</w:t>
      </w:r>
    </w:p>
    <w:p w:rsidR="007B04A8" w:rsidRPr="007B04A8" w:rsidRDefault="007B04A8" w:rsidP="007B04A8">
      <w:pPr>
        <w:widowControl/>
        <w:tabs>
          <w:tab w:val="left" w:pos="5529"/>
        </w:tabs>
        <w:autoSpaceDE/>
        <w:autoSpaceDN/>
        <w:adjustRightInd/>
        <w:spacing w:line="360" w:lineRule="auto"/>
        <w:ind w:firstLine="0"/>
        <w:jc w:val="center"/>
        <w:rPr>
          <w:rFonts w:ascii="Times New Roman" w:eastAsia="Calibri" w:hAnsi="Times New Roman" w:cs="Times New Roman"/>
          <w:sz w:val="18"/>
          <w:szCs w:val="18"/>
          <w:lang w:eastAsia="en-US"/>
        </w:rPr>
      </w:pPr>
      <w:r w:rsidRPr="007B04A8">
        <w:rPr>
          <w:rFonts w:ascii="Times New Roman" w:eastAsia="Calibri" w:hAnsi="Times New Roman" w:cs="Times New Roman"/>
          <w:sz w:val="18"/>
          <w:szCs w:val="18"/>
          <w:lang w:eastAsia="en-US"/>
        </w:rPr>
        <w:t>(Ф.И.О., дата рождения родителя/законного представителя, опекуна, родственника)</w:t>
      </w:r>
    </w:p>
    <w:p w:rsidR="007B04A8" w:rsidRPr="007B04A8" w:rsidRDefault="007B04A8" w:rsidP="007B04A8">
      <w:pPr>
        <w:widowControl/>
        <w:tabs>
          <w:tab w:val="left" w:pos="3261"/>
          <w:tab w:val="left" w:pos="6946"/>
        </w:tabs>
        <w:autoSpaceDE/>
        <w:autoSpaceDN/>
        <w:adjustRightInd/>
        <w:ind w:firstLine="0"/>
        <w:rPr>
          <w:rFonts w:ascii="Times New Roman" w:eastAsia="Calibri" w:hAnsi="Times New Roman" w:cs="Times New Roman"/>
          <w:sz w:val="28"/>
          <w:szCs w:val="28"/>
          <w:lang w:eastAsia="en-US"/>
        </w:rPr>
      </w:pPr>
      <w:r w:rsidRPr="00BA536A">
        <w:rPr>
          <w:rFonts w:ascii="Times New Roman" w:eastAsia="Calibri" w:hAnsi="Times New Roman" w:cs="Times New Roman"/>
          <w:lang w:eastAsia="en-US"/>
        </w:rPr>
        <w:t>паспорт:</w:t>
      </w:r>
      <w:r w:rsidRPr="007B04A8">
        <w:rPr>
          <w:rFonts w:ascii="Times New Roman" w:eastAsia="Calibri" w:hAnsi="Times New Roman" w:cs="Times New Roman"/>
          <w:sz w:val="28"/>
          <w:szCs w:val="28"/>
          <w:lang w:eastAsia="en-US"/>
        </w:rPr>
        <w:t xml:space="preserve"> _____________________  </w:t>
      </w:r>
      <w:r w:rsidRPr="00BA536A">
        <w:rPr>
          <w:rFonts w:ascii="Times New Roman" w:eastAsia="Calibri" w:hAnsi="Times New Roman" w:cs="Times New Roman"/>
          <w:lang w:eastAsia="en-US"/>
        </w:rPr>
        <w:t>выдан</w:t>
      </w:r>
      <w:r w:rsidRPr="007B04A8">
        <w:rPr>
          <w:rFonts w:ascii="Times New Roman" w:eastAsia="Calibri" w:hAnsi="Times New Roman" w:cs="Times New Roman"/>
          <w:sz w:val="28"/>
          <w:szCs w:val="28"/>
          <w:lang w:eastAsia="en-US"/>
        </w:rPr>
        <w:t xml:space="preserve"> ______________________________</w:t>
      </w:r>
      <w:r>
        <w:rPr>
          <w:rFonts w:ascii="Times New Roman" w:eastAsia="Calibri" w:hAnsi="Times New Roman" w:cs="Times New Roman"/>
          <w:sz w:val="28"/>
          <w:szCs w:val="28"/>
          <w:lang w:eastAsia="en-US"/>
        </w:rPr>
        <w:t>___</w:t>
      </w:r>
      <w:r w:rsidRPr="007B04A8">
        <w:rPr>
          <w:rFonts w:ascii="Times New Roman" w:eastAsia="Calibri" w:hAnsi="Times New Roman" w:cs="Times New Roman"/>
          <w:sz w:val="28"/>
          <w:szCs w:val="28"/>
          <w:lang w:eastAsia="en-US"/>
        </w:rPr>
        <w:t xml:space="preserve">_ </w:t>
      </w:r>
    </w:p>
    <w:p w:rsidR="007B04A8" w:rsidRPr="007B04A8" w:rsidRDefault="007B04A8" w:rsidP="007B04A8">
      <w:pPr>
        <w:widowControl/>
        <w:tabs>
          <w:tab w:val="left" w:pos="5529"/>
        </w:tabs>
        <w:autoSpaceDE/>
        <w:autoSpaceDN/>
        <w:adjustRightInd/>
        <w:ind w:firstLine="0"/>
        <w:jc w:val="center"/>
        <w:rPr>
          <w:rFonts w:ascii="Times New Roman" w:eastAsia="Calibri" w:hAnsi="Times New Roman" w:cs="Times New Roman"/>
          <w:sz w:val="18"/>
          <w:szCs w:val="18"/>
          <w:lang w:eastAsia="en-US"/>
        </w:rPr>
      </w:pPr>
      <w:r w:rsidRPr="007B04A8">
        <w:rPr>
          <w:rFonts w:ascii="Times New Roman" w:eastAsia="Calibri" w:hAnsi="Times New Roman" w:cs="Times New Roman"/>
          <w:sz w:val="18"/>
          <w:szCs w:val="18"/>
          <w:lang w:eastAsia="en-US"/>
        </w:rPr>
        <w:t xml:space="preserve">             (серия)                    (номер)                                                          (дата, место выдачи паспорта)</w:t>
      </w:r>
    </w:p>
    <w:p w:rsidR="007B04A8" w:rsidRPr="007B04A8" w:rsidRDefault="007B04A8" w:rsidP="007B04A8">
      <w:pPr>
        <w:widowControl/>
        <w:autoSpaceDE/>
        <w:autoSpaceDN/>
        <w:adjustRightInd/>
        <w:ind w:firstLine="0"/>
        <w:jc w:val="right"/>
        <w:rPr>
          <w:rFonts w:ascii="Times New Roman" w:eastAsia="Calibri" w:hAnsi="Times New Roman" w:cs="Times New Roman"/>
          <w:sz w:val="28"/>
          <w:szCs w:val="28"/>
          <w:lang w:eastAsia="en-US"/>
        </w:rPr>
      </w:pPr>
      <w:r w:rsidRPr="007B04A8">
        <w:rPr>
          <w:rFonts w:ascii="Times New Roman" w:eastAsia="Calibri" w:hAnsi="Times New Roman" w:cs="Times New Roman"/>
          <w:sz w:val="28"/>
          <w:szCs w:val="28"/>
          <w:lang w:eastAsia="en-US"/>
        </w:rPr>
        <w:t>__________________________________________________________________</w:t>
      </w:r>
    </w:p>
    <w:p w:rsidR="007B04A8" w:rsidRPr="007B04A8" w:rsidRDefault="007B04A8" w:rsidP="007B04A8">
      <w:pPr>
        <w:widowControl/>
        <w:tabs>
          <w:tab w:val="left" w:pos="5529"/>
        </w:tabs>
        <w:autoSpaceDE/>
        <w:autoSpaceDN/>
        <w:adjustRightInd/>
        <w:spacing w:line="360" w:lineRule="auto"/>
        <w:ind w:firstLine="0"/>
        <w:jc w:val="center"/>
        <w:rPr>
          <w:rFonts w:ascii="Times New Roman" w:eastAsia="Calibri" w:hAnsi="Times New Roman" w:cs="Times New Roman"/>
          <w:sz w:val="18"/>
          <w:szCs w:val="18"/>
          <w:lang w:eastAsia="en-US"/>
        </w:rPr>
      </w:pPr>
      <w:r w:rsidRPr="007B04A8">
        <w:rPr>
          <w:rFonts w:ascii="Times New Roman" w:eastAsia="Calibri" w:hAnsi="Times New Roman" w:cs="Times New Roman"/>
          <w:sz w:val="18"/>
          <w:szCs w:val="18"/>
          <w:lang w:eastAsia="en-US"/>
        </w:rPr>
        <w:t>(паспортные данные законного представителя)</w:t>
      </w:r>
    </w:p>
    <w:p w:rsidR="007B04A8" w:rsidRPr="007B04A8" w:rsidRDefault="007B04A8" w:rsidP="007B04A8">
      <w:pPr>
        <w:widowControl/>
        <w:tabs>
          <w:tab w:val="left" w:pos="5529"/>
        </w:tabs>
        <w:autoSpaceDE/>
        <w:autoSpaceDN/>
        <w:adjustRightInd/>
        <w:ind w:firstLine="0"/>
        <w:rPr>
          <w:rFonts w:ascii="Times New Roman" w:eastAsia="Calibri" w:hAnsi="Times New Roman" w:cs="Times New Roman"/>
          <w:sz w:val="28"/>
          <w:szCs w:val="28"/>
          <w:lang w:eastAsia="en-US"/>
        </w:rPr>
      </w:pPr>
      <w:r w:rsidRPr="00BA536A">
        <w:rPr>
          <w:rFonts w:ascii="Times New Roman" w:eastAsia="Calibri" w:hAnsi="Times New Roman" w:cs="Times New Roman"/>
          <w:lang w:eastAsia="en-US"/>
        </w:rPr>
        <w:t xml:space="preserve">являюсь законным представителем (опекуном, родственником) (не) совершеннолетнего </w:t>
      </w:r>
      <w:r w:rsidRPr="007B04A8">
        <w:rPr>
          <w:rFonts w:ascii="Times New Roman" w:eastAsia="Calibri" w:hAnsi="Times New Roman" w:cs="Times New Roman"/>
          <w:sz w:val="28"/>
          <w:szCs w:val="28"/>
          <w:lang w:eastAsia="en-US"/>
        </w:rPr>
        <w:t>_____________________________________________</w:t>
      </w:r>
      <w:r>
        <w:rPr>
          <w:rFonts w:ascii="Times New Roman" w:eastAsia="Calibri" w:hAnsi="Times New Roman" w:cs="Times New Roman"/>
          <w:sz w:val="28"/>
          <w:szCs w:val="28"/>
          <w:lang w:eastAsia="en-US"/>
        </w:rPr>
        <w:t>______</w:t>
      </w:r>
      <w:r w:rsidRPr="007B04A8">
        <w:rPr>
          <w:rFonts w:ascii="Times New Roman" w:eastAsia="Calibri" w:hAnsi="Times New Roman" w:cs="Times New Roman"/>
          <w:sz w:val="28"/>
          <w:szCs w:val="28"/>
          <w:lang w:eastAsia="en-US"/>
        </w:rPr>
        <w:t>__</w:t>
      </w:r>
      <w:r w:rsidR="00BA536A">
        <w:rPr>
          <w:rFonts w:ascii="Times New Roman" w:eastAsia="Calibri" w:hAnsi="Times New Roman" w:cs="Times New Roman"/>
          <w:sz w:val="28"/>
          <w:szCs w:val="28"/>
          <w:lang w:eastAsia="en-US"/>
        </w:rPr>
        <w:t>______________</w:t>
      </w:r>
    </w:p>
    <w:p w:rsidR="007B04A8" w:rsidRPr="007B04A8" w:rsidRDefault="007B04A8" w:rsidP="007B04A8">
      <w:pPr>
        <w:widowControl/>
        <w:tabs>
          <w:tab w:val="left" w:pos="5529"/>
        </w:tabs>
        <w:autoSpaceDE/>
        <w:autoSpaceDN/>
        <w:adjustRightInd/>
        <w:ind w:firstLine="0"/>
        <w:jc w:val="center"/>
        <w:rPr>
          <w:rFonts w:ascii="Times New Roman" w:eastAsia="Calibri" w:hAnsi="Times New Roman" w:cs="Times New Roman"/>
          <w:sz w:val="18"/>
          <w:szCs w:val="18"/>
          <w:lang w:eastAsia="en-US"/>
        </w:rPr>
      </w:pPr>
      <w:r w:rsidRPr="007B04A8">
        <w:rPr>
          <w:rFonts w:ascii="Times New Roman" w:eastAsia="Calibri" w:hAnsi="Times New Roman" w:cs="Times New Roman"/>
          <w:sz w:val="28"/>
          <w:szCs w:val="28"/>
          <w:lang w:eastAsia="en-US"/>
        </w:rPr>
        <w:t xml:space="preserve">                                  </w:t>
      </w:r>
      <w:r w:rsidRPr="007B04A8">
        <w:rPr>
          <w:rFonts w:ascii="Times New Roman" w:eastAsia="Calibri" w:hAnsi="Times New Roman" w:cs="Times New Roman"/>
          <w:sz w:val="18"/>
          <w:szCs w:val="18"/>
          <w:lang w:eastAsia="en-US"/>
        </w:rPr>
        <w:t>(Ф.И.О., дата рождения обучающегося, отделение по виду спорта)</w:t>
      </w:r>
    </w:p>
    <w:p w:rsidR="007B04A8" w:rsidRPr="007B04A8" w:rsidRDefault="007B04A8" w:rsidP="007B04A8">
      <w:pPr>
        <w:widowControl/>
        <w:tabs>
          <w:tab w:val="left" w:pos="5529"/>
        </w:tabs>
        <w:autoSpaceDE/>
        <w:autoSpaceDN/>
        <w:adjustRightInd/>
        <w:ind w:firstLine="0"/>
        <w:jc w:val="center"/>
        <w:rPr>
          <w:rFonts w:ascii="Times New Roman" w:eastAsia="Calibri" w:hAnsi="Times New Roman" w:cs="Times New Roman"/>
          <w:sz w:val="18"/>
          <w:szCs w:val="18"/>
          <w:lang w:eastAsia="en-US"/>
        </w:rPr>
      </w:pPr>
    </w:p>
    <w:p w:rsidR="007B04A8" w:rsidRPr="007B04A8" w:rsidRDefault="007B04A8" w:rsidP="007B04A8">
      <w:pPr>
        <w:widowControl/>
        <w:tabs>
          <w:tab w:val="left" w:pos="5529"/>
        </w:tabs>
        <w:autoSpaceDE/>
        <w:autoSpaceDN/>
        <w:adjustRightInd/>
        <w:ind w:firstLine="0"/>
        <w:rPr>
          <w:rFonts w:ascii="Times New Roman" w:eastAsia="Calibri" w:hAnsi="Times New Roman" w:cs="Times New Roman"/>
          <w:szCs w:val="22"/>
          <w:lang w:eastAsia="en-US"/>
        </w:rPr>
      </w:pPr>
      <w:r w:rsidRPr="007B04A8">
        <w:rPr>
          <w:rFonts w:ascii="Times New Roman" w:eastAsia="Calibri" w:hAnsi="Times New Roman" w:cs="Times New Roman"/>
          <w:szCs w:val="22"/>
          <w:lang w:eastAsia="en-US"/>
        </w:rPr>
        <w:t>_________________________________________________________________________</w:t>
      </w:r>
      <w:r>
        <w:rPr>
          <w:rFonts w:ascii="Times New Roman" w:eastAsia="Calibri" w:hAnsi="Times New Roman" w:cs="Times New Roman"/>
          <w:szCs w:val="22"/>
          <w:lang w:eastAsia="en-US"/>
        </w:rPr>
        <w:t>______</w:t>
      </w:r>
      <w:r w:rsidRPr="007B04A8">
        <w:rPr>
          <w:rFonts w:ascii="Times New Roman" w:eastAsia="Calibri" w:hAnsi="Times New Roman" w:cs="Times New Roman"/>
          <w:szCs w:val="22"/>
          <w:lang w:eastAsia="en-US"/>
        </w:rPr>
        <w:t>_</w:t>
      </w:r>
    </w:p>
    <w:p w:rsidR="007B04A8" w:rsidRPr="007B04A8" w:rsidRDefault="007B04A8" w:rsidP="007B04A8">
      <w:pPr>
        <w:widowControl/>
        <w:tabs>
          <w:tab w:val="left" w:pos="5529"/>
        </w:tabs>
        <w:autoSpaceDE/>
        <w:autoSpaceDN/>
        <w:adjustRightInd/>
        <w:ind w:firstLine="0"/>
        <w:rPr>
          <w:rFonts w:ascii="Times New Roman" w:eastAsia="Calibri" w:hAnsi="Times New Roman" w:cs="Times New Roman"/>
          <w:szCs w:val="22"/>
          <w:lang w:eastAsia="en-US"/>
        </w:rPr>
      </w:pPr>
    </w:p>
    <w:p w:rsidR="007B04A8" w:rsidRPr="00BA536A" w:rsidRDefault="007B04A8" w:rsidP="007B04A8">
      <w:pPr>
        <w:widowControl/>
        <w:tabs>
          <w:tab w:val="left" w:pos="5529"/>
        </w:tabs>
        <w:autoSpaceDE/>
        <w:autoSpaceDN/>
        <w:adjustRightInd/>
        <w:spacing w:line="360" w:lineRule="auto"/>
        <w:ind w:firstLine="0"/>
        <w:rPr>
          <w:rFonts w:ascii="Times New Roman" w:eastAsia="Calibri" w:hAnsi="Times New Roman" w:cs="Times New Roman"/>
          <w:lang w:eastAsia="en-US"/>
        </w:rPr>
      </w:pPr>
      <w:r w:rsidRPr="00BA536A">
        <w:rPr>
          <w:rFonts w:ascii="Times New Roman" w:eastAsia="Calibri" w:hAnsi="Times New Roman" w:cs="Times New Roman"/>
          <w:lang w:eastAsia="en-US"/>
        </w:rPr>
        <w:t xml:space="preserve">Прошу разрешить мне посещение общежития  по адресу ул. </w:t>
      </w:r>
      <w:proofErr w:type="gramStart"/>
      <w:r w:rsidRPr="00BA536A">
        <w:rPr>
          <w:rFonts w:ascii="Times New Roman" w:eastAsia="Calibri" w:hAnsi="Times New Roman" w:cs="Times New Roman"/>
          <w:lang w:eastAsia="en-US"/>
        </w:rPr>
        <w:t>Студенческая</w:t>
      </w:r>
      <w:proofErr w:type="gramEnd"/>
      <w:r w:rsidRPr="00BA536A">
        <w:rPr>
          <w:rFonts w:ascii="Times New Roman" w:eastAsia="Calibri" w:hAnsi="Times New Roman" w:cs="Times New Roman"/>
          <w:lang w:eastAsia="en-US"/>
        </w:rPr>
        <w:t xml:space="preserve"> _______с целью ______________________________________________________</w:t>
      </w:r>
      <w:r w:rsidR="00BA536A">
        <w:rPr>
          <w:rFonts w:ascii="Times New Roman" w:eastAsia="Calibri" w:hAnsi="Times New Roman" w:cs="Times New Roman"/>
          <w:lang w:eastAsia="en-US"/>
        </w:rPr>
        <w:t>__________________________</w:t>
      </w:r>
      <w:r w:rsidRPr="00BA536A">
        <w:rPr>
          <w:rFonts w:ascii="Times New Roman" w:eastAsia="Calibri" w:hAnsi="Times New Roman" w:cs="Times New Roman"/>
          <w:lang w:eastAsia="en-US"/>
        </w:rPr>
        <w:t>_,</w:t>
      </w:r>
    </w:p>
    <w:p w:rsidR="007B04A8" w:rsidRPr="00BA536A" w:rsidRDefault="007B04A8" w:rsidP="007B04A8">
      <w:pPr>
        <w:widowControl/>
        <w:tabs>
          <w:tab w:val="left" w:pos="5529"/>
        </w:tabs>
        <w:autoSpaceDE/>
        <w:autoSpaceDN/>
        <w:adjustRightInd/>
        <w:spacing w:line="360" w:lineRule="auto"/>
        <w:ind w:firstLine="0"/>
        <w:rPr>
          <w:rFonts w:ascii="Times New Roman" w:eastAsia="Calibri" w:hAnsi="Times New Roman" w:cs="Times New Roman"/>
          <w:lang w:eastAsia="en-US"/>
        </w:rPr>
      </w:pPr>
      <w:r w:rsidRPr="00BA536A">
        <w:rPr>
          <w:rFonts w:ascii="Times New Roman" w:eastAsia="Calibri" w:hAnsi="Times New Roman" w:cs="Times New Roman"/>
          <w:lang w:eastAsia="en-US"/>
        </w:rPr>
        <w:t xml:space="preserve"> Дата посещение «___» ________ 20___ г.,  время с ______ ч. до ______ </w:t>
      </w:r>
      <w:proofErr w:type="gramStart"/>
      <w:r w:rsidRPr="00BA536A">
        <w:rPr>
          <w:rFonts w:ascii="Times New Roman" w:eastAsia="Calibri" w:hAnsi="Times New Roman" w:cs="Times New Roman"/>
          <w:lang w:eastAsia="en-US"/>
        </w:rPr>
        <w:t>ч</w:t>
      </w:r>
      <w:proofErr w:type="gramEnd"/>
      <w:r w:rsidRPr="00BA536A">
        <w:rPr>
          <w:rFonts w:ascii="Times New Roman" w:eastAsia="Calibri" w:hAnsi="Times New Roman" w:cs="Times New Roman"/>
          <w:lang w:eastAsia="en-US"/>
        </w:rPr>
        <w:t xml:space="preserve">. </w:t>
      </w:r>
    </w:p>
    <w:p w:rsidR="007B04A8" w:rsidRPr="00BA536A" w:rsidRDefault="007B04A8" w:rsidP="007B04A8">
      <w:pPr>
        <w:widowControl/>
        <w:autoSpaceDE/>
        <w:autoSpaceDN/>
        <w:adjustRightInd/>
        <w:ind w:firstLine="0"/>
        <w:rPr>
          <w:rFonts w:ascii="Times New Roman" w:eastAsia="Calibri" w:hAnsi="Times New Roman" w:cs="Times New Roman"/>
          <w:lang w:eastAsia="en-US"/>
        </w:rPr>
      </w:pPr>
    </w:p>
    <w:p w:rsidR="007B04A8" w:rsidRPr="007B04A8" w:rsidRDefault="007B04A8" w:rsidP="007B04A8">
      <w:pPr>
        <w:widowControl/>
        <w:autoSpaceDE/>
        <w:autoSpaceDN/>
        <w:adjustRightInd/>
        <w:ind w:firstLine="0"/>
        <w:jc w:val="left"/>
        <w:rPr>
          <w:rFonts w:ascii="Times New Roman" w:eastAsia="Calibri" w:hAnsi="Times New Roman" w:cs="Times New Roman"/>
          <w:sz w:val="28"/>
          <w:szCs w:val="28"/>
          <w:lang w:eastAsia="en-US"/>
        </w:rPr>
      </w:pPr>
      <w:r w:rsidRPr="007B04A8">
        <w:rPr>
          <w:rFonts w:ascii="Times New Roman" w:eastAsia="Calibri" w:hAnsi="Times New Roman" w:cs="Times New Roman"/>
          <w:sz w:val="28"/>
          <w:szCs w:val="28"/>
          <w:lang w:eastAsia="en-US"/>
        </w:rPr>
        <w:t>___________                                           ______________        ________________</w:t>
      </w:r>
    </w:p>
    <w:p w:rsidR="007B04A8" w:rsidRPr="007B04A8" w:rsidRDefault="007B04A8" w:rsidP="007B04A8">
      <w:pPr>
        <w:widowControl/>
        <w:autoSpaceDE/>
        <w:autoSpaceDN/>
        <w:adjustRightInd/>
        <w:ind w:firstLine="0"/>
        <w:rPr>
          <w:rFonts w:ascii="Times New Roman" w:eastAsia="Calibri" w:hAnsi="Times New Roman" w:cs="Times New Roman"/>
          <w:sz w:val="18"/>
          <w:szCs w:val="18"/>
          <w:lang w:eastAsia="en-US"/>
        </w:rPr>
      </w:pPr>
      <w:r w:rsidRPr="007B04A8">
        <w:rPr>
          <w:rFonts w:ascii="Times New Roman" w:eastAsia="Calibri" w:hAnsi="Times New Roman" w:cs="Times New Roman"/>
          <w:sz w:val="18"/>
          <w:szCs w:val="18"/>
          <w:lang w:eastAsia="en-US"/>
        </w:rPr>
        <w:t xml:space="preserve">         (дата)                                                                                       (подпись)                                      (расшифровка)</w:t>
      </w:r>
    </w:p>
    <w:p w:rsidR="007B04A8" w:rsidRPr="007B04A8" w:rsidRDefault="007B04A8" w:rsidP="007B04A8">
      <w:pPr>
        <w:widowControl/>
        <w:autoSpaceDE/>
        <w:autoSpaceDN/>
        <w:adjustRightInd/>
        <w:ind w:firstLine="0"/>
        <w:rPr>
          <w:rFonts w:ascii="Times New Roman" w:eastAsia="Calibri" w:hAnsi="Times New Roman" w:cs="Times New Roman"/>
          <w:sz w:val="28"/>
          <w:szCs w:val="28"/>
          <w:lang w:eastAsia="en-US"/>
        </w:rPr>
      </w:pPr>
      <w:r w:rsidRPr="007B04A8">
        <w:rPr>
          <w:rFonts w:ascii="Times New Roman" w:eastAsia="Calibri" w:hAnsi="Times New Roman" w:cs="Times New Roman"/>
          <w:sz w:val="28"/>
          <w:szCs w:val="28"/>
          <w:lang w:eastAsia="en-US"/>
        </w:rPr>
        <w:t xml:space="preserve">   </w:t>
      </w:r>
    </w:p>
    <w:p w:rsidR="007B04A8" w:rsidRPr="00BA536A" w:rsidRDefault="007B04A8" w:rsidP="007B04A8">
      <w:pPr>
        <w:widowControl/>
        <w:autoSpaceDE/>
        <w:autoSpaceDN/>
        <w:adjustRightInd/>
        <w:ind w:firstLine="0"/>
        <w:rPr>
          <w:rFonts w:ascii="Times New Roman" w:eastAsia="Calibri" w:hAnsi="Times New Roman" w:cs="Times New Roman"/>
          <w:lang w:eastAsia="en-US"/>
        </w:rPr>
      </w:pPr>
      <w:r w:rsidRPr="00BA536A">
        <w:rPr>
          <w:rFonts w:ascii="Times New Roman" w:eastAsia="Calibri" w:hAnsi="Times New Roman" w:cs="Times New Roman"/>
          <w:lang w:eastAsia="en-US"/>
        </w:rPr>
        <w:t xml:space="preserve">Согласовано:    </w:t>
      </w:r>
    </w:p>
    <w:p w:rsidR="007B04A8" w:rsidRPr="00BA536A" w:rsidRDefault="007B04A8" w:rsidP="007B04A8">
      <w:pPr>
        <w:widowControl/>
        <w:autoSpaceDE/>
        <w:autoSpaceDN/>
        <w:adjustRightInd/>
        <w:ind w:firstLine="0"/>
        <w:jc w:val="left"/>
        <w:rPr>
          <w:rFonts w:ascii="Times New Roman" w:eastAsia="Calibri" w:hAnsi="Times New Roman" w:cs="Times New Roman"/>
          <w:lang w:eastAsia="en-US"/>
        </w:rPr>
      </w:pPr>
    </w:p>
    <w:p w:rsidR="007B04A8" w:rsidRPr="007B04A8" w:rsidRDefault="007B04A8" w:rsidP="007B04A8">
      <w:pPr>
        <w:widowControl/>
        <w:autoSpaceDE/>
        <w:autoSpaceDN/>
        <w:adjustRightInd/>
        <w:ind w:firstLine="0"/>
        <w:jc w:val="left"/>
        <w:rPr>
          <w:rFonts w:ascii="Times New Roman" w:eastAsia="Calibri" w:hAnsi="Times New Roman" w:cs="Times New Roman"/>
          <w:sz w:val="28"/>
          <w:szCs w:val="28"/>
          <w:lang w:eastAsia="en-US"/>
        </w:rPr>
      </w:pPr>
      <w:proofErr w:type="gramStart"/>
      <w:r w:rsidRPr="00BA536A">
        <w:rPr>
          <w:rFonts w:ascii="Times New Roman" w:eastAsia="Calibri" w:hAnsi="Times New Roman" w:cs="Times New Roman"/>
          <w:lang w:eastAsia="en-US"/>
        </w:rPr>
        <w:t>Заведующий общежития</w:t>
      </w:r>
      <w:proofErr w:type="gramEnd"/>
      <w:r w:rsidRPr="007B04A8">
        <w:rPr>
          <w:rFonts w:ascii="Times New Roman" w:eastAsia="Calibri" w:hAnsi="Times New Roman" w:cs="Times New Roman"/>
          <w:sz w:val="28"/>
          <w:szCs w:val="28"/>
          <w:lang w:eastAsia="en-US"/>
        </w:rPr>
        <w:t xml:space="preserve">                       ______________        ________________</w:t>
      </w:r>
    </w:p>
    <w:p w:rsidR="007B04A8" w:rsidRPr="007B04A8" w:rsidRDefault="007B04A8" w:rsidP="007B04A8">
      <w:pPr>
        <w:widowControl/>
        <w:autoSpaceDE/>
        <w:autoSpaceDN/>
        <w:adjustRightInd/>
        <w:ind w:firstLine="0"/>
        <w:rPr>
          <w:rFonts w:ascii="Times New Roman" w:eastAsia="Calibri" w:hAnsi="Times New Roman" w:cs="Times New Roman"/>
          <w:sz w:val="18"/>
          <w:szCs w:val="18"/>
          <w:lang w:eastAsia="en-US"/>
        </w:rPr>
      </w:pPr>
      <w:r w:rsidRPr="007B04A8">
        <w:rPr>
          <w:rFonts w:ascii="Times New Roman" w:eastAsia="Calibri" w:hAnsi="Times New Roman" w:cs="Times New Roman"/>
          <w:sz w:val="18"/>
          <w:szCs w:val="18"/>
          <w:lang w:eastAsia="en-US"/>
        </w:rPr>
        <w:t xml:space="preserve">                                                                                                         (подпись)                                  (расшифровка)</w:t>
      </w:r>
    </w:p>
    <w:p w:rsidR="007B04A8" w:rsidRPr="007B04A8" w:rsidRDefault="007B04A8" w:rsidP="007B04A8">
      <w:pPr>
        <w:widowControl/>
        <w:autoSpaceDE/>
        <w:autoSpaceDN/>
        <w:adjustRightInd/>
        <w:ind w:firstLine="0"/>
        <w:rPr>
          <w:rFonts w:ascii="Times New Roman" w:eastAsia="Calibri" w:hAnsi="Times New Roman" w:cs="Times New Roman"/>
          <w:sz w:val="28"/>
          <w:szCs w:val="28"/>
          <w:lang w:eastAsia="en-US"/>
        </w:rPr>
      </w:pPr>
      <w:r w:rsidRPr="007B04A8">
        <w:rPr>
          <w:rFonts w:ascii="Times New Roman" w:eastAsia="Calibri" w:hAnsi="Times New Roman" w:cs="Times New Roman"/>
          <w:sz w:val="18"/>
          <w:szCs w:val="18"/>
          <w:lang w:eastAsia="en-US"/>
        </w:rPr>
        <w:t xml:space="preserve">                                                                                                                  </w:t>
      </w:r>
    </w:p>
    <w:p w:rsidR="007B04A8" w:rsidRPr="007B04A8" w:rsidRDefault="007B04A8" w:rsidP="007B04A8">
      <w:pPr>
        <w:widowControl/>
        <w:autoSpaceDE/>
        <w:autoSpaceDN/>
        <w:adjustRightInd/>
        <w:ind w:firstLine="567"/>
        <w:rPr>
          <w:rFonts w:ascii="Times New Roman" w:eastAsia="Calibri" w:hAnsi="Times New Roman" w:cs="Times New Roman"/>
          <w:sz w:val="22"/>
          <w:szCs w:val="28"/>
          <w:lang w:eastAsia="en-US"/>
        </w:rPr>
      </w:pPr>
      <w:r w:rsidRPr="007B04A8">
        <w:rPr>
          <w:rFonts w:ascii="Times New Roman" w:eastAsia="Calibri" w:hAnsi="Times New Roman" w:cs="Times New Roman"/>
          <w:sz w:val="22"/>
          <w:szCs w:val="28"/>
          <w:lang w:eastAsia="en-US"/>
        </w:rPr>
        <w:t xml:space="preserve">Согласен на обработку персональных данных, в том числе на сбор, запись, систематизацию, накопление, хранение, уточнение, использование, доступ к предоставленным данным для работников АУ «Югорский колледж-интернат олимпийского резерва», удаление и уничтожение полученных данных с целью защиты жизни, здоровья и обеспечения безопасности обучающегося. </w:t>
      </w:r>
    </w:p>
    <w:p w:rsidR="007B04A8" w:rsidRPr="007B04A8" w:rsidRDefault="007B04A8" w:rsidP="007B04A8">
      <w:pPr>
        <w:widowControl/>
        <w:autoSpaceDE/>
        <w:autoSpaceDN/>
        <w:adjustRightInd/>
        <w:ind w:firstLine="567"/>
        <w:rPr>
          <w:rFonts w:ascii="Times New Roman" w:eastAsia="Calibri" w:hAnsi="Times New Roman" w:cs="Times New Roman"/>
          <w:sz w:val="4"/>
          <w:szCs w:val="28"/>
          <w:lang w:eastAsia="en-US"/>
        </w:rPr>
      </w:pPr>
    </w:p>
    <w:p w:rsidR="007B04A8" w:rsidRPr="007B04A8" w:rsidRDefault="007B04A8" w:rsidP="007B04A8">
      <w:pPr>
        <w:widowControl/>
        <w:autoSpaceDE/>
        <w:autoSpaceDN/>
        <w:adjustRightInd/>
        <w:ind w:firstLine="0"/>
        <w:rPr>
          <w:rFonts w:ascii="Times New Roman" w:eastAsia="Calibri" w:hAnsi="Times New Roman" w:cs="Times New Roman"/>
          <w:sz w:val="28"/>
          <w:szCs w:val="28"/>
          <w:lang w:eastAsia="en-US"/>
        </w:rPr>
      </w:pPr>
    </w:p>
    <w:p w:rsidR="007B04A8" w:rsidRPr="007B04A8" w:rsidRDefault="007B04A8" w:rsidP="007B04A8">
      <w:pPr>
        <w:widowControl/>
        <w:autoSpaceDE/>
        <w:autoSpaceDN/>
        <w:adjustRightInd/>
        <w:ind w:firstLine="0"/>
        <w:rPr>
          <w:rFonts w:ascii="Times New Roman" w:eastAsia="Calibri" w:hAnsi="Times New Roman" w:cs="Times New Roman"/>
          <w:sz w:val="28"/>
          <w:szCs w:val="28"/>
          <w:lang w:eastAsia="en-US"/>
        </w:rPr>
      </w:pPr>
      <w:r w:rsidRPr="0091614C">
        <w:rPr>
          <w:rFonts w:ascii="Times New Roman" w:eastAsia="Calibri" w:hAnsi="Times New Roman" w:cs="Times New Roman"/>
          <w:lang w:eastAsia="en-US"/>
        </w:rPr>
        <w:t xml:space="preserve">«___» _____________ 20 ___ г. </w:t>
      </w:r>
      <w:r w:rsidRPr="007B04A8">
        <w:rPr>
          <w:rFonts w:ascii="Times New Roman" w:eastAsia="Calibri" w:hAnsi="Times New Roman" w:cs="Times New Roman"/>
          <w:sz w:val="28"/>
          <w:szCs w:val="28"/>
          <w:lang w:eastAsia="en-US"/>
        </w:rPr>
        <w:t xml:space="preserve">                                   ______________________</w:t>
      </w:r>
    </w:p>
    <w:p w:rsidR="007B04A8" w:rsidRPr="007B04A8" w:rsidRDefault="007B04A8" w:rsidP="007B04A8">
      <w:pPr>
        <w:widowControl/>
        <w:autoSpaceDE/>
        <w:autoSpaceDN/>
        <w:adjustRightInd/>
        <w:ind w:left="7080" w:firstLine="0"/>
        <w:rPr>
          <w:rFonts w:ascii="Times New Roman" w:eastAsia="Calibri" w:hAnsi="Times New Roman" w:cs="Times New Roman"/>
          <w:sz w:val="18"/>
          <w:szCs w:val="18"/>
          <w:lang w:eastAsia="en-US"/>
        </w:rPr>
      </w:pPr>
      <w:r w:rsidRPr="007B04A8">
        <w:rPr>
          <w:rFonts w:ascii="Times New Roman" w:eastAsia="Calibri" w:hAnsi="Times New Roman" w:cs="Times New Roman"/>
          <w:sz w:val="18"/>
          <w:szCs w:val="18"/>
          <w:lang w:eastAsia="en-US"/>
        </w:rPr>
        <w:t xml:space="preserve">       (подпись)</w:t>
      </w:r>
    </w:p>
    <w:p w:rsidR="007B04A8" w:rsidRPr="007B04A8" w:rsidRDefault="007B04A8" w:rsidP="007B04A8">
      <w:pPr>
        <w:widowControl/>
        <w:autoSpaceDE/>
        <w:autoSpaceDN/>
        <w:adjustRightInd/>
        <w:ind w:firstLine="0"/>
        <w:jc w:val="left"/>
        <w:rPr>
          <w:rFonts w:ascii="Times New Roman" w:eastAsia="Calibri" w:hAnsi="Times New Roman" w:cs="Times New Roman"/>
          <w:sz w:val="28"/>
          <w:szCs w:val="18"/>
          <w:lang w:eastAsia="en-US"/>
        </w:rPr>
      </w:pPr>
    </w:p>
    <w:p w:rsidR="007B04A8" w:rsidRPr="00BA536A" w:rsidRDefault="007B04A8" w:rsidP="007B04A8">
      <w:pPr>
        <w:widowControl/>
        <w:autoSpaceDE/>
        <w:autoSpaceDN/>
        <w:adjustRightInd/>
        <w:ind w:firstLine="0"/>
        <w:jc w:val="left"/>
        <w:rPr>
          <w:rFonts w:ascii="Times New Roman" w:eastAsia="Calibri" w:hAnsi="Times New Roman" w:cs="Times New Roman"/>
          <w:lang w:eastAsia="en-US"/>
        </w:rPr>
      </w:pPr>
      <w:r w:rsidRPr="00BA536A">
        <w:rPr>
          <w:rFonts w:ascii="Times New Roman" w:eastAsia="Calibri" w:hAnsi="Times New Roman" w:cs="Times New Roman"/>
          <w:lang w:eastAsia="en-US"/>
        </w:rPr>
        <w:t xml:space="preserve">Бланк </w:t>
      </w:r>
      <w:proofErr w:type="gramStart"/>
      <w:r w:rsidRPr="00BA536A">
        <w:rPr>
          <w:rFonts w:ascii="Times New Roman" w:eastAsia="Calibri" w:hAnsi="Times New Roman" w:cs="Times New Roman"/>
          <w:lang w:eastAsia="en-US"/>
        </w:rPr>
        <w:t>обучающемуся</w:t>
      </w:r>
      <w:proofErr w:type="gramEnd"/>
      <w:r w:rsidRPr="00BA536A">
        <w:rPr>
          <w:rFonts w:ascii="Times New Roman" w:eastAsia="Calibri" w:hAnsi="Times New Roman" w:cs="Times New Roman"/>
          <w:lang w:eastAsia="en-US"/>
        </w:rPr>
        <w:t xml:space="preserve"> выдал воспитатель:</w:t>
      </w:r>
    </w:p>
    <w:p w:rsidR="007B04A8" w:rsidRPr="007B04A8" w:rsidRDefault="007B04A8" w:rsidP="007B04A8">
      <w:pPr>
        <w:widowControl/>
        <w:autoSpaceDE/>
        <w:autoSpaceDN/>
        <w:adjustRightInd/>
        <w:ind w:firstLine="0"/>
        <w:jc w:val="left"/>
        <w:rPr>
          <w:rFonts w:ascii="Times New Roman" w:eastAsia="Calibri" w:hAnsi="Times New Roman" w:cs="Times New Roman"/>
          <w:sz w:val="20"/>
          <w:szCs w:val="18"/>
          <w:lang w:eastAsia="en-US"/>
        </w:rPr>
      </w:pPr>
    </w:p>
    <w:p w:rsidR="007B04A8" w:rsidRPr="007B04A8" w:rsidRDefault="007B04A8" w:rsidP="007B04A8">
      <w:pPr>
        <w:widowControl/>
        <w:autoSpaceDE/>
        <w:autoSpaceDN/>
        <w:adjustRightInd/>
        <w:ind w:firstLine="0"/>
        <w:jc w:val="left"/>
        <w:rPr>
          <w:rFonts w:ascii="Times New Roman" w:eastAsia="Calibri" w:hAnsi="Times New Roman" w:cs="Times New Roman"/>
          <w:sz w:val="20"/>
          <w:szCs w:val="18"/>
          <w:lang w:eastAsia="en-US"/>
        </w:rPr>
      </w:pPr>
    </w:p>
    <w:p w:rsidR="007B04A8" w:rsidRPr="007B04A8" w:rsidRDefault="007B04A8" w:rsidP="007B04A8">
      <w:pPr>
        <w:widowControl/>
        <w:autoSpaceDE/>
        <w:autoSpaceDN/>
        <w:adjustRightInd/>
        <w:ind w:firstLine="0"/>
        <w:jc w:val="left"/>
        <w:rPr>
          <w:rFonts w:ascii="Times New Roman" w:eastAsia="Calibri" w:hAnsi="Times New Roman" w:cs="Times New Roman"/>
          <w:sz w:val="20"/>
          <w:szCs w:val="18"/>
          <w:lang w:eastAsia="en-US"/>
        </w:rPr>
      </w:pPr>
      <w:r w:rsidRPr="007B04A8">
        <w:rPr>
          <w:rFonts w:ascii="Times New Roman" w:eastAsia="Calibri" w:hAnsi="Times New Roman" w:cs="Times New Roman"/>
          <w:sz w:val="20"/>
          <w:szCs w:val="18"/>
          <w:lang w:eastAsia="en-US"/>
        </w:rPr>
        <w:t>_____________________________________________                                  _______________________________</w:t>
      </w:r>
    </w:p>
    <w:p w:rsidR="00E11AFE" w:rsidRDefault="007B04A8" w:rsidP="007B04A8">
      <w:pPr>
        <w:widowControl/>
        <w:autoSpaceDE/>
        <w:autoSpaceDN/>
        <w:adjustRightInd/>
        <w:ind w:firstLine="0"/>
        <w:jc w:val="left"/>
        <w:rPr>
          <w:sz w:val="28"/>
          <w:szCs w:val="28"/>
        </w:rPr>
      </w:pPr>
      <w:r w:rsidRPr="007B04A8">
        <w:rPr>
          <w:rFonts w:ascii="Times New Roman" w:eastAsia="Calibri" w:hAnsi="Times New Roman" w:cs="Times New Roman"/>
          <w:sz w:val="18"/>
          <w:szCs w:val="18"/>
          <w:lang w:eastAsia="en-US"/>
        </w:rPr>
        <w:t xml:space="preserve">                      (Ф.И.О. лица, выдавшего заявление)                                                                                (подпись</w:t>
      </w:r>
      <w:r>
        <w:rPr>
          <w:rFonts w:ascii="Times New Roman" w:eastAsia="Calibri" w:hAnsi="Times New Roman" w:cs="Times New Roman"/>
          <w:sz w:val="18"/>
          <w:szCs w:val="18"/>
          <w:lang w:eastAsia="en-US"/>
        </w:rPr>
        <w:t>)</w:t>
      </w:r>
    </w:p>
    <w:sectPr w:rsidR="00E11AFE" w:rsidSect="002F205C">
      <w:footerReference w:type="even" r:id="rId9"/>
      <w:footerReference w:type="default" r:id="rId10"/>
      <w:pgSz w:w="11906" w:h="16838"/>
      <w:pgMar w:top="1134" w:right="624" w:bottom="1134"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371" w:rsidRDefault="004D2371" w:rsidP="00F70FFB">
      <w:r>
        <w:separator/>
      </w:r>
    </w:p>
  </w:endnote>
  <w:endnote w:type="continuationSeparator" w:id="0">
    <w:p w:rsidR="004D2371" w:rsidRDefault="004D2371" w:rsidP="00F7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5F" w:rsidRDefault="00DD125F" w:rsidP="00737939">
    <w:pPr>
      <w:pStyle w:val="ad"/>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90"/>
      <w:gridCol w:w="3287"/>
      <w:gridCol w:w="3287"/>
    </w:tblGrid>
    <w:tr w:rsidR="00DD125F">
      <w:tc>
        <w:tcPr>
          <w:tcW w:w="5079" w:type="dxa"/>
          <w:tcBorders>
            <w:top w:val="nil"/>
            <w:left w:val="nil"/>
            <w:bottom w:val="nil"/>
            <w:right w:val="nil"/>
          </w:tcBorders>
        </w:tcPr>
        <w:p w:rsidR="00DD125F" w:rsidRDefault="00DD125F" w:rsidP="00737939">
          <w:pPr>
            <w:tabs>
              <w:tab w:val="left" w:pos="3220"/>
            </w:tabs>
            <w:ind w:firstLine="0"/>
            <w:jc w:val="left"/>
            <w:rPr>
              <w:rFonts w:ascii="Times New Roman" w:hAnsi="Times New Roman" w:cs="Times New Roman"/>
              <w:sz w:val="20"/>
              <w:szCs w:val="20"/>
            </w:rPr>
          </w:pPr>
          <w:r>
            <w:rPr>
              <w:rFonts w:ascii="Times New Roman" w:hAnsi="Times New Roman" w:cs="Times New Roman"/>
              <w:sz w:val="20"/>
              <w:szCs w:val="20"/>
            </w:rPr>
            <w:tab/>
          </w:r>
        </w:p>
      </w:tc>
      <w:tc>
        <w:tcPr>
          <w:tcW w:w="1666" w:type="pct"/>
          <w:tcBorders>
            <w:top w:val="nil"/>
            <w:left w:val="nil"/>
            <w:bottom w:val="nil"/>
            <w:right w:val="nil"/>
          </w:tcBorders>
        </w:tcPr>
        <w:p w:rsidR="00DD125F" w:rsidRDefault="00DD125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D125F" w:rsidRDefault="00DD125F">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371" w:rsidRDefault="004D2371" w:rsidP="00F70FFB">
      <w:r>
        <w:separator/>
      </w:r>
    </w:p>
  </w:footnote>
  <w:footnote w:type="continuationSeparator" w:id="0">
    <w:p w:rsidR="004D2371" w:rsidRDefault="004D2371" w:rsidP="00F70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30B22"/>
    <w:multiLevelType w:val="hybridMultilevel"/>
    <w:tmpl w:val="8DB01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53"/>
    <w:rsid w:val="00016873"/>
    <w:rsid w:val="00022C4F"/>
    <w:rsid w:val="000401CD"/>
    <w:rsid w:val="000403CC"/>
    <w:rsid w:val="0004194B"/>
    <w:rsid w:val="000421CC"/>
    <w:rsid w:val="00042C89"/>
    <w:rsid w:val="0005153D"/>
    <w:rsid w:val="00062448"/>
    <w:rsid w:val="0006457C"/>
    <w:rsid w:val="00072D77"/>
    <w:rsid w:val="00077043"/>
    <w:rsid w:val="000779BE"/>
    <w:rsid w:val="000834BE"/>
    <w:rsid w:val="000B3C9C"/>
    <w:rsid w:val="000C2C33"/>
    <w:rsid w:val="000D4D4D"/>
    <w:rsid w:val="000D54B6"/>
    <w:rsid w:val="000D7DE9"/>
    <w:rsid w:val="000E07B4"/>
    <w:rsid w:val="000F335B"/>
    <w:rsid w:val="000F737C"/>
    <w:rsid w:val="00101B97"/>
    <w:rsid w:val="0010230A"/>
    <w:rsid w:val="00111FD8"/>
    <w:rsid w:val="00124F20"/>
    <w:rsid w:val="001336E3"/>
    <w:rsid w:val="00133D7C"/>
    <w:rsid w:val="001467FD"/>
    <w:rsid w:val="001870C9"/>
    <w:rsid w:val="001904C7"/>
    <w:rsid w:val="001A2B16"/>
    <w:rsid w:val="001A353A"/>
    <w:rsid w:val="001A57ED"/>
    <w:rsid w:val="001B1CF2"/>
    <w:rsid w:val="001B3438"/>
    <w:rsid w:val="001B4AD3"/>
    <w:rsid w:val="001B7A96"/>
    <w:rsid w:val="001D74B9"/>
    <w:rsid w:val="001E6C38"/>
    <w:rsid w:val="00202E63"/>
    <w:rsid w:val="00205DB4"/>
    <w:rsid w:val="0021219D"/>
    <w:rsid w:val="00215EF0"/>
    <w:rsid w:val="002202A7"/>
    <w:rsid w:val="002270AC"/>
    <w:rsid w:val="002369F4"/>
    <w:rsid w:val="00245DB5"/>
    <w:rsid w:val="00253BDD"/>
    <w:rsid w:val="002604BF"/>
    <w:rsid w:val="00267A5E"/>
    <w:rsid w:val="00274B09"/>
    <w:rsid w:val="002756D9"/>
    <w:rsid w:val="0029368F"/>
    <w:rsid w:val="00294D95"/>
    <w:rsid w:val="002A4860"/>
    <w:rsid w:val="002A58AE"/>
    <w:rsid w:val="002A5E56"/>
    <w:rsid w:val="002B412F"/>
    <w:rsid w:val="002C3692"/>
    <w:rsid w:val="002D5005"/>
    <w:rsid w:val="002D51ED"/>
    <w:rsid w:val="002D763B"/>
    <w:rsid w:val="002E047E"/>
    <w:rsid w:val="002E3309"/>
    <w:rsid w:val="002F205C"/>
    <w:rsid w:val="00310F9B"/>
    <w:rsid w:val="00311862"/>
    <w:rsid w:val="00312EFA"/>
    <w:rsid w:val="00317759"/>
    <w:rsid w:val="0031796D"/>
    <w:rsid w:val="003454BE"/>
    <w:rsid w:val="00353F3C"/>
    <w:rsid w:val="00367B71"/>
    <w:rsid w:val="0037094B"/>
    <w:rsid w:val="00375CAD"/>
    <w:rsid w:val="00375FA8"/>
    <w:rsid w:val="0038261B"/>
    <w:rsid w:val="00384DA3"/>
    <w:rsid w:val="003A6FD0"/>
    <w:rsid w:val="003B2E0A"/>
    <w:rsid w:val="003B7D27"/>
    <w:rsid w:val="003C4972"/>
    <w:rsid w:val="003C57FE"/>
    <w:rsid w:val="003C5A4A"/>
    <w:rsid w:val="003D0BA7"/>
    <w:rsid w:val="003D3103"/>
    <w:rsid w:val="003E2257"/>
    <w:rsid w:val="003E4A54"/>
    <w:rsid w:val="003F78CE"/>
    <w:rsid w:val="004013C2"/>
    <w:rsid w:val="00413040"/>
    <w:rsid w:val="00417C68"/>
    <w:rsid w:val="00417E73"/>
    <w:rsid w:val="004247FD"/>
    <w:rsid w:val="004305DE"/>
    <w:rsid w:val="00436AFB"/>
    <w:rsid w:val="00445B40"/>
    <w:rsid w:val="00446D38"/>
    <w:rsid w:val="0044730B"/>
    <w:rsid w:val="00460614"/>
    <w:rsid w:val="00460946"/>
    <w:rsid w:val="0046248B"/>
    <w:rsid w:val="0047551B"/>
    <w:rsid w:val="004829E0"/>
    <w:rsid w:val="004912A9"/>
    <w:rsid w:val="004B244D"/>
    <w:rsid w:val="004C3308"/>
    <w:rsid w:val="004C6341"/>
    <w:rsid w:val="004D0CAA"/>
    <w:rsid w:val="004D2371"/>
    <w:rsid w:val="004D2C15"/>
    <w:rsid w:val="004D359B"/>
    <w:rsid w:val="004D672E"/>
    <w:rsid w:val="004F2DF7"/>
    <w:rsid w:val="004F31F2"/>
    <w:rsid w:val="004F4821"/>
    <w:rsid w:val="0050007F"/>
    <w:rsid w:val="00520E7A"/>
    <w:rsid w:val="005333DE"/>
    <w:rsid w:val="00536C65"/>
    <w:rsid w:val="0054233E"/>
    <w:rsid w:val="005642B1"/>
    <w:rsid w:val="00572DA5"/>
    <w:rsid w:val="005733B9"/>
    <w:rsid w:val="00574264"/>
    <w:rsid w:val="005A06F4"/>
    <w:rsid w:val="005A1679"/>
    <w:rsid w:val="005A54FB"/>
    <w:rsid w:val="005B3002"/>
    <w:rsid w:val="005B6C0C"/>
    <w:rsid w:val="005C13F1"/>
    <w:rsid w:val="005D40DC"/>
    <w:rsid w:val="005D7C20"/>
    <w:rsid w:val="005F1508"/>
    <w:rsid w:val="005F47BA"/>
    <w:rsid w:val="0061194B"/>
    <w:rsid w:val="00616815"/>
    <w:rsid w:val="00624D26"/>
    <w:rsid w:val="00652D40"/>
    <w:rsid w:val="00655DAB"/>
    <w:rsid w:val="00661B60"/>
    <w:rsid w:val="006648C6"/>
    <w:rsid w:val="00672EE5"/>
    <w:rsid w:val="006A1F19"/>
    <w:rsid w:val="006C514D"/>
    <w:rsid w:val="006D54FB"/>
    <w:rsid w:val="006E33B8"/>
    <w:rsid w:val="006F4010"/>
    <w:rsid w:val="007143A3"/>
    <w:rsid w:val="00722792"/>
    <w:rsid w:val="00727254"/>
    <w:rsid w:val="0073253A"/>
    <w:rsid w:val="00737939"/>
    <w:rsid w:val="007414F8"/>
    <w:rsid w:val="00755B43"/>
    <w:rsid w:val="00755E16"/>
    <w:rsid w:val="00757157"/>
    <w:rsid w:val="00770A98"/>
    <w:rsid w:val="00772B25"/>
    <w:rsid w:val="0077604E"/>
    <w:rsid w:val="0078432E"/>
    <w:rsid w:val="007855B8"/>
    <w:rsid w:val="00792304"/>
    <w:rsid w:val="007A09A9"/>
    <w:rsid w:val="007A2089"/>
    <w:rsid w:val="007B04A8"/>
    <w:rsid w:val="007B4874"/>
    <w:rsid w:val="007C48BB"/>
    <w:rsid w:val="007C74AD"/>
    <w:rsid w:val="007D137A"/>
    <w:rsid w:val="007D3114"/>
    <w:rsid w:val="007E2112"/>
    <w:rsid w:val="007E21D6"/>
    <w:rsid w:val="007F03DB"/>
    <w:rsid w:val="007F1144"/>
    <w:rsid w:val="007F14FC"/>
    <w:rsid w:val="007F1FCF"/>
    <w:rsid w:val="007F4F02"/>
    <w:rsid w:val="007F5DD3"/>
    <w:rsid w:val="00802853"/>
    <w:rsid w:val="00807CDA"/>
    <w:rsid w:val="00831D14"/>
    <w:rsid w:val="00832CFF"/>
    <w:rsid w:val="00835CBB"/>
    <w:rsid w:val="00854A92"/>
    <w:rsid w:val="008622A7"/>
    <w:rsid w:val="00865893"/>
    <w:rsid w:val="00872C74"/>
    <w:rsid w:val="0088298C"/>
    <w:rsid w:val="00887465"/>
    <w:rsid w:val="00896819"/>
    <w:rsid w:val="008A0081"/>
    <w:rsid w:val="008A1481"/>
    <w:rsid w:val="008A5150"/>
    <w:rsid w:val="008B2959"/>
    <w:rsid w:val="008C7048"/>
    <w:rsid w:val="008C7319"/>
    <w:rsid w:val="008D1C63"/>
    <w:rsid w:val="008D4AF8"/>
    <w:rsid w:val="008F2391"/>
    <w:rsid w:val="00902E86"/>
    <w:rsid w:val="009136E4"/>
    <w:rsid w:val="0091614C"/>
    <w:rsid w:val="009224E5"/>
    <w:rsid w:val="00925C01"/>
    <w:rsid w:val="00930C36"/>
    <w:rsid w:val="00932131"/>
    <w:rsid w:val="00940052"/>
    <w:rsid w:val="00942853"/>
    <w:rsid w:val="00951071"/>
    <w:rsid w:val="00952AA3"/>
    <w:rsid w:val="00952CF7"/>
    <w:rsid w:val="0095521E"/>
    <w:rsid w:val="00960F2E"/>
    <w:rsid w:val="009637FB"/>
    <w:rsid w:val="00975117"/>
    <w:rsid w:val="00975950"/>
    <w:rsid w:val="009940AF"/>
    <w:rsid w:val="00994EC1"/>
    <w:rsid w:val="00996775"/>
    <w:rsid w:val="009A2415"/>
    <w:rsid w:val="009B026E"/>
    <w:rsid w:val="009C2FA8"/>
    <w:rsid w:val="009D68E1"/>
    <w:rsid w:val="009D6D7A"/>
    <w:rsid w:val="009F1EE7"/>
    <w:rsid w:val="00A0087C"/>
    <w:rsid w:val="00A103B8"/>
    <w:rsid w:val="00A210C9"/>
    <w:rsid w:val="00A36D9F"/>
    <w:rsid w:val="00A47400"/>
    <w:rsid w:val="00A502E5"/>
    <w:rsid w:val="00A577F0"/>
    <w:rsid w:val="00A61F68"/>
    <w:rsid w:val="00A73712"/>
    <w:rsid w:val="00A7378A"/>
    <w:rsid w:val="00A7759A"/>
    <w:rsid w:val="00A857AB"/>
    <w:rsid w:val="00A91843"/>
    <w:rsid w:val="00A918B2"/>
    <w:rsid w:val="00A97A09"/>
    <w:rsid w:val="00AA626E"/>
    <w:rsid w:val="00AB0043"/>
    <w:rsid w:val="00AB6659"/>
    <w:rsid w:val="00AC40DF"/>
    <w:rsid w:val="00AC7295"/>
    <w:rsid w:val="00AD045C"/>
    <w:rsid w:val="00AD1F0B"/>
    <w:rsid w:val="00AF136C"/>
    <w:rsid w:val="00AF71AE"/>
    <w:rsid w:val="00AF756B"/>
    <w:rsid w:val="00B034D9"/>
    <w:rsid w:val="00B04D31"/>
    <w:rsid w:val="00B0644C"/>
    <w:rsid w:val="00B1016C"/>
    <w:rsid w:val="00B13BF3"/>
    <w:rsid w:val="00B22092"/>
    <w:rsid w:val="00B576E1"/>
    <w:rsid w:val="00B6199B"/>
    <w:rsid w:val="00B80D54"/>
    <w:rsid w:val="00B80EDA"/>
    <w:rsid w:val="00B92429"/>
    <w:rsid w:val="00BA094D"/>
    <w:rsid w:val="00BA536A"/>
    <w:rsid w:val="00BB19AE"/>
    <w:rsid w:val="00BB7594"/>
    <w:rsid w:val="00BC7BB8"/>
    <w:rsid w:val="00BD0F40"/>
    <w:rsid w:val="00BD1FFB"/>
    <w:rsid w:val="00BD73BF"/>
    <w:rsid w:val="00BF1FB6"/>
    <w:rsid w:val="00C05535"/>
    <w:rsid w:val="00C21FC3"/>
    <w:rsid w:val="00C3091A"/>
    <w:rsid w:val="00C45B9A"/>
    <w:rsid w:val="00C765B9"/>
    <w:rsid w:val="00C77ECF"/>
    <w:rsid w:val="00C82838"/>
    <w:rsid w:val="00C8345F"/>
    <w:rsid w:val="00C917DA"/>
    <w:rsid w:val="00CA0127"/>
    <w:rsid w:val="00CB15EA"/>
    <w:rsid w:val="00CB3357"/>
    <w:rsid w:val="00CB4961"/>
    <w:rsid w:val="00CB741F"/>
    <w:rsid w:val="00CC28A8"/>
    <w:rsid w:val="00CC75E8"/>
    <w:rsid w:val="00CE3494"/>
    <w:rsid w:val="00CE4F56"/>
    <w:rsid w:val="00CE6688"/>
    <w:rsid w:val="00CF2479"/>
    <w:rsid w:val="00CF26F7"/>
    <w:rsid w:val="00CF67C5"/>
    <w:rsid w:val="00CF6BD3"/>
    <w:rsid w:val="00D02CBF"/>
    <w:rsid w:val="00D05D19"/>
    <w:rsid w:val="00D13365"/>
    <w:rsid w:val="00D1668E"/>
    <w:rsid w:val="00D236B1"/>
    <w:rsid w:val="00D4144B"/>
    <w:rsid w:val="00D53465"/>
    <w:rsid w:val="00D56BFA"/>
    <w:rsid w:val="00D615B5"/>
    <w:rsid w:val="00D618BF"/>
    <w:rsid w:val="00D71A95"/>
    <w:rsid w:val="00D72AE5"/>
    <w:rsid w:val="00D86733"/>
    <w:rsid w:val="00D979A3"/>
    <w:rsid w:val="00DA334E"/>
    <w:rsid w:val="00DA373F"/>
    <w:rsid w:val="00DA6742"/>
    <w:rsid w:val="00DB6A26"/>
    <w:rsid w:val="00DC3EEF"/>
    <w:rsid w:val="00DC63C3"/>
    <w:rsid w:val="00DC75EB"/>
    <w:rsid w:val="00DD109A"/>
    <w:rsid w:val="00DD125F"/>
    <w:rsid w:val="00DD193D"/>
    <w:rsid w:val="00DD3FD6"/>
    <w:rsid w:val="00DD525C"/>
    <w:rsid w:val="00DD7588"/>
    <w:rsid w:val="00DE45DE"/>
    <w:rsid w:val="00DE71D1"/>
    <w:rsid w:val="00DF5DE1"/>
    <w:rsid w:val="00DF6D26"/>
    <w:rsid w:val="00E02F8E"/>
    <w:rsid w:val="00E06029"/>
    <w:rsid w:val="00E1123D"/>
    <w:rsid w:val="00E11AFE"/>
    <w:rsid w:val="00E327EF"/>
    <w:rsid w:val="00E47DD0"/>
    <w:rsid w:val="00E54909"/>
    <w:rsid w:val="00E64397"/>
    <w:rsid w:val="00E76B55"/>
    <w:rsid w:val="00E82B82"/>
    <w:rsid w:val="00E865C3"/>
    <w:rsid w:val="00E91492"/>
    <w:rsid w:val="00EA12D3"/>
    <w:rsid w:val="00EA16B6"/>
    <w:rsid w:val="00EA32AC"/>
    <w:rsid w:val="00EA5039"/>
    <w:rsid w:val="00EA6DE7"/>
    <w:rsid w:val="00EB13B7"/>
    <w:rsid w:val="00EC1545"/>
    <w:rsid w:val="00ED09A6"/>
    <w:rsid w:val="00ED2E4C"/>
    <w:rsid w:val="00EE4394"/>
    <w:rsid w:val="00F01BD9"/>
    <w:rsid w:val="00F12921"/>
    <w:rsid w:val="00F129C3"/>
    <w:rsid w:val="00F13205"/>
    <w:rsid w:val="00F13A39"/>
    <w:rsid w:val="00F14E18"/>
    <w:rsid w:val="00F15F97"/>
    <w:rsid w:val="00F1781F"/>
    <w:rsid w:val="00F20F27"/>
    <w:rsid w:val="00F27880"/>
    <w:rsid w:val="00F325FB"/>
    <w:rsid w:val="00F35E90"/>
    <w:rsid w:val="00F43519"/>
    <w:rsid w:val="00F50670"/>
    <w:rsid w:val="00F530BF"/>
    <w:rsid w:val="00F5655C"/>
    <w:rsid w:val="00F70FFB"/>
    <w:rsid w:val="00F75E86"/>
    <w:rsid w:val="00F8606D"/>
    <w:rsid w:val="00F912CA"/>
    <w:rsid w:val="00F9175E"/>
    <w:rsid w:val="00FB35D7"/>
    <w:rsid w:val="00FB4858"/>
    <w:rsid w:val="00FC244C"/>
    <w:rsid w:val="00FC33D4"/>
    <w:rsid w:val="00FC4F2E"/>
    <w:rsid w:val="00FD7887"/>
    <w:rsid w:val="00FF3737"/>
    <w:rsid w:val="00FF5B0C"/>
    <w:rsid w:val="00FF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0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0"/>
    <w:link w:val="10"/>
    <w:autoRedefine/>
    <w:qFormat/>
    <w:rsid w:val="000D7DE9"/>
    <w:pPr>
      <w:keepNext/>
      <w:widowControl/>
      <w:autoSpaceDE/>
      <w:autoSpaceDN/>
      <w:adjustRightInd/>
      <w:spacing w:before="240" w:after="120"/>
      <w:ind w:firstLine="0"/>
      <w:outlineLvl w:val="0"/>
    </w:pPr>
    <w:rPr>
      <w:rFonts w:ascii="Times New Roman" w:eastAsia="MS Mincho" w:hAnsi="Times New Roman" w:cs="Times New Roman"/>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sid w:val="003A6FD0"/>
    <w:rPr>
      <w:b/>
      <w:color w:val="26282F"/>
    </w:rPr>
  </w:style>
  <w:style w:type="paragraph" w:customStyle="1" w:styleId="a5">
    <w:name w:val="Таблицы (моноширинный)"/>
    <w:basedOn w:val="a"/>
    <w:next w:val="a"/>
    <w:uiPriority w:val="99"/>
    <w:rsid w:val="003A6FD0"/>
    <w:pPr>
      <w:ind w:firstLine="0"/>
      <w:jc w:val="left"/>
    </w:pPr>
    <w:rPr>
      <w:rFonts w:ascii="Courier New" w:hAnsi="Courier New" w:cs="Courier New"/>
    </w:rPr>
  </w:style>
  <w:style w:type="character" w:customStyle="1" w:styleId="a6">
    <w:name w:val="Гипертекстовая ссылка"/>
    <w:basedOn w:val="a4"/>
    <w:uiPriority w:val="99"/>
    <w:rsid w:val="00DC3EEF"/>
    <w:rPr>
      <w:rFonts w:cs="Times New Roman"/>
      <w:b w:val="0"/>
      <w:color w:val="106BBE"/>
    </w:rPr>
  </w:style>
  <w:style w:type="paragraph" w:customStyle="1" w:styleId="a7">
    <w:name w:val="Сноска"/>
    <w:basedOn w:val="a"/>
    <w:next w:val="a"/>
    <w:uiPriority w:val="99"/>
    <w:rsid w:val="00AB6659"/>
    <w:rPr>
      <w:sz w:val="20"/>
      <w:szCs w:val="20"/>
    </w:rPr>
  </w:style>
  <w:style w:type="paragraph" w:styleId="a8">
    <w:name w:val="Balloon Text"/>
    <w:basedOn w:val="a"/>
    <w:link w:val="a9"/>
    <w:uiPriority w:val="99"/>
    <w:semiHidden/>
    <w:unhideWhenUsed/>
    <w:rsid w:val="00624D26"/>
    <w:rPr>
      <w:rFonts w:ascii="Tahoma" w:hAnsi="Tahoma" w:cs="Tahoma"/>
      <w:sz w:val="16"/>
      <w:szCs w:val="16"/>
    </w:rPr>
  </w:style>
  <w:style w:type="character" w:customStyle="1" w:styleId="a9">
    <w:name w:val="Текст выноски Знак"/>
    <w:basedOn w:val="a1"/>
    <w:link w:val="a8"/>
    <w:uiPriority w:val="99"/>
    <w:semiHidden/>
    <w:rsid w:val="00624D26"/>
    <w:rPr>
      <w:rFonts w:ascii="Tahoma" w:eastAsiaTheme="minorEastAsia" w:hAnsi="Tahoma" w:cs="Tahoma"/>
      <w:sz w:val="16"/>
      <w:szCs w:val="16"/>
      <w:lang w:eastAsia="ru-RU"/>
    </w:rPr>
  </w:style>
  <w:style w:type="table" w:styleId="aa">
    <w:name w:val="Table Grid"/>
    <w:basedOn w:val="a2"/>
    <w:uiPriority w:val="59"/>
    <w:rsid w:val="00802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F70FFB"/>
    <w:pPr>
      <w:tabs>
        <w:tab w:val="center" w:pos="4677"/>
        <w:tab w:val="right" w:pos="9355"/>
      </w:tabs>
    </w:pPr>
  </w:style>
  <w:style w:type="character" w:customStyle="1" w:styleId="ac">
    <w:name w:val="Верхний колонтитул Знак"/>
    <w:basedOn w:val="a1"/>
    <w:link w:val="ab"/>
    <w:rsid w:val="00F70FFB"/>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F70FFB"/>
    <w:pPr>
      <w:tabs>
        <w:tab w:val="center" w:pos="4677"/>
        <w:tab w:val="right" w:pos="9355"/>
      </w:tabs>
    </w:pPr>
  </w:style>
  <w:style w:type="character" w:customStyle="1" w:styleId="ae">
    <w:name w:val="Нижний колонтитул Знак"/>
    <w:basedOn w:val="a1"/>
    <w:link w:val="ad"/>
    <w:uiPriority w:val="99"/>
    <w:rsid w:val="00F70FFB"/>
    <w:rPr>
      <w:rFonts w:ascii="Times New Roman CYR" w:eastAsiaTheme="minorEastAsia" w:hAnsi="Times New Roman CYR" w:cs="Times New Roman CYR"/>
      <w:sz w:val="24"/>
      <w:szCs w:val="24"/>
      <w:lang w:eastAsia="ru-RU"/>
    </w:rPr>
  </w:style>
  <w:style w:type="paragraph" w:styleId="af">
    <w:name w:val="Title"/>
    <w:basedOn w:val="a"/>
    <w:link w:val="af0"/>
    <w:qFormat/>
    <w:rsid w:val="00661B60"/>
    <w:pPr>
      <w:widowControl/>
      <w:autoSpaceDE/>
      <w:autoSpaceDN/>
      <w:adjustRightInd/>
      <w:ind w:firstLine="0"/>
      <w:jc w:val="center"/>
    </w:pPr>
    <w:rPr>
      <w:rFonts w:ascii="Arial" w:eastAsia="Times New Roman" w:hAnsi="Arial" w:cs="Times New Roman"/>
      <w:b/>
      <w:bCs/>
      <w:sz w:val="28"/>
      <w:lang w:val="x-none" w:eastAsia="x-none"/>
    </w:rPr>
  </w:style>
  <w:style w:type="character" w:customStyle="1" w:styleId="af0">
    <w:name w:val="Название Знак"/>
    <w:basedOn w:val="a1"/>
    <w:link w:val="af"/>
    <w:rsid w:val="00661B60"/>
    <w:rPr>
      <w:rFonts w:ascii="Arial" w:eastAsia="Times New Roman" w:hAnsi="Arial" w:cs="Times New Roman"/>
      <w:b/>
      <w:bCs/>
      <w:sz w:val="28"/>
      <w:szCs w:val="24"/>
      <w:lang w:val="x-none" w:eastAsia="x-none"/>
    </w:rPr>
  </w:style>
  <w:style w:type="paragraph" w:styleId="af1">
    <w:name w:val="List Paragraph"/>
    <w:basedOn w:val="a"/>
    <w:uiPriority w:val="34"/>
    <w:qFormat/>
    <w:rsid w:val="003454BE"/>
    <w:pPr>
      <w:ind w:left="720"/>
      <w:contextualSpacing/>
    </w:pPr>
  </w:style>
  <w:style w:type="character" w:customStyle="1" w:styleId="10">
    <w:name w:val="Заголовок 1 Знак"/>
    <w:basedOn w:val="a1"/>
    <w:link w:val="1"/>
    <w:rsid w:val="000D7DE9"/>
    <w:rPr>
      <w:rFonts w:ascii="Times New Roman" w:eastAsia="MS Mincho" w:hAnsi="Times New Roman" w:cs="Times New Roman"/>
      <w:b/>
      <w:bCs/>
      <w:kern w:val="32"/>
      <w:sz w:val="28"/>
      <w:szCs w:val="28"/>
      <w:lang w:eastAsia="ru-RU"/>
    </w:rPr>
  </w:style>
  <w:style w:type="paragraph" w:styleId="a0">
    <w:name w:val="Plain Text"/>
    <w:aliases w:val="Знак,Знак Знак Знак Знак Знак Знак Знак Знак Знак Знак"/>
    <w:basedOn w:val="a"/>
    <w:link w:val="af2"/>
    <w:semiHidden/>
    <w:unhideWhenUsed/>
    <w:rsid w:val="000D7DE9"/>
    <w:pPr>
      <w:widowControl/>
      <w:autoSpaceDE/>
      <w:autoSpaceDN/>
      <w:adjustRightInd/>
      <w:ind w:firstLine="540"/>
    </w:pPr>
    <w:rPr>
      <w:rFonts w:ascii="Times New Roman" w:eastAsia="Times New Roman" w:hAnsi="Times New Roman" w:cs="Courier New"/>
      <w:sz w:val="26"/>
      <w:szCs w:val="20"/>
    </w:rPr>
  </w:style>
  <w:style w:type="character" w:customStyle="1" w:styleId="af2">
    <w:name w:val="Текст Знак"/>
    <w:aliases w:val="Знак Знак,Знак Знак Знак Знак Знак Знак Знак Знак Знак Знак Знак"/>
    <w:basedOn w:val="a1"/>
    <w:link w:val="a0"/>
    <w:semiHidden/>
    <w:rsid w:val="000D7DE9"/>
    <w:rPr>
      <w:rFonts w:ascii="Times New Roman" w:eastAsia="Times New Roman" w:hAnsi="Times New Roman" w:cs="Courier New"/>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0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0"/>
    <w:link w:val="10"/>
    <w:autoRedefine/>
    <w:qFormat/>
    <w:rsid w:val="000D7DE9"/>
    <w:pPr>
      <w:keepNext/>
      <w:widowControl/>
      <w:autoSpaceDE/>
      <w:autoSpaceDN/>
      <w:adjustRightInd/>
      <w:spacing w:before="240" w:after="120"/>
      <w:ind w:firstLine="0"/>
      <w:outlineLvl w:val="0"/>
    </w:pPr>
    <w:rPr>
      <w:rFonts w:ascii="Times New Roman" w:eastAsia="MS Mincho" w:hAnsi="Times New Roman" w:cs="Times New Roman"/>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sid w:val="003A6FD0"/>
    <w:rPr>
      <w:b/>
      <w:color w:val="26282F"/>
    </w:rPr>
  </w:style>
  <w:style w:type="paragraph" w:customStyle="1" w:styleId="a5">
    <w:name w:val="Таблицы (моноширинный)"/>
    <w:basedOn w:val="a"/>
    <w:next w:val="a"/>
    <w:uiPriority w:val="99"/>
    <w:rsid w:val="003A6FD0"/>
    <w:pPr>
      <w:ind w:firstLine="0"/>
      <w:jc w:val="left"/>
    </w:pPr>
    <w:rPr>
      <w:rFonts w:ascii="Courier New" w:hAnsi="Courier New" w:cs="Courier New"/>
    </w:rPr>
  </w:style>
  <w:style w:type="character" w:customStyle="1" w:styleId="a6">
    <w:name w:val="Гипертекстовая ссылка"/>
    <w:basedOn w:val="a4"/>
    <w:uiPriority w:val="99"/>
    <w:rsid w:val="00DC3EEF"/>
    <w:rPr>
      <w:rFonts w:cs="Times New Roman"/>
      <w:b w:val="0"/>
      <w:color w:val="106BBE"/>
    </w:rPr>
  </w:style>
  <w:style w:type="paragraph" w:customStyle="1" w:styleId="a7">
    <w:name w:val="Сноска"/>
    <w:basedOn w:val="a"/>
    <w:next w:val="a"/>
    <w:uiPriority w:val="99"/>
    <w:rsid w:val="00AB6659"/>
    <w:rPr>
      <w:sz w:val="20"/>
      <w:szCs w:val="20"/>
    </w:rPr>
  </w:style>
  <w:style w:type="paragraph" w:styleId="a8">
    <w:name w:val="Balloon Text"/>
    <w:basedOn w:val="a"/>
    <w:link w:val="a9"/>
    <w:uiPriority w:val="99"/>
    <w:semiHidden/>
    <w:unhideWhenUsed/>
    <w:rsid w:val="00624D26"/>
    <w:rPr>
      <w:rFonts w:ascii="Tahoma" w:hAnsi="Tahoma" w:cs="Tahoma"/>
      <w:sz w:val="16"/>
      <w:szCs w:val="16"/>
    </w:rPr>
  </w:style>
  <w:style w:type="character" w:customStyle="1" w:styleId="a9">
    <w:name w:val="Текст выноски Знак"/>
    <w:basedOn w:val="a1"/>
    <w:link w:val="a8"/>
    <w:uiPriority w:val="99"/>
    <w:semiHidden/>
    <w:rsid w:val="00624D26"/>
    <w:rPr>
      <w:rFonts w:ascii="Tahoma" w:eastAsiaTheme="minorEastAsia" w:hAnsi="Tahoma" w:cs="Tahoma"/>
      <w:sz w:val="16"/>
      <w:szCs w:val="16"/>
      <w:lang w:eastAsia="ru-RU"/>
    </w:rPr>
  </w:style>
  <w:style w:type="table" w:styleId="aa">
    <w:name w:val="Table Grid"/>
    <w:basedOn w:val="a2"/>
    <w:uiPriority w:val="59"/>
    <w:rsid w:val="00802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F70FFB"/>
    <w:pPr>
      <w:tabs>
        <w:tab w:val="center" w:pos="4677"/>
        <w:tab w:val="right" w:pos="9355"/>
      </w:tabs>
    </w:pPr>
  </w:style>
  <w:style w:type="character" w:customStyle="1" w:styleId="ac">
    <w:name w:val="Верхний колонтитул Знак"/>
    <w:basedOn w:val="a1"/>
    <w:link w:val="ab"/>
    <w:rsid w:val="00F70FFB"/>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F70FFB"/>
    <w:pPr>
      <w:tabs>
        <w:tab w:val="center" w:pos="4677"/>
        <w:tab w:val="right" w:pos="9355"/>
      </w:tabs>
    </w:pPr>
  </w:style>
  <w:style w:type="character" w:customStyle="1" w:styleId="ae">
    <w:name w:val="Нижний колонтитул Знак"/>
    <w:basedOn w:val="a1"/>
    <w:link w:val="ad"/>
    <w:uiPriority w:val="99"/>
    <w:rsid w:val="00F70FFB"/>
    <w:rPr>
      <w:rFonts w:ascii="Times New Roman CYR" w:eastAsiaTheme="minorEastAsia" w:hAnsi="Times New Roman CYR" w:cs="Times New Roman CYR"/>
      <w:sz w:val="24"/>
      <w:szCs w:val="24"/>
      <w:lang w:eastAsia="ru-RU"/>
    </w:rPr>
  </w:style>
  <w:style w:type="paragraph" w:styleId="af">
    <w:name w:val="Title"/>
    <w:basedOn w:val="a"/>
    <w:link w:val="af0"/>
    <w:qFormat/>
    <w:rsid w:val="00661B60"/>
    <w:pPr>
      <w:widowControl/>
      <w:autoSpaceDE/>
      <w:autoSpaceDN/>
      <w:adjustRightInd/>
      <w:ind w:firstLine="0"/>
      <w:jc w:val="center"/>
    </w:pPr>
    <w:rPr>
      <w:rFonts w:ascii="Arial" w:eastAsia="Times New Roman" w:hAnsi="Arial" w:cs="Times New Roman"/>
      <w:b/>
      <w:bCs/>
      <w:sz w:val="28"/>
      <w:lang w:val="x-none" w:eastAsia="x-none"/>
    </w:rPr>
  </w:style>
  <w:style w:type="character" w:customStyle="1" w:styleId="af0">
    <w:name w:val="Название Знак"/>
    <w:basedOn w:val="a1"/>
    <w:link w:val="af"/>
    <w:rsid w:val="00661B60"/>
    <w:rPr>
      <w:rFonts w:ascii="Arial" w:eastAsia="Times New Roman" w:hAnsi="Arial" w:cs="Times New Roman"/>
      <w:b/>
      <w:bCs/>
      <w:sz w:val="28"/>
      <w:szCs w:val="24"/>
      <w:lang w:val="x-none" w:eastAsia="x-none"/>
    </w:rPr>
  </w:style>
  <w:style w:type="paragraph" w:styleId="af1">
    <w:name w:val="List Paragraph"/>
    <w:basedOn w:val="a"/>
    <w:uiPriority w:val="34"/>
    <w:qFormat/>
    <w:rsid w:val="003454BE"/>
    <w:pPr>
      <w:ind w:left="720"/>
      <w:contextualSpacing/>
    </w:pPr>
  </w:style>
  <w:style w:type="character" w:customStyle="1" w:styleId="10">
    <w:name w:val="Заголовок 1 Знак"/>
    <w:basedOn w:val="a1"/>
    <w:link w:val="1"/>
    <w:rsid w:val="000D7DE9"/>
    <w:rPr>
      <w:rFonts w:ascii="Times New Roman" w:eastAsia="MS Mincho" w:hAnsi="Times New Roman" w:cs="Times New Roman"/>
      <w:b/>
      <w:bCs/>
      <w:kern w:val="32"/>
      <w:sz w:val="28"/>
      <w:szCs w:val="28"/>
      <w:lang w:eastAsia="ru-RU"/>
    </w:rPr>
  </w:style>
  <w:style w:type="paragraph" w:styleId="a0">
    <w:name w:val="Plain Text"/>
    <w:aliases w:val="Знак,Знак Знак Знак Знак Знак Знак Знак Знак Знак Знак"/>
    <w:basedOn w:val="a"/>
    <w:link w:val="af2"/>
    <w:semiHidden/>
    <w:unhideWhenUsed/>
    <w:rsid w:val="000D7DE9"/>
    <w:pPr>
      <w:widowControl/>
      <w:autoSpaceDE/>
      <w:autoSpaceDN/>
      <w:adjustRightInd/>
      <w:ind w:firstLine="540"/>
    </w:pPr>
    <w:rPr>
      <w:rFonts w:ascii="Times New Roman" w:eastAsia="Times New Roman" w:hAnsi="Times New Roman" w:cs="Courier New"/>
      <w:sz w:val="26"/>
      <w:szCs w:val="20"/>
    </w:rPr>
  </w:style>
  <w:style w:type="character" w:customStyle="1" w:styleId="af2">
    <w:name w:val="Текст Знак"/>
    <w:aliases w:val="Знак Знак,Знак Знак Знак Знак Знак Знак Знак Знак Знак Знак Знак"/>
    <w:basedOn w:val="a1"/>
    <w:link w:val="a0"/>
    <w:semiHidden/>
    <w:rsid w:val="000D7DE9"/>
    <w:rPr>
      <w:rFonts w:ascii="Times New Roman" w:eastAsia="Times New Roman" w:hAnsi="Times New Roman" w:cs="Courier New"/>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7103">
      <w:bodyDiv w:val="1"/>
      <w:marLeft w:val="0"/>
      <w:marRight w:val="0"/>
      <w:marTop w:val="0"/>
      <w:marBottom w:val="0"/>
      <w:divBdr>
        <w:top w:val="none" w:sz="0" w:space="0" w:color="auto"/>
        <w:left w:val="none" w:sz="0" w:space="0" w:color="auto"/>
        <w:bottom w:val="none" w:sz="0" w:space="0" w:color="auto"/>
        <w:right w:val="none" w:sz="0" w:space="0" w:color="auto"/>
      </w:divBdr>
    </w:div>
    <w:div w:id="122819459">
      <w:bodyDiv w:val="1"/>
      <w:marLeft w:val="0"/>
      <w:marRight w:val="0"/>
      <w:marTop w:val="0"/>
      <w:marBottom w:val="0"/>
      <w:divBdr>
        <w:top w:val="none" w:sz="0" w:space="0" w:color="auto"/>
        <w:left w:val="none" w:sz="0" w:space="0" w:color="auto"/>
        <w:bottom w:val="none" w:sz="0" w:space="0" w:color="auto"/>
        <w:right w:val="none" w:sz="0" w:space="0" w:color="auto"/>
      </w:divBdr>
    </w:div>
    <w:div w:id="133959324">
      <w:bodyDiv w:val="1"/>
      <w:marLeft w:val="0"/>
      <w:marRight w:val="0"/>
      <w:marTop w:val="0"/>
      <w:marBottom w:val="0"/>
      <w:divBdr>
        <w:top w:val="none" w:sz="0" w:space="0" w:color="auto"/>
        <w:left w:val="none" w:sz="0" w:space="0" w:color="auto"/>
        <w:bottom w:val="none" w:sz="0" w:space="0" w:color="auto"/>
        <w:right w:val="none" w:sz="0" w:space="0" w:color="auto"/>
      </w:divBdr>
    </w:div>
    <w:div w:id="143393267">
      <w:bodyDiv w:val="1"/>
      <w:marLeft w:val="0"/>
      <w:marRight w:val="0"/>
      <w:marTop w:val="0"/>
      <w:marBottom w:val="0"/>
      <w:divBdr>
        <w:top w:val="none" w:sz="0" w:space="0" w:color="auto"/>
        <w:left w:val="none" w:sz="0" w:space="0" w:color="auto"/>
        <w:bottom w:val="none" w:sz="0" w:space="0" w:color="auto"/>
        <w:right w:val="none" w:sz="0" w:space="0" w:color="auto"/>
      </w:divBdr>
    </w:div>
    <w:div w:id="174930120">
      <w:bodyDiv w:val="1"/>
      <w:marLeft w:val="0"/>
      <w:marRight w:val="0"/>
      <w:marTop w:val="0"/>
      <w:marBottom w:val="0"/>
      <w:divBdr>
        <w:top w:val="none" w:sz="0" w:space="0" w:color="auto"/>
        <w:left w:val="none" w:sz="0" w:space="0" w:color="auto"/>
        <w:bottom w:val="none" w:sz="0" w:space="0" w:color="auto"/>
        <w:right w:val="none" w:sz="0" w:space="0" w:color="auto"/>
      </w:divBdr>
    </w:div>
    <w:div w:id="175047031">
      <w:bodyDiv w:val="1"/>
      <w:marLeft w:val="0"/>
      <w:marRight w:val="0"/>
      <w:marTop w:val="0"/>
      <w:marBottom w:val="0"/>
      <w:divBdr>
        <w:top w:val="none" w:sz="0" w:space="0" w:color="auto"/>
        <w:left w:val="none" w:sz="0" w:space="0" w:color="auto"/>
        <w:bottom w:val="none" w:sz="0" w:space="0" w:color="auto"/>
        <w:right w:val="none" w:sz="0" w:space="0" w:color="auto"/>
      </w:divBdr>
    </w:div>
    <w:div w:id="315692172">
      <w:bodyDiv w:val="1"/>
      <w:marLeft w:val="0"/>
      <w:marRight w:val="0"/>
      <w:marTop w:val="0"/>
      <w:marBottom w:val="0"/>
      <w:divBdr>
        <w:top w:val="none" w:sz="0" w:space="0" w:color="auto"/>
        <w:left w:val="none" w:sz="0" w:space="0" w:color="auto"/>
        <w:bottom w:val="none" w:sz="0" w:space="0" w:color="auto"/>
        <w:right w:val="none" w:sz="0" w:space="0" w:color="auto"/>
      </w:divBdr>
    </w:div>
    <w:div w:id="386881121">
      <w:bodyDiv w:val="1"/>
      <w:marLeft w:val="0"/>
      <w:marRight w:val="0"/>
      <w:marTop w:val="0"/>
      <w:marBottom w:val="0"/>
      <w:divBdr>
        <w:top w:val="none" w:sz="0" w:space="0" w:color="auto"/>
        <w:left w:val="none" w:sz="0" w:space="0" w:color="auto"/>
        <w:bottom w:val="none" w:sz="0" w:space="0" w:color="auto"/>
        <w:right w:val="none" w:sz="0" w:space="0" w:color="auto"/>
      </w:divBdr>
    </w:div>
    <w:div w:id="434788267">
      <w:bodyDiv w:val="1"/>
      <w:marLeft w:val="0"/>
      <w:marRight w:val="0"/>
      <w:marTop w:val="0"/>
      <w:marBottom w:val="0"/>
      <w:divBdr>
        <w:top w:val="none" w:sz="0" w:space="0" w:color="auto"/>
        <w:left w:val="none" w:sz="0" w:space="0" w:color="auto"/>
        <w:bottom w:val="none" w:sz="0" w:space="0" w:color="auto"/>
        <w:right w:val="none" w:sz="0" w:space="0" w:color="auto"/>
      </w:divBdr>
    </w:div>
    <w:div w:id="444351692">
      <w:bodyDiv w:val="1"/>
      <w:marLeft w:val="0"/>
      <w:marRight w:val="0"/>
      <w:marTop w:val="0"/>
      <w:marBottom w:val="0"/>
      <w:divBdr>
        <w:top w:val="none" w:sz="0" w:space="0" w:color="auto"/>
        <w:left w:val="none" w:sz="0" w:space="0" w:color="auto"/>
        <w:bottom w:val="none" w:sz="0" w:space="0" w:color="auto"/>
        <w:right w:val="none" w:sz="0" w:space="0" w:color="auto"/>
      </w:divBdr>
    </w:div>
    <w:div w:id="545723096">
      <w:bodyDiv w:val="1"/>
      <w:marLeft w:val="0"/>
      <w:marRight w:val="0"/>
      <w:marTop w:val="0"/>
      <w:marBottom w:val="0"/>
      <w:divBdr>
        <w:top w:val="none" w:sz="0" w:space="0" w:color="auto"/>
        <w:left w:val="none" w:sz="0" w:space="0" w:color="auto"/>
        <w:bottom w:val="none" w:sz="0" w:space="0" w:color="auto"/>
        <w:right w:val="none" w:sz="0" w:space="0" w:color="auto"/>
      </w:divBdr>
    </w:div>
    <w:div w:id="575094232">
      <w:bodyDiv w:val="1"/>
      <w:marLeft w:val="0"/>
      <w:marRight w:val="0"/>
      <w:marTop w:val="0"/>
      <w:marBottom w:val="0"/>
      <w:divBdr>
        <w:top w:val="none" w:sz="0" w:space="0" w:color="auto"/>
        <w:left w:val="none" w:sz="0" w:space="0" w:color="auto"/>
        <w:bottom w:val="none" w:sz="0" w:space="0" w:color="auto"/>
        <w:right w:val="none" w:sz="0" w:space="0" w:color="auto"/>
      </w:divBdr>
    </w:div>
    <w:div w:id="716516815">
      <w:bodyDiv w:val="1"/>
      <w:marLeft w:val="0"/>
      <w:marRight w:val="0"/>
      <w:marTop w:val="0"/>
      <w:marBottom w:val="0"/>
      <w:divBdr>
        <w:top w:val="none" w:sz="0" w:space="0" w:color="auto"/>
        <w:left w:val="none" w:sz="0" w:space="0" w:color="auto"/>
        <w:bottom w:val="none" w:sz="0" w:space="0" w:color="auto"/>
        <w:right w:val="none" w:sz="0" w:space="0" w:color="auto"/>
      </w:divBdr>
    </w:div>
    <w:div w:id="764031762">
      <w:bodyDiv w:val="1"/>
      <w:marLeft w:val="0"/>
      <w:marRight w:val="0"/>
      <w:marTop w:val="0"/>
      <w:marBottom w:val="0"/>
      <w:divBdr>
        <w:top w:val="none" w:sz="0" w:space="0" w:color="auto"/>
        <w:left w:val="none" w:sz="0" w:space="0" w:color="auto"/>
        <w:bottom w:val="none" w:sz="0" w:space="0" w:color="auto"/>
        <w:right w:val="none" w:sz="0" w:space="0" w:color="auto"/>
      </w:divBdr>
    </w:div>
    <w:div w:id="805507861">
      <w:bodyDiv w:val="1"/>
      <w:marLeft w:val="0"/>
      <w:marRight w:val="0"/>
      <w:marTop w:val="0"/>
      <w:marBottom w:val="0"/>
      <w:divBdr>
        <w:top w:val="none" w:sz="0" w:space="0" w:color="auto"/>
        <w:left w:val="none" w:sz="0" w:space="0" w:color="auto"/>
        <w:bottom w:val="none" w:sz="0" w:space="0" w:color="auto"/>
        <w:right w:val="none" w:sz="0" w:space="0" w:color="auto"/>
      </w:divBdr>
    </w:div>
    <w:div w:id="834339743">
      <w:bodyDiv w:val="1"/>
      <w:marLeft w:val="0"/>
      <w:marRight w:val="0"/>
      <w:marTop w:val="0"/>
      <w:marBottom w:val="0"/>
      <w:divBdr>
        <w:top w:val="none" w:sz="0" w:space="0" w:color="auto"/>
        <w:left w:val="none" w:sz="0" w:space="0" w:color="auto"/>
        <w:bottom w:val="none" w:sz="0" w:space="0" w:color="auto"/>
        <w:right w:val="none" w:sz="0" w:space="0" w:color="auto"/>
      </w:divBdr>
    </w:div>
    <w:div w:id="961963285">
      <w:bodyDiv w:val="1"/>
      <w:marLeft w:val="0"/>
      <w:marRight w:val="0"/>
      <w:marTop w:val="0"/>
      <w:marBottom w:val="0"/>
      <w:divBdr>
        <w:top w:val="none" w:sz="0" w:space="0" w:color="auto"/>
        <w:left w:val="none" w:sz="0" w:space="0" w:color="auto"/>
        <w:bottom w:val="none" w:sz="0" w:space="0" w:color="auto"/>
        <w:right w:val="none" w:sz="0" w:space="0" w:color="auto"/>
      </w:divBdr>
    </w:div>
    <w:div w:id="1071856590">
      <w:bodyDiv w:val="1"/>
      <w:marLeft w:val="0"/>
      <w:marRight w:val="0"/>
      <w:marTop w:val="0"/>
      <w:marBottom w:val="0"/>
      <w:divBdr>
        <w:top w:val="none" w:sz="0" w:space="0" w:color="auto"/>
        <w:left w:val="none" w:sz="0" w:space="0" w:color="auto"/>
        <w:bottom w:val="none" w:sz="0" w:space="0" w:color="auto"/>
        <w:right w:val="none" w:sz="0" w:space="0" w:color="auto"/>
      </w:divBdr>
    </w:div>
    <w:div w:id="1123302590">
      <w:bodyDiv w:val="1"/>
      <w:marLeft w:val="0"/>
      <w:marRight w:val="0"/>
      <w:marTop w:val="0"/>
      <w:marBottom w:val="0"/>
      <w:divBdr>
        <w:top w:val="none" w:sz="0" w:space="0" w:color="auto"/>
        <w:left w:val="none" w:sz="0" w:space="0" w:color="auto"/>
        <w:bottom w:val="none" w:sz="0" w:space="0" w:color="auto"/>
        <w:right w:val="none" w:sz="0" w:space="0" w:color="auto"/>
      </w:divBdr>
    </w:div>
    <w:div w:id="1156648620">
      <w:bodyDiv w:val="1"/>
      <w:marLeft w:val="0"/>
      <w:marRight w:val="0"/>
      <w:marTop w:val="0"/>
      <w:marBottom w:val="0"/>
      <w:divBdr>
        <w:top w:val="none" w:sz="0" w:space="0" w:color="auto"/>
        <w:left w:val="none" w:sz="0" w:space="0" w:color="auto"/>
        <w:bottom w:val="none" w:sz="0" w:space="0" w:color="auto"/>
        <w:right w:val="none" w:sz="0" w:space="0" w:color="auto"/>
      </w:divBdr>
    </w:div>
    <w:div w:id="1217745651">
      <w:bodyDiv w:val="1"/>
      <w:marLeft w:val="0"/>
      <w:marRight w:val="0"/>
      <w:marTop w:val="0"/>
      <w:marBottom w:val="0"/>
      <w:divBdr>
        <w:top w:val="none" w:sz="0" w:space="0" w:color="auto"/>
        <w:left w:val="none" w:sz="0" w:space="0" w:color="auto"/>
        <w:bottom w:val="none" w:sz="0" w:space="0" w:color="auto"/>
        <w:right w:val="none" w:sz="0" w:space="0" w:color="auto"/>
      </w:divBdr>
    </w:div>
    <w:div w:id="1226912043">
      <w:bodyDiv w:val="1"/>
      <w:marLeft w:val="0"/>
      <w:marRight w:val="0"/>
      <w:marTop w:val="0"/>
      <w:marBottom w:val="0"/>
      <w:divBdr>
        <w:top w:val="none" w:sz="0" w:space="0" w:color="auto"/>
        <w:left w:val="none" w:sz="0" w:space="0" w:color="auto"/>
        <w:bottom w:val="none" w:sz="0" w:space="0" w:color="auto"/>
        <w:right w:val="none" w:sz="0" w:space="0" w:color="auto"/>
      </w:divBdr>
    </w:div>
    <w:div w:id="1347362649">
      <w:bodyDiv w:val="1"/>
      <w:marLeft w:val="0"/>
      <w:marRight w:val="0"/>
      <w:marTop w:val="0"/>
      <w:marBottom w:val="0"/>
      <w:divBdr>
        <w:top w:val="none" w:sz="0" w:space="0" w:color="auto"/>
        <w:left w:val="none" w:sz="0" w:space="0" w:color="auto"/>
        <w:bottom w:val="none" w:sz="0" w:space="0" w:color="auto"/>
        <w:right w:val="none" w:sz="0" w:space="0" w:color="auto"/>
      </w:divBdr>
    </w:div>
    <w:div w:id="1377074939">
      <w:bodyDiv w:val="1"/>
      <w:marLeft w:val="0"/>
      <w:marRight w:val="0"/>
      <w:marTop w:val="0"/>
      <w:marBottom w:val="0"/>
      <w:divBdr>
        <w:top w:val="none" w:sz="0" w:space="0" w:color="auto"/>
        <w:left w:val="none" w:sz="0" w:space="0" w:color="auto"/>
        <w:bottom w:val="none" w:sz="0" w:space="0" w:color="auto"/>
        <w:right w:val="none" w:sz="0" w:space="0" w:color="auto"/>
      </w:divBdr>
    </w:div>
    <w:div w:id="1466198926">
      <w:bodyDiv w:val="1"/>
      <w:marLeft w:val="0"/>
      <w:marRight w:val="0"/>
      <w:marTop w:val="0"/>
      <w:marBottom w:val="0"/>
      <w:divBdr>
        <w:top w:val="none" w:sz="0" w:space="0" w:color="auto"/>
        <w:left w:val="none" w:sz="0" w:space="0" w:color="auto"/>
        <w:bottom w:val="none" w:sz="0" w:space="0" w:color="auto"/>
        <w:right w:val="none" w:sz="0" w:space="0" w:color="auto"/>
      </w:divBdr>
    </w:div>
    <w:div w:id="1529756657">
      <w:bodyDiv w:val="1"/>
      <w:marLeft w:val="0"/>
      <w:marRight w:val="0"/>
      <w:marTop w:val="0"/>
      <w:marBottom w:val="0"/>
      <w:divBdr>
        <w:top w:val="none" w:sz="0" w:space="0" w:color="auto"/>
        <w:left w:val="none" w:sz="0" w:space="0" w:color="auto"/>
        <w:bottom w:val="none" w:sz="0" w:space="0" w:color="auto"/>
        <w:right w:val="none" w:sz="0" w:space="0" w:color="auto"/>
      </w:divBdr>
    </w:div>
    <w:div w:id="1538854051">
      <w:bodyDiv w:val="1"/>
      <w:marLeft w:val="0"/>
      <w:marRight w:val="0"/>
      <w:marTop w:val="0"/>
      <w:marBottom w:val="0"/>
      <w:divBdr>
        <w:top w:val="none" w:sz="0" w:space="0" w:color="auto"/>
        <w:left w:val="none" w:sz="0" w:space="0" w:color="auto"/>
        <w:bottom w:val="none" w:sz="0" w:space="0" w:color="auto"/>
        <w:right w:val="none" w:sz="0" w:space="0" w:color="auto"/>
      </w:divBdr>
    </w:div>
    <w:div w:id="1581065403">
      <w:bodyDiv w:val="1"/>
      <w:marLeft w:val="0"/>
      <w:marRight w:val="0"/>
      <w:marTop w:val="0"/>
      <w:marBottom w:val="0"/>
      <w:divBdr>
        <w:top w:val="none" w:sz="0" w:space="0" w:color="auto"/>
        <w:left w:val="none" w:sz="0" w:space="0" w:color="auto"/>
        <w:bottom w:val="none" w:sz="0" w:space="0" w:color="auto"/>
        <w:right w:val="none" w:sz="0" w:space="0" w:color="auto"/>
      </w:divBdr>
    </w:div>
    <w:div w:id="1644114553">
      <w:bodyDiv w:val="1"/>
      <w:marLeft w:val="0"/>
      <w:marRight w:val="0"/>
      <w:marTop w:val="0"/>
      <w:marBottom w:val="0"/>
      <w:divBdr>
        <w:top w:val="none" w:sz="0" w:space="0" w:color="auto"/>
        <w:left w:val="none" w:sz="0" w:space="0" w:color="auto"/>
        <w:bottom w:val="none" w:sz="0" w:space="0" w:color="auto"/>
        <w:right w:val="none" w:sz="0" w:space="0" w:color="auto"/>
      </w:divBdr>
    </w:div>
    <w:div w:id="1678774088">
      <w:bodyDiv w:val="1"/>
      <w:marLeft w:val="0"/>
      <w:marRight w:val="0"/>
      <w:marTop w:val="0"/>
      <w:marBottom w:val="0"/>
      <w:divBdr>
        <w:top w:val="none" w:sz="0" w:space="0" w:color="auto"/>
        <w:left w:val="none" w:sz="0" w:space="0" w:color="auto"/>
        <w:bottom w:val="none" w:sz="0" w:space="0" w:color="auto"/>
        <w:right w:val="none" w:sz="0" w:space="0" w:color="auto"/>
      </w:divBdr>
    </w:div>
    <w:div w:id="1705523675">
      <w:bodyDiv w:val="1"/>
      <w:marLeft w:val="0"/>
      <w:marRight w:val="0"/>
      <w:marTop w:val="0"/>
      <w:marBottom w:val="0"/>
      <w:divBdr>
        <w:top w:val="none" w:sz="0" w:space="0" w:color="auto"/>
        <w:left w:val="none" w:sz="0" w:space="0" w:color="auto"/>
        <w:bottom w:val="none" w:sz="0" w:space="0" w:color="auto"/>
        <w:right w:val="none" w:sz="0" w:space="0" w:color="auto"/>
      </w:divBdr>
    </w:div>
    <w:div w:id="1706445214">
      <w:bodyDiv w:val="1"/>
      <w:marLeft w:val="0"/>
      <w:marRight w:val="0"/>
      <w:marTop w:val="0"/>
      <w:marBottom w:val="0"/>
      <w:divBdr>
        <w:top w:val="none" w:sz="0" w:space="0" w:color="auto"/>
        <w:left w:val="none" w:sz="0" w:space="0" w:color="auto"/>
        <w:bottom w:val="none" w:sz="0" w:space="0" w:color="auto"/>
        <w:right w:val="none" w:sz="0" w:space="0" w:color="auto"/>
      </w:divBdr>
    </w:div>
    <w:div w:id="1959751822">
      <w:bodyDiv w:val="1"/>
      <w:marLeft w:val="0"/>
      <w:marRight w:val="0"/>
      <w:marTop w:val="0"/>
      <w:marBottom w:val="0"/>
      <w:divBdr>
        <w:top w:val="none" w:sz="0" w:space="0" w:color="auto"/>
        <w:left w:val="none" w:sz="0" w:space="0" w:color="auto"/>
        <w:bottom w:val="none" w:sz="0" w:space="0" w:color="auto"/>
        <w:right w:val="none" w:sz="0" w:space="0" w:color="auto"/>
      </w:divBdr>
    </w:div>
    <w:div w:id="1992782627">
      <w:bodyDiv w:val="1"/>
      <w:marLeft w:val="0"/>
      <w:marRight w:val="0"/>
      <w:marTop w:val="0"/>
      <w:marBottom w:val="0"/>
      <w:divBdr>
        <w:top w:val="none" w:sz="0" w:space="0" w:color="auto"/>
        <w:left w:val="none" w:sz="0" w:space="0" w:color="auto"/>
        <w:bottom w:val="none" w:sz="0" w:space="0" w:color="auto"/>
        <w:right w:val="none" w:sz="0" w:space="0" w:color="auto"/>
      </w:divBdr>
    </w:div>
    <w:div w:id="20419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5658-15F3-4C4E-BA8F-2FFCEE09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8031</Words>
  <Characters>45783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Лидберг Елена Анатольевна</dc:creator>
  <cp:lastModifiedBy>Картавов Сергей Александрович</cp:lastModifiedBy>
  <cp:revision>2</cp:revision>
  <cp:lastPrinted>2023-02-07T11:25:00Z</cp:lastPrinted>
  <dcterms:created xsi:type="dcterms:W3CDTF">2025-03-05T12:25:00Z</dcterms:created>
  <dcterms:modified xsi:type="dcterms:W3CDTF">2025-03-05T12:25:00Z</dcterms:modified>
</cp:coreProperties>
</file>