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1" w:rsidRPr="00BF7EC1" w:rsidRDefault="00BF7EC1" w:rsidP="00BF7EC1">
      <w:pPr>
        <w:jc w:val="center"/>
        <w:rPr>
          <w:b/>
          <w:sz w:val="28"/>
          <w:szCs w:val="28"/>
        </w:rPr>
      </w:pPr>
      <w:r w:rsidRPr="00DC00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</w:t>
      </w:r>
      <w:r w:rsidRPr="00DC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DC0053">
        <w:rPr>
          <w:b/>
          <w:sz w:val="28"/>
          <w:szCs w:val="28"/>
        </w:rPr>
        <w:t xml:space="preserve"> . Содержание </w:t>
      </w:r>
      <w:r>
        <w:rPr>
          <w:b/>
          <w:sz w:val="28"/>
          <w:szCs w:val="28"/>
        </w:rPr>
        <w:t>образования</w:t>
      </w:r>
    </w:p>
    <w:p w:rsidR="00BF7EC1" w:rsidRPr="00BF7EC1" w:rsidRDefault="00BF7EC1" w:rsidP="00BF7EC1">
      <w:pPr>
        <w:jc w:val="center"/>
        <w:rPr>
          <w:b/>
          <w:sz w:val="28"/>
          <w:szCs w:val="28"/>
        </w:rPr>
      </w:pPr>
    </w:p>
    <w:p w:rsidR="00BF7EC1" w:rsidRDefault="00BF7EC1" w:rsidP="00BF7EC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2.1. </w:t>
      </w:r>
      <w:r>
        <w:rPr>
          <w:b/>
        </w:rPr>
        <w:tab/>
      </w:r>
      <w:r w:rsidRPr="00E8370C">
        <w:rPr>
          <w:b/>
          <w:bCs/>
        </w:rPr>
        <w:t xml:space="preserve">Программа мониторинга уровня </w:t>
      </w:r>
      <w:proofErr w:type="spellStart"/>
      <w:r w:rsidRPr="00E8370C">
        <w:rPr>
          <w:b/>
          <w:bCs/>
        </w:rPr>
        <w:t>сформированности</w:t>
      </w:r>
      <w:proofErr w:type="spellEnd"/>
      <w:r w:rsidRPr="00E8370C">
        <w:rPr>
          <w:b/>
          <w:bCs/>
        </w:rPr>
        <w:t xml:space="preserve"> универсальных учебных действий </w:t>
      </w:r>
      <w:r>
        <w:rPr>
          <w:b/>
          <w:bCs/>
        </w:rPr>
        <w:t xml:space="preserve">обучающихся </w:t>
      </w:r>
      <w:r w:rsidRPr="00E8370C">
        <w:rPr>
          <w:b/>
          <w:bCs/>
        </w:rPr>
        <w:t>основного общего образования</w:t>
      </w:r>
      <w:r>
        <w:rPr>
          <w:b/>
          <w:bCs/>
        </w:rPr>
        <w:t>.</w:t>
      </w:r>
    </w:p>
    <w:p w:rsidR="00BF7EC1" w:rsidRPr="00E8370C" w:rsidRDefault="00BF7EC1" w:rsidP="00BF7EC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8370C">
        <w:rPr>
          <w:b/>
        </w:rPr>
        <w:t xml:space="preserve"> </w:t>
      </w:r>
      <w:r w:rsidRPr="00E8370C">
        <w:rPr>
          <w:b/>
          <w:bCs/>
          <w:lang w:eastAsia="ru-RU"/>
        </w:rPr>
        <w:t>Программа составлена на основе</w:t>
      </w:r>
      <w:r w:rsidRPr="00E8370C">
        <w:rPr>
          <w:lang w:eastAsia="ru-RU"/>
        </w:rPr>
        <w:t xml:space="preserve"> методического пособия  </w:t>
      </w:r>
      <w:proofErr w:type="spellStart"/>
      <w:r w:rsidRPr="00E8370C">
        <w:rPr>
          <w:lang w:eastAsia="ru-RU"/>
        </w:rPr>
        <w:t>Серякина</w:t>
      </w:r>
      <w:proofErr w:type="spellEnd"/>
      <w:r w:rsidRPr="00E8370C">
        <w:rPr>
          <w:lang w:eastAsia="ru-RU"/>
        </w:rPr>
        <w:t xml:space="preserve"> А.В. «Примерная программа психолого-педагогического сопровождения образовательных учреждений при переходе на ФГОС ООО». Программа рекомендована для осуществления психолого - педагогического сопровождения учебного процесса в условиях реализации ФГОС в среднем звене.</w:t>
      </w:r>
    </w:p>
    <w:p w:rsidR="00BF7EC1" w:rsidRPr="00E8370C" w:rsidRDefault="00BF7EC1" w:rsidP="00BF7EC1">
      <w:pPr>
        <w:ind w:firstLine="708"/>
        <w:jc w:val="both"/>
        <w:outlineLvl w:val="3"/>
        <w:rPr>
          <w:b/>
          <w:bCs/>
          <w:lang w:eastAsia="ru-RU"/>
        </w:rPr>
      </w:pPr>
      <w:r w:rsidRPr="00E8370C">
        <w:rPr>
          <w:b/>
          <w:bCs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lang w:eastAsia="ru-RU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lang w:eastAsia="ru-RU"/>
        </w:rPr>
        <w:t xml:space="preserve">1) личностный; 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lang w:eastAsia="ru-RU"/>
        </w:rPr>
        <w:t xml:space="preserve">2) </w:t>
      </w:r>
      <w:proofErr w:type="gramStart"/>
      <w:r w:rsidRPr="00E8370C">
        <w:rPr>
          <w:lang w:eastAsia="ru-RU"/>
        </w:rPr>
        <w:t>регулятивный</w:t>
      </w:r>
      <w:proofErr w:type="gramEnd"/>
      <w:r w:rsidRPr="00E8370C">
        <w:rPr>
          <w:lang w:eastAsia="ru-RU"/>
        </w:rPr>
        <w:t xml:space="preserve"> (включающий также действия </w:t>
      </w:r>
      <w:proofErr w:type="spellStart"/>
      <w:r w:rsidRPr="00E8370C">
        <w:rPr>
          <w:lang w:eastAsia="ru-RU"/>
        </w:rPr>
        <w:t>саморегуляции</w:t>
      </w:r>
      <w:proofErr w:type="spellEnd"/>
      <w:r w:rsidRPr="00E8370C">
        <w:rPr>
          <w:lang w:eastAsia="ru-RU"/>
        </w:rPr>
        <w:t>);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lang w:eastAsia="ru-RU"/>
        </w:rPr>
        <w:t xml:space="preserve">3) познавательный; 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lang w:eastAsia="ru-RU"/>
        </w:rPr>
        <w:t>4) коммуникативный.</w:t>
      </w:r>
    </w:p>
    <w:p w:rsidR="00BF7EC1" w:rsidRPr="00E8370C" w:rsidRDefault="00BF7EC1" w:rsidP="00BF7EC1">
      <w:pPr>
        <w:jc w:val="both"/>
        <w:rPr>
          <w:lang w:eastAsia="ru-RU"/>
        </w:rPr>
      </w:pPr>
      <w:r w:rsidRPr="00E8370C">
        <w:rPr>
          <w:b/>
          <w:u w:val="single"/>
          <w:lang w:eastAsia="ru-RU"/>
        </w:rPr>
        <w:t xml:space="preserve">Цель мониторинга уровня </w:t>
      </w:r>
      <w:proofErr w:type="spellStart"/>
      <w:r w:rsidRPr="00E8370C">
        <w:rPr>
          <w:b/>
          <w:u w:val="single"/>
          <w:lang w:eastAsia="ru-RU"/>
        </w:rPr>
        <w:t>сформированности</w:t>
      </w:r>
      <w:proofErr w:type="spellEnd"/>
      <w:r w:rsidRPr="00E8370C">
        <w:rPr>
          <w:b/>
          <w:u w:val="single"/>
          <w:lang w:eastAsia="ru-RU"/>
        </w:rPr>
        <w:t xml:space="preserve"> УУД</w:t>
      </w:r>
      <w:r w:rsidRPr="00E8370C">
        <w:rPr>
          <w:lang w:eastAsia="ru-RU"/>
        </w:rPr>
        <w:t xml:space="preserve">: получение объективной информации о состоянии и динамике уровня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универсальных учебных действий у   школьников среднего звена в условиях реализации федеральных государственных стандартов нового поколения.</w:t>
      </w:r>
    </w:p>
    <w:p w:rsidR="00BF7EC1" w:rsidRPr="00E8370C" w:rsidRDefault="00BF7EC1" w:rsidP="00BF7EC1">
      <w:pPr>
        <w:shd w:val="clear" w:color="auto" w:fill="FFFFFF"/>
        <w:jc w:val="both"/>
        <w:rPr>
          <w:b/>
          <w:u w:val="single"/>
          <w:lang w:eastAsia="ru-RU"/>
        </w:rPr>
      </w:pPr>
      <w:r w:rsidRPr="00E8370C">
        <w:rPr>
          <w:b/>
          <w:color w:val="000000"/>
          <w:spacing w:val="-2"/>
          <w:u w:val="single"/>
          <w:lang w:eastAsia="ru-RU"/>
        </w:rPr>
        <w:t>Задачи мониторинга: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E8370C">
        <w:rPr>
          <w:lang w:eastAsia="ru-RU"/>
        </w:rPr>
        <w:t xml:space="preserve">Отработка механизмов сбора информации об уровне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УУД;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E8370C">
        <w:rPr>
          <w:lang w:eastAsia="ru-RU"/>
        </w:rPr>
        <w:t>Выявление и анализ факторов, способствующих формированию УУД;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E8370C">
        <w:rPr>
          <w:lang w:eastAsia="ru-RU"/>
        </w:rPr>
        <w:t xml:space="preserve">Апробация технологических карт и методик оценки уровня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УУД;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E8370C">
        <w:rPr>
          <w:lang w:eastAsia="ru-RU"/>
        </w:rPr>
        <w:t xml:space="preserve">Формирование банка методических материалов для организации и проведения мониторинга уровня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УУД  у обучающихся 5-9 классов;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E8370C">
        <w:rPr>
          <w:lang w:eastAsia="ru-RU"/>
        </w:rPr>
        <w:t>Обеспечение преемственности и единообразия в процедурах оценки качества результатов начального школьного образования  и основного общего образования в условиях внедрения ФГОС нового поколения;</w:t>
      </w:r>
    </w:p>
    <w:p w:rsidR="00BF7EC1" w:rsidRPr="00E8370C" w:rsidRDefault="00BF7EC1" w:rsidP="00BF7EC1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proofErr w:type="gramStart"/>
      <w:r w:rsidRPr="00E8370C">
        <w:rPr>
          <w:lang w:eastAsia="ru-RU"/>
        </w:rPr>
        <w:t xml:space="preserve">Разработка и апробация системы критериев и показателей уровня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УУД у обучающихся  основного общего образования. </w:t>
      </w:r>
      <w:proofErr w:type="gramEnd"/>
    </w:p>
    <w:p w:rsidR="00BF7EC1" w:rsidRPr="00E8370C" w:rsidRDefault="00BF7EC1" w:rsidP="00BF7EC1">
      <w:pPr>
        <w:jc w:val="both"/>
        <w:rPr>
          <w:b/>
          <w:u w:val="single"/>
          <w:lang w:eastAsia="ru-RU"/>
        </w:rPr>
      </w:pPr>
      <w:r w:rsidRPr="00E8370C">
        <w:rPr>
          <w:b/>
          <w:u w:val="single"/>
          <w:lang w:eastAsia="ru-RU"/>
        </w:rPr>
        <w:t>Объекты мониторинга:</w:t>
      </w:r>
    </w:p>
    <w:p w:rsidR="00BF7EC1" w:rsidRPr="00E8370C" w:rsidRDefault="00BF7EC1" w:rsidP="00BF7EC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Универсальные учебные действия  школьников 5-9 классов;</w:t>
      </w:r>
    </w:p>
    <w:p w:rsidR="00BF7EC1" w:rsidRPr="00E8370C" w:rsidRDefault="00BF7EC1" w:rsidP="00BF7EC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Психолог</w:t>
      </w:r>
      <w:proofErr w:type="gramStart"/>
      <w:r w:rsidRPr="00E8370C">
        <w:rPr>
          <w:lang w:eastAsia="ru-RU"/>
        </w:rPr>
        <w:t>о-</w:t>
      </w:r>
      <w:proofErr w:type="gramEnd"/>
      <w:r w:rsidRPr="00E8370C">
        <w:rPr>
          <w:lang w:eastAsia="ru-RU"/>
        </w:rPr>
        <w:t xml:space="preserve"> педагогические условия обучения;</w:t>
      </w:r>
    </w:p>
    <w:p w:rsidR="00BF7EC1" w:rsidRPr="00E8370C" w:rsidRDefault="00BF7EC1" w:rsidP="00BF7EC1">
      <w:pPr>
        <w:numPr>
          <w:ilvl w:val="0"/>
          <w:numId w:val="2"/>
        </w:numPr>
        <w:shd w:val="clear" w:color="auto" w:fill="FFFFFF"/>
        <w:suppressAutoHyphens w:val="0"/>
        <w:jc w:val="both"/>
        <w:rPr>
          <w:lang w:eastAsia="ru-RU"/>
        </w:rPr>
      </w:pPr>
      <w:r w:rsidRPr="00E8370C">
        <w:rPr>
          <w:color w:val="000000"/>
          <w:spacing w:val="-2"/>
          <w:lang w:eastAsia="ru-RU"/>
        </w:rPr>
        <w:t>Педагогические технологии, используемые в среднем звене.</w:t>
      </w:r>
    </w:p>
    <w:p w:rsidR="00BF7EC1" w:rsidRPr="00E8370C" w:rsidRDefault="00BF7EC1" w:rsidP="00BF7EC1">
      <w:pPr>
        <w:ind w:hanging="15"/>
        <w:jc w:val="both"/>
        <w:outlineLvl w:val="3"/>
        <w:rPr>
          <w:b/>
          <w:bCs/>
          <w:lang w:eastAsia="ru-RU"/>
        </w:rPr>
      </w:pPr>
      <w:bookmarkStart w:id="0" w:name="4"/>
      <w:bookmarkEnd w:id="0"/>
      <w:r w:rsidRPr="00E8370C">
        <w:rPr>
          <w:b/>
          <w:bCs/>
          <w:lang w:eastAsia="ru-RU"/>
        </w:rPr>
        <w:t xml:space="preserve">Условия реализации программы мониторинга </w:t>
      </w:r>
      <w:r w:rsidRPr="00E8370C">
        <w:rPr>
          <w:lang w:eastAsia="ru-RU"/>
        </w:rPr>
        <w:t> банк диагностических методик, технологические карты, кадровый ресурс.</w:t>
      </w:r>
    </w:p>
    <w:p w:rsidR="00BF7EC1" w:rsidRPr="00E8370C" w:rsidRDefault="00BF7EC1" w:rsidP="00BF7EC1">
      <w:pPr>
        <w:ind w:hanging="15"/>
        <w:jc w:val="both"/>
        <w:rPr>
          <w:lang w:eastAsia="ru-RU"/>
        </w:rPr>
      </w:pPr>
      <w:r w:rsidRPr="00E8370C">
        <w:rPr>
          <w:lang w:eastAsia="ru-RU"/>
        </w:rPr>
        <w:t xml:space="preserve">Срок реализации программы 5 лет (ступень основного общего образования). Программа мониторинга представляет собой </w:t>
      </w:r>
      <w:proofErr w:type="spellStart"/>
      <w:r w:rsidRPr="00E8370C">
        <w:rPr>
          <w:lang w:eastAsia="ru-RU"/>
        </w:rPr>
        <w:t>лонгитюдное</w:t>
      </w:r>
      <w:proofErr w:type="spellEnd"/>
      <w:r w:rsidRPr="00E8370C">
        <w:rPr>
          <w:lang w:eastAsia="ru-RU"/>
        </w:rPr>
        <w:t xml:space="preserve"> исследование, направленное на отслеживание индивидуальной динамики уровня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УУД на ступени  основного общего образования.</w:t>
      </w:r>
      <w:bookmarkStart w:id="1" w:name="5"/>
      <w:bookmarkEnd w:id="1"/>
    </w:p>
    <w:p w:rsidR="00BF7EC1" w:rsidRPr="00E8370C" w:rsidRDefault="00BF7EC1" w:rsidP="00BF7EC1">
      <w:pPr>
        <w:spacing w:after="240" w:line="270" w:lineRule="auto"/>
        <w:ind w:left="-5" w:hanging="10"/>
        <w:jc w:val="both"/>
        <w:rPr>
          <w:color w:val="000000"/>
          <w:lang w:eastAsia="ru-RU"/>
        </w:rPr>
      </w:pPr>
      <w:r w:rsidRPr="00E8370C">
        <w:rPr>
          <w:b/>
          <w:color w:val="000000"/>
          <w:lang w:eastAsia="ru-RU"/>
        </w:rPr>
        <w:lastRenderedPageBreak/>
        <w:t xml:space="preserve">Срок реализации программы </w:t>
      </w:r>
      <w:r w:rsidRPr="00E8370C">
        <w:rPr>
          <w:color w:val="000000"/>
          <w:lang w:eastAsia="ru-RU"/>
        </w:rPr>
        <w:t xml:space="preserve">5 лет (2014-2019 учебные годы). Программа мониторинга представляет собой исследование,  направленное на отслеживание индивидуальной динамики уровня </w:t>
      </w:r>
      <w:proofErr w:type="spellStart"/>
      <w:r w:rsidRPr="00E8370C">
        <w:rPr>
          <w:color w:val="000000"/>
          <w:lang w:eastAsia="ru-RU"/>
        </w:rPr>
        <w:t>сформированности</w:t>
      </w:r>
      <w:proofErr w:type="spellEnd"/>
      <w:r w:rsidRPr="00E8370C">
        <w:rPr>
          <w:color w:val="000000"/>
          <w:lang w:eastAsia="ru-RU"/>
        </w:rPr>
        <w:t xml:space="preserve"> УУД на ступени основного общего образования.</w:t>
      </w:r>
      <w:r w:rsidRPr="00E8370C">
        <w:rPr>
          <w:b/>
          <w:color w:val="000000"/>
          <w:lang w:eastAsia="ru-RU"/>
        </w:rPr>
        <w:t xml:space="preserve"> </w:t>
      </w:r>
    </w:p>
    <w:p w:rsidR="00BF7EC1" w:rsidRPr="00E8370C" w:rsidRDefault="00BF7EC1" w:rsidP="00BF7EC1">
      <w:pPr>
        <w:ind w:hanging="15"/>
        <w:jc w:val="both"/>
        <w:rPr>
          <w:lang w:eastAsia="ru-RU"/>
        </w:rPr>
      </w:pPr>
      <w:r w:rsidRPr="00E8370C">
        <w:rPr>
          <w:b/>
          <w:u w:val="single"/>
          <w:lang w:eastAsia="ru-RU"/>
        </w:rPr>
        <w:t>Области применения данных мониторинга</w:t>
      </w:r>
      <w:r w:rsidRPr="00E8370C">
        <w:rPr>
          <w:lang w:eastAsia="ru-RU"/>
        </w:rPr>
        <w:t>: данные, полученные в ходе мониторинга используются для оперативной коррекции учебн</w:t>
      </w:r>
      <w:proofErr w:type="gramStart"/>
      <w:r w:rsidRPr="00E8370C">
        <w:rPr>
          <w:lang w:eastAsia="ru-RU"/>
        </w:rPr>
        <w:t>о-</w:t>
      </w:r>
      <w:proofErr w:type="gramEnd"/>
      <w:r w:rsidRPr="00E8370C">
        <w:rPr>
          <w:lang w:eastAsia="ru-RU"/>
        </w:rPr>
        <w:t xml:space="preserve"> воспитательного процесса.</w:t>
      </w:r>
    </w:p>
    <w:p w:rsidR="00BF7EC1" w:rsidRPr="00E8370C" w:rsidRDefault="00BF7EC1" w:rsidP="00BF7EC1">
      <w:pPr>
        <w:ind w:hanging="15"/>
        <w:jc w:val="both"/>
        <w:rPr>
          <w:lang w:eastAsia="ru-RU"/>
        </w:rPr>
      </w:pPr>
      <w:r w:rsidRPr="00E8370C">
        <w:rPr>
          <w:lang w:eastAsia="ru-RU"/>
        </w:rPr>
        <w:t xml:space="preserve">       Система </w:t>
      </w:r>
      <w:proofErr w:type="spellStart"/>
      <w:r w:rsidRPr="00E8370C">
        <w:rPr>
          <w:lang w:eastAsia="ru-RU"/>
        </w:rPr>
        <w:t>внутришкольного</w:t>
      </w:r>
      <w:proofErr w:type="spellEnd"/>
      <w:r w:rsidRPr="00E8370C">
        <w:rPr>
          <w:lang w:eastAsia="ru-RU"/>
        </w:rPr>
        <w:t xml:space="preserve"> мониторинга образовательных достижений (личностных, </w:t>
      </w:r>
      <w:proofErr w:type="spellStart"/>
      <w:r w:rsidRPr="00E8370C">
        <w:rPr>
          <w:lang w:eastAsia="ru-RU"/>
        </w:rPr>
        <w:t>метапредметных</w:t>
      </w:r>
      <w:proofErr w:type="spellEnd"/>
      <w:r w:rsidRPr="00E8370C">
        <w:rPr>
          <w:lang w:eastAsia="ru-RU"/>
        </w:rPr>
        <w:t xml:space="preserve">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E8370C">
        <w:rPr>
          <w:lang w:eastAsia="ru-RU"/>
        </w:rPr>
        <w:t>метапредметными</w:t>
      </w:r>
      <w:proofErr w:type="spellEnd"/>
      <w:r w:rsidRPr="00E8370C">
        <w:rPr>
          <w:lang w:eastAsia="ru-RU"/>
        </w:rPr>
        <w:t xml:space="preserve"> действиями и предметным содержанием. </w:t>
      </w:r>
    </w:p>
    <w:p w:rsidR="00BF7EC1" w:rsidRPr="00E8370C" w:rsidRDefault="00BF7EC1" w:rsidP="00BF7EC1">
      <w:pPr>
        <w:ind w:hanging="15"/>
        <w:jc w:val="both"/>
        <w:rPr>
          <w:lang w:eastAsia="ru-RU"/>
        </w:rPr>
      </w:pPr>
      <w:r w:rsidRPr="00E8370C">
        <w:rPr>
          <w:lang w:eastAsia="ru-RU"/>
        </w:rPr>
        <w:t xml:space="preserve">       </w:t>
      </w:r>
      <w:proofErr w:type="spellStart"/>
      <w:r w:rsidRPr="00E8370C">
        <w:rPr>
          <w:lang w:eastAsia="ru-RU"/>
        </w:rPr>
        <w:t>Внутришкольный</w:t>
      </w:r>
      <w:proofErr w:type="spellEnd"/>
      <w:r w:rsidRPr="00E8370C">
        <w:rPr>
          <w:lang w:eastAsia="ru-RU"/>
        </w:rPr>
        <w:t xml:space="preserve"> мониторинг образовательных достижений </w:t>
      </w:r>
      <w:proofErr w:type="spellStart"/>
      <w:r w:rsidRPr="00E8370C">
        <w:rPr>
          <w:lang w:eastAsia="ru-RU"/>
        </w:rPr>
        <w:t>вед</w:t>
      </w:r>
      <w:r w:rsidRPr="00E8370C">
        <w:rPr>
          <w:rFonts w:ascii="Cambria Math" w:hAnsi="Cambria Math"/>
          <w:lang w:eastAsia="ru-RU"/>
        </w:rPr>
        <w:t>ѐ</w:t>
      </w:r>
      <w:r w:rsidRPr="00E8370C">
        <w:rPr>
          <w:lang w:eastAsia="ru-RU"/>
        </w:rPr>
        <w:t>тся</w:t>
      </w:r>
      <w:proofErr w:type="spellEnd"/>
      <w:r w:rsidRPr="00E8370C">
        <w:rPr>
          <w:lang w:eastAsia="ru-RU"/>
        </w:rPr>
        <w:t xml:space="preserve"> каждым учителем-предметником и фиксируется с помощью оценочных листов, классных журналов, дневников учащихся на бумажных или электронных носителях. </w:t>
      </w:r>
    </w:p>
    <w:p w:rsidR="00BF7EC1" w:rsidRPr="00E8370C" w:rsidRDefault="00BF7EC1" w:rsidP="00BF7EC1">
      <w:pPr>
        <w:ind w:hanging="15"/>
        <w:jc w:val="both"/>
        <w:rPr>
          <w:lang w:eastAsia="ru-RU"/>
        </w:rPr>
      </w:pPr>
      <w:r w:rsidRPr="00E8370C">
        <w:rPr>
          <w:lang w:eastAsia="ru-RU"/>
        </w:rPr>
        <w:t xml:space="preserve">Отдельные элементы из системы </w:t>
      </w:r>
      <w:proofErr w:type="spellStart"/>
      <w:r w:rsidRPr="00E8370C">
        <w:rPr>
          <w:lang w:eastAsia="ru-RU"/>
        </w:rPr>
        <w:t>внутришкольного</w:t>
      </w:r>
      <w:proofErr w:type="spellEnd"/>
      <w:r w:rsidRPr="00E8370C">
        <w:rPr>
          <w:lang w:eastAsia="ru-RU"/>
        </w:rPr>
        <w:t xml:space="preserve"> мониторинга могут быть включены в портфель достижений ученика.</w:t>
      </w:r>
    </w:p>
    <w:p w:rsidR="00BF7EC1" w:rsidRPr="00E8370C" w:rsidRDefault="00BF7EC1" w:rsidP="00BF7EC1">
      <w:pPr>
        <w:jc w:val="both"/>
        <w:rPr>
          <w:b/>
          <w:u w:val="single"/>
          <w:lang w:eastAsia="ru-RU"/>
        </w:rPr>
      </w:pPr>
    </w:p>
    <w:p w:rsidR="00BF7EC1" w:rsidRPr="00E8370C" w:rsidRDefault="00BF7EC1" w:rsidP="00BF7EC1">
      <w:pPr>
        <w:jc w:val="both"/>
        <w:rPr>
          <w:b/>
          <w:u w:val="single"/>
          <w:lang w:eastAsia="ru-RU"/>
        </w:rPr>
      </w:pPr>
      <w:r w:rsidRPr="00E8370C">
        <w:rPr>
          <w:b/>
          <w:u w:val="single"/>
          <w:lang w:eastAsia="ru-RU"/>
        </w:rPr>
        <w:t xml:space="preserve">Система критериев и показателей уровня </w:t>
      </w:r>
      <w:proofErr w:type="spellStart"/>
      <w:r w:rsidRPr="00E8370C">
        <w:rPr>
          <w:b/>
          <w:u w:val="single"/>
          <w:lang w:eastAsia="ru-RU"/>
        </w:rPr>
        <w:t>сформированности</w:t>
      </w:r>
      <w:proofErr w:type="spellEnd"/>
      <w:r w:rsidRPr="00E8370C">
        <w:rPr>
          <w:b/>
          <w:u w:val="single"/>
          <w:lang w:eastAsia="ru-RU"/>
        </w:rPr>
        <w:t xml:space="preserve"> УУД.</w:t>
      </w:r>
    </w:p>
    <w:p w:rsidR="00BF7EC1" w:rsidRPr="00E8370C" w:rsidRDefault="00BF7EC1" w:rsidP="00BF7EC1">
      <w:pPr>
        <w:ind w:firstLine="709"/>
        <w:jc w:val="both"/>
        <w:rPr>
          <w:lang w:eastAsia="ru-RU"/>
        </w:rPr>
      </w:pPr>
      <w:r w:rsidRPr="00E8370C">
        <w:rPr>
          <w:lang w:eastAsia="ru-RU"/>
        </w:rPr>
        <w:t xml:space="preserve">Критериями оценки </w:t>
      </w:r>
      <w:proofErr w:type="spellStart"/>
      <w:r w:rsidRPr="00E8370C">
        <w:rPr>
          <w:lang w:eastAsia="ru-RU"/>
        </w:rPr>
        <w:t>сформированности</w:t>
      </w:r>
      <w:proofErr w:type="spellEnd"/>
      <w:r w:rsidRPr="00E8370C">
        <w:rPr>
          <w:lang w:eastAsia="ru-RU"/>
        </w:rPr>
        <w:t xml:space="preserve"> универсальных учебных действий </w:t>
      </w:r>
      <w:proofErr w:type="gramStart"/>
      <w:r w:rsidRPr="00E8370C">
        <w:rPr>
          <w:lang w:eastAsia="ru-RU"/>
        </w:rPr>
        <w:t>у</w:t>
      </w:r>
      <w:proofErr w:type="gramEnd"/>
      <w:r w:rsidRPr="00E8370C">
        <w:rPr>
          <w:lang w:eastAsia="ru-RU"/>
        </w:rPr>
        <w:t xml:space="preserve"> обучающихся выступают:</w:t>
      </w:r>
    </w:p>
    <w:p w:rsidR="00BF7EC1" w:rsidRPr="00E8370C" w:rsidRDefault="00BF7EC1" w:rsidP="00BF7EC1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соответствие возрастно-психологическим  нормативным требованиям;</w:t>
      </w:r>
    </w:p>
    <w:p w:rsidR="00BF7EC1" w:rsidRPr="00E8370C" w:rsidRDefault="00BF7EC1" w:rsidP="00BF7EC1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соответствие свойств  универсальных действий заранее заданным требованиям;</w:t>
      </w:r>
    </w:p>
    <w:p w:rsidR="00BF7EC1" w:rsidRPr="00E8370C" w:rsidRDefault="00BF7EC1" w:rsidP="00BF7EC1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proofErr w:type="spellStart"/>
      <w:r w:rsidRPr="00E8370C">
        <w:rPr>
          <w:lang w:eastAsia="ru-RU"/>
        </w:rPr>
        <w:t>сформированность</w:t>
      </w:r>
      <w:proofErr w:type="spellEnd"/>
      <w:r w:rsidRPr="00E8370C">
        <w:rPr>
          <w:lang w:eastAsia="ru-RU"/>
        </w:rPr>
        <w:t xml:space="preserve"> учебной деятельности у учащихся, </w:t>
      </w:r>
      <w:proofErr w:type="gramStart"/>
      <w:r w:rsidRPr="00E8370C">
        <w:rPr>
          <w:lang w:eastAsia="ru-RU"/>
        </w:rPr>
        <w:t>отражающая</w:t>
      </w:r>
      <w:proofErr w:type="gramEnd"/>
      <w:r w:rsidRPr="00E8370C">
        <w:rPr>
          <w:lang w:eastAsia="ru-RU"/>
        </w:rPr>
        <w:t xml:space="preserve"> уровень развития </w:t>
      </w:r>
      <w:proofErr w:type="spellStart"/>
      <w:r w:rsidRPr="00E8370C">
        <w:rPr>
          <w:lang w:eastAsia="ru-RU"/>
        </w:rPr>
        <w:t>метапредметных</w:t>
      </w:r>
      <w:proofErr w:type="spellEnd"/>
      <w:r w:rsidRPr="00E8370C">
        <w:rPr>
          <w:lang w:eastAsia="ru-RU"/>
        </w:rPr>
        <w:t xml:space="preserve"> действий, выполняющих функцию управления познавательной деятельностью учащихся.</w:t>
      </w:r>
    </w:p>
    <w:p w:rsidR="00BF7EC1" w:rsidRPr="00E8370C" w:rsidRDefault="00BF7EC1" w:rsidP="00BF7EC1">
      <w:pPr>
        <w:shd w:val="clear" w:color="auto" w:fill="FFFFFF"/>
        <w:ind w:firstLine="709"/>
        <w:jc w:val="both"/>
        <w:rPr>
          <w:lang w:eastAsia="ru-RU"/>
        </w:rPr>
      </w:pPr>
      <w:r w:rsidRPr="00E8370C">
        <w:rPr>
          <w:lang w:eastAsia="ru-RU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BF7EC1" w:rsidRPr="00E8370C" w:rsidRDefault="00BF7EC1" w:rsidP="00BF7EC1">
      <w:pPr>
        <w:jc w:val="both"/>
        <w:rPr>
          <w:b/>
          <w:u w:val="single"/>
          <w:lang w:eastAsia="ru-RU"/>
        </w:rPr>
      </w:pPr>
      <w:r w:rsidRPr="00E8370C">
        <w:rPr>
          <w:b/>
          <w:u w:val="single"/>
          <w:lang w:eastAsia="ru-RU"/>
        </w:rPr>
        <w:t> Методы сбора информации:</w:t>
      </w:r>
    </w:p>
    <w:p w:rsidR="00BF7EC1" w:rsidRPr="00E8370C" w:rsidRDefault="00BF7EC1" w:rsidP="00BF7EC1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анкетирование;</w:t>
      </w:r>
    </w:p>
    <w:p w:rsidR="00BF7EC1" w:rsidRPr="00E8370C" w:rsidRDefault="00BF7EC1" w:rsidP="00BF7EC1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тестирование;</w:t>
      </w:r>
    </w:p>
    <w:p w:rsidR="00BF7EC1" w:rsidRPr="00E8370C" w:rsidRDefault="00BF7EC1" w:rsidP="00BF7EC1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наблюдение;</w:t>
      </w:r>
    </w:p>
    <w:p w:rsidR="00BF7EC1" w:rsidRDefault="00BF7EC1" w:rsidP="00BF7EC1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8370C">
        <w:rPr>
          <w:lang w:eastAsia="ru-RU"/>
        </w:rPr>
        <w:t>беседа.</w:t>
      </w:r>
    </w:p>
    <w:p w:rsidR="00207776" w:rsidRDefault="00207776">
      <w:bookmarkStart w:id="2" w:name="_GoBack"/>
      <w:bookmarkEnd w:id="2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A8"/>
    <w:multiLevelType w:val="multilevel"/>
    <w:tmpl w:val="64F8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C12C3"/>
    <w:multiLevelType w:val="multilevel"/>
    <w:tmpl w:val="BA7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C1"/>
    <w:rsid w:val="00207776"/>
    <w:rsid w:val="007649DA"/>
    <w:rsid w:val="00B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2016-12-20T17:23:00Z</dcterms:created>
  <dcterms:modified xsi:type="dcterms:W3CDTF">2016-12-20T17:23:00Z</dcterms:modified>
</cp:coreProperties>
</file>