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0B" w:rsidRDefault="0016312B" w:rsidP="0084366B">
      <w:pPr>
        <w:spacing w:after="0" w:line="0" w:lineRule="atLeast"/>
        <w:jc w:val="center"/>
        <w:rPr>
          <w:rFonts w:ascii="Times New Roman" w:hAnsi="Times New Roman" w:cs="Times New Roman"/>
          <w:sz w:val="28"/>
          <w:szCs w:val="28"/>
        </w:rPr>
      </w:pPr>
      <w:r>
        <w:rPr>
          <w:rFonts w:ascii="Times New Roman" w:hAnsi="Times New Roman" w:cs="Times New Roman"/>
          <w:b/>
        </w:rPr>
        <w:t xml:space="preserve">                                                                                                                                                                                                                                                                                                                                                                                                                                                                                                                                                                                                                                                                                                                                                                                                                                                                                                                                                                                                                                                                                                                                                                                                                                                                                                                                                                                                                                                                                                                                                                                                                                                                                                                                                                                                                                                                                                                                                                                                                                                                                                                                                                                                                                                                                                                                                                                                                                                                                                </w:t>
      </w:r>
      <w:r w:rsidR="009E7C09">
        <w:rPr>
          <w:rFonts w:ascii="Times New Roman" w:hAnsi="Times New Roman" w:cs="Times New Roman"/>
          <w:b/>
        </w:rPr>
        <w:t xml:space="preserve">                                                                                                                                                                                                                                                                                                                                                                                                                                                                                                                                                                                                                                                                                                                                                                                                                                                                                                                                                                                                                                                                                                                                                                                                                                                                                                                                                                                                                                                                                                                                                                                                                                                                                                                                                                                                                                                                                                                                                                                                                                                                                                                                                                                                                                                                                                                                                                                                                                                                                                                                                                                                                                                                                                                                                                                                                                                                                                                                                                                                                                                                                                                                                                                   </w:t>
      </w:r>
      <w:bookmarkStart w:id="0" w:name="_GoBack"/>
      <w:bookmarkEnd w:id="0"/>
    </w:p>
    <w:p w:rsidR="00615668" w:rsidRPr="00A524B5" w:rsidRDefault="007C4FCE" w:rsidP="00615668">
      <w:pPr>
        <w:spacing w:line="240" w:lineRule="auto"/>
        <w:ind w:firstLine="284"/>
        <w:contextualSpacing/>
        <w:jc w:val="center"/>
        <w:rPr>
          <w:rFonts w:ascii="Times New Roman" w:hAnsi="Times New Roman" w:cs="Times New Roman"/>
          <w:b/>
          <w:sz w:val="24"/>
          <w:szCs w:val="24"/>
        </w:rPr>
      </w:pPr>
      <w:r>
        <w:rPr>
          <w:rFonts w:ascii="Times New Roman" w:hAnsi="Times New Roman" w:cs="Times New Roman"/>
          <w:b/>
          <w:sz w:val="24"/>
          <w:szCs w:val="24"/>
          <w:lang w:val="en-US"/>
        </w:rPr>
        <w:t>I</w:t>
      </w:r>
      <w:r w:rsidR="00DB7952">
        <w:rPr>
          <w:rFonts w:ascii="Times New Roman" w:hAnsi="Times New Roman" w:cs="Times New Roman"/>
          <w:b/>
          <w:sz w:val="24"/>
          <w:szCs w:val="24"/>
        </w:rPr>
        <w:t>.</w:t>
      </w:r>
      <w:r w:rsidRPr="007C4FCE">
        <w:rPr>
          <w:rFonts w:ascii="Times New Roman" w:hAnsi="Times New Roman" w:cs="Times New Roman"/>
          <w:b/>
          <w:sz w:val="24"/>
          <w:szCs w:val="24"/>
        </w:rPr>
        <w:t xml:space="preserve"> </w:t>
      </w:r>
      <w:r w:rsidRPr="00A524B5">
        <w:rPr>
          <w:rFonts w:ascii="Times New Roman" w:hAnsi="Times New Roman" w:cs="Times New Roman"/>
          <w:b/>
          <w:sz w:val="24"/>
          <w:szCs w:val="24"/>
        </w:rPr>
        <w:t>ПОЯСНИТЕЛЬНАЯ ЗАПИСКА</w:t>
      </w:r>
    </w:p>
    <w:p w:rsidR="00615668" w:rsidRPr="007C4FCE" w:rsidRDefault="00615668" w:rsidP="007C4FCE">
      <w:pPr>
        <w:spacing w:line="240" w:lineRule="auto"/>
        <w:ind w:firstLine="284"/>
        <w:contextualSpacing/>
        <w:jc w:val="both"/>
        <w:rPr>
          <w:rFonts w:ascii="Times New Roman" w:hAnsi="Times New Roman" w:cs="Times New Roman"/>
          <w:sz w:val="24"/>
          <w:szCs w:val="24"/>
        </w:rPr>
      </w:pPr>
      <w:r w:rsidRPr="007C4FCE">
        <w:rPr>
          <w:rFonts w:ascii="Times New Roman" w:hAnsi="Times New Roman" w:cs="Times New Roman"/>
          <w:sz w:val="24"/>
          <w:szCs w:val="24"/>
        </w:rPr>
        <w:t>Рабочая программа написана на основе Федерального государственного стандарта основного общего образования (раздел «Обществознание»)</w:t>
      </w:r>
      <w:r w:rsidR="007C4FCE" w:rsidRPr="007C4FCE">
        <w:rPr>
          <w:rFonts w:ascii="Times New Roman" w:hAnsi="Times New Roman" w:cs="Times New Roman"/>
          <w:sz w:val="24"/>
          <w:szCs w:val="24"/>
        </w:rPr>
        <w:t xml:space="preserve"> </w:t>
      </w:r>
      <w:r w:rsidRPr="007C4FCE">
        <w:rPr>
          <w:rFonts w:ascii="Times New Roman" w:hAnsi="Times New Roman" w:cs="Times New Roman"/>
          <w:sz w:val="24"/>
          <w:szCs w:val="24"/>
        </w:rPr>
        <w:t>и требований к результатам обучения, представленных в Федеральном государственном стандарте</w:t>
      </w:r>
      <w:r w:rsidR="007C4FCE" w:rsidRPr="007C4FCE">
        <w:rPr>
          <w:rFonts w:ascii="Times New Roman" w:hAnsi="Times New Roman" w:cs="Times New Roman"/>
          <w:sz w:val="24"/>
          <w:szCs w:val="24"/>
        </w:rPr>
        <w:t xml:space="preserve"> </w:t>
      </w:r>
      <w:r w:rsidRPr="007C4FCE">
        <w:rPr>
          <w:rFonts w:ascii="Times New Roman" w:hAnsi="Times New Roman" w:cs="Times New Roman"/>
          <w:sz w:val="24"/>
          <w:szCs w:val="24"/>
        </w:rPr>
        <w:t>основного общего образования раздел («Обществознание»).</w:t>
      </w:r>
    </w:p>
    <w:p w:rsidR="00615668" w:rsidRPr="007C4FCE" w:rsidRDefault="00615668" w:rsidP="007C4FCE">
      <w:pPr>
        <w:spacing w:line="240" w:lineRule="auto"/>
        <w:ind w:firstLine="284"/>
        <w:contextualSpacing/>
        <w:jc w:val="both"/>
        <w:rPr>
          <w:rFonts w:ascii="Times New Roman" w:hAnsi="Times New Roman" w:cs="Times New Roman"/>
          <w:sz w:val="24"/>
          <w:szCs w:val="24"/>
        </w:rPr>
      </w:pPr>
      <w:r w:rsidRPr="007C4FCE">
        <w:rPr>
          <w:rFonts w:ascii="Times New Roman" w:hAnsi="Times New Roman" w:cs="Times New Roman"/>
          <w:sz w:val="24"/>
          <w:szCs w:val="24"/>
        </w:rPr>
        <w:t>Предлагаемая рабочая программа составлена на основе авторской программы к линии учебников под редакцией Л.Н. Боголюбова «Обществознание» для основной школы (5-9 классы). Данная линия входит в комплекс учебников издательства «Просвещение», 2016г.</w:t>
      </w:r>
    </w:p>
    <w:p w:rsidR="00615668" w:rsidRPr="007C4FCE" w:rsidRDefault="00615668" w:rsidP="007C4FCE">
      <w:pPr>
        <w:spacing w:line="240" w:lineRule="auto"/>
        <w:ind w:firstLine="284"/>
        <w:contextualSpacing/>
        <w:jc w:val="both"/>
        <w:rPr>
          <w:rFonts w:ascii="Times New Roman" w:hAnsi="Times New Roman" w:cs="Times New Roman"/>
          <w:sz w:val="24"/>
          <w:szCs w:val="24"/>
        </w:rPr>
      </w:pPr>
      <w:r w:rsidRPr="007C4FCE">
        <w:rPr>
          <w:rFonts w:ascii="Times New Roman" w:hAnsi="Times New Roman" w:cs="Times New Roman"/>
          <w:sz w:val="24"/>
          <w:szCs w:val="24"/>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615668" w:rsidRPr="007C4FCE" w:rsidRDefault="004C4C0B" w:rsidP="007C4FCE">
      <w:pPr>
        <w:widowControl w:val="0"/>
        <w:overflowPunct w:val="0"/>
        <w:autoSpaceDE w:val="0"/>
        <w:autoSpaceDN w:val="0"/>
        <w:adjustRightInd w:val="0"/>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«Обществознание» –</w:t>
      </w:r>
      <w:r w:rsidR="00615668" w:rsidRPr="007C4FCE">
        <w:rPr>
          <w:rFonts w:ascii="Times New Roman" w:hAnsi="Times New Roman" w:cs="Times New Roman"/>
          <w:sz w:val="24"/>
          <w:szCs w:val="24"/>
        </w:rPr>
        <w:t xml:space="preserve">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обусловливает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615668" w:rsidRPr="007C4FCE" w:rsidRDefault="00615668" w:rsidP="007C4FCE">
      <w:pPr>
        <w:widowControl w:val="0"/>
        <w:overflowPunct w:val="0"/>
        <w:autoSpaceDE w:val="0"/>
        <w:autoSpaceDN w:val="0"/>
        <w:adjustRightInd w:val="0"/>
        <w:spacing w:after="0" w:line="240" w:lineRule="auto"/>
        <w:ind w:firstLine="284"/>
        <w:contextualSpacing/>
        <w:jc w:val="both"/>
        <w:rPr>
          <w:rFonts w:ascii="Times New Roman" w:hAnsi="Times New Roman" w:cs="Times New Roman"/>
          <w:sz w:val="24"/>
          <w:szCs w:val="24"/>
        </w:rPr>
      </w:pPr>
      <w:r w:rsidRPr="007C4FCE">
        <w:rPr>
          <w:rFonts w:ascii="Times New Roman" w:hAnsi="Times New Roman" w:cs="Times New Roman"/>
          <w:sz w:val="24"/>
          <w:szCs w:val="24"/>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w:t>
      </w:r>
      <w:r w:rsidRPr="007C4FCE">
        <w:rPr>
          <w:rFonts w:ascii="Times New Roman" w:eastAsia="PMingLiU" w:hAnsi="Times New Roman" w:cs="Times New Roman"/>
          <w:sz w:val="24"/>
          <w:szCs w:val="24"/>
        </w:rPr>
        <w:t>-</w:t>
      </w:r>
      <w:r w:rsidRPr="007C4FCE">
        <w:rPr>
          <w:rFonts w:ascii="Times New Roman" w:hAnsi="Times New Roman" w:cs="Times New Roman"/>
          <w:sz w:val="24"/>
          <w:szCs w:val="24"/>
        </w:rPr>
        <w:t>нравственное становление личности человека.</w:t>
      </w:r>
    </w:p>
    <w:p w:rsidR="00615668" w:rsidRPr="007C4FCE" w:rsidRDefault="00615668" w:rsidP="007C4FCE">
      <w:pPr>
        <w:widowControl w:val="0"/>
        <w:overflowPunct w:val="0"/>
        <w:autoSpaceDE w:val="0"/>
        <w:autoSpaceDN w:val="0"/>
        <w:adjustRightInd w:val="0"/>
        <w:spacing w:after="0" w:line="240" w:lineRule="auto"/>
        <w:ind w:firstLine="284"/>
        <w:contextualSpacing/>
        <w:jc w:val="both"/>
        <w:rPr>
          <w:rFonts w:ascii="Times New Roman" w:hAnsi="Times New Roman" w:cs="Times New Roman"/>
          <w:sz w:val="24"/>
          <w:szCs w:val="24"/>
        </w:rPr>
      </w:pPr>
      <w:r w:rsidRPr="007C4FCE">
        <w:rPr>
          <w:rFonts w:ascii="Times New Roman" w:hAnsi="Times New Roman" w:cs="Times New Roman"/>
          <w:sz w:val="24"/>
          <w:szCs w:val="24"/>
        </w:rPr>
        <w:t>Динамизм социальных и политических процессов в стране и мире в XXI в., быстрорастущие информационные контакты, глобализация всех сфер жизни, взаимодействие представителей различных этнических, социальных и религиозных групп и др. предъявляют все новые требования к изучению обществознания в школе. Знания по курсу должны помочь ответить учащимся на наиболее значимые вопросы миропознания, миропонимания, мировоззрения: «Кто я? Кто мы? Кто они? Что значит жить вместе в одном мире?» и т. д. Учебный предмет «Обществознание» дает возможность подростку оценить себя как личность, понять свои социальные роли и собственное место в социуме и культурной среде.</w:t>
      </w:r>
    </w:p>
    <w:p w:rsidR="00615668" w:rsidRPr="007C4FCE" w:rsidRDefault="00615668" w:rsidP="007C4FCE">
      <w:pPr>
        <w:widowControl w:val="0"/>
        <w:overflowPunct w:val="0"/>
        <w:autoSpaceDE w:val="0"/>
        <w:autoSpaceDN w:val="0"/>
        <w:adjustRightInd w:val="0"/>
        <w:spacing w:after="0" w:line="240" w:lineRule="auto"/>
        <w:ind w:firstLine="284"/>
        <w:contextualSpacing/>
        <w:jc w:val="both"/>
        <w:rPr>
          <w:rFonts w:ascii="Times New Roman" w:hAnsi="Times New Roman" w:cs="Times New Roman"/>
          <w:sz w:val="24"/>
          <w:szCs w:val="24"/>
        </w:rPr>
      </w:pPr>
      <w:r w:rsidRPr="007C4FCE">
        <w:rPr>
          <w:rFonts w:ascii="Times New Roman" w:hAnsi="Times New Roman" w:cs="Times New Roman"/>
          <w:sz w:val="24"/>
          <w:szCs w:val="24"/>
        </w:rPr>
        <w:t>Цели изучения обществознания в основной школе</w:t>
      </w:r>
    </w:p>
    <w:p w:rsidR="00615668" w:rsidRPr="007C4FCE" w:rsidRDefault="00615668" w:rsidP="007C4FCE">
      <w:pPr>
        <w:pStyle w:val="a3"/>
        <w:widowControl w:val="0"/>
        <w:numPr>
          <w:ilvl w:val="0"/>
          <w:numId w:val="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7C4FCE">
        <w:rPr>
          <w:rFonts w:ascii="Times New Roman" w:hAnsi="Times New Roman" w:cs="Times New Roman"/>
          <w:noProof/>
          <w:sz w:val="24"/>
          <w:szCs w:val="24"/>
        </w:rPr>
        <w:drawing>
          <wp:anchor distT="0" distB="0" distL="114300" distR="114300" simplePos="0" relativeHeight="251671552" behindDoc="1" locked="0" layoutInCell="0" allowOverlap="1">
            <wp:simplePos x="0" y="0"/>
            <wp:positionH relativeFrom="column">
              <wp:posOffset>501650</wp:posOffset>
            </wp:positionH>
            <wp:positionV relativeFrom="paragraph">
              <wp:posOffset>-23495</wp:posOffset>
            </wp:positionV>
            <wp:extent cx="3531235" cy="63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31235" cy="6350"/>
                    </a:xfrm>
                    <a:prstGeom prst="rect">
                      <a:avLst/>
                    </a:prstGeom>
                    <a:noFill/>
                  </pic:spPr>
                </pic:pic>
              </a:graphicData>
            </a:graphic>
          </wp:anchor>
        </w:drawing>
      </w:r>
      <w:r w:rsidRPr="007C4FCE">
        <w:rPr>
          <w:rFonts w:ascii="Times New Roma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615668" w:rsidRPr="007C4FCE" w:rsidRDefault="00615668" w:rsidP="007C4FCE">
      <w:pPr>
        <w:pStyle w:val="a3"/>
        <w:widowControl w:val="0"/>
        <w:numPr>
          <w:ilvl w:val="0"/>
          <w:numId w:val="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7C4FCE">
        <w:rPr>
          <w:rFonts w:ascii="Times New Roman" w:hAnsi="Times New Roman" w:cs="Times New Roman"/>
          <w:sz w:val="24"/>
          <w:szCs w:val="24"/>
        </w:rPr>
        <w:t xml:space="preserve">развитие личности на исключительно важном этапе ее </w:t>
      </w:r>
      <w:r w:rsidR="004C4C0B">
        <w:rPr>
          <w:rFonts w:ascii="Times New Roman" w:hAnsi="Times New Roman" w:cs="Times New Roman"/>
          <w:sz w:val="24"/>
          <w:szCs w:val="24"/>
        </w:rPr>
        <w:t>социализации –</w:t>
      </w:r>
      <w:r w:rsidRPr="007C4FCE">
        <w:rPr>
          <w:rFonts w:ascii="Times New Roman" w:hAnsi="Times New Roman" w:cs="Times New Roman"/>
          <w:sz w:val="24"/>
          <w:szCs w:val="24"/>
        </w:rPr>
        <w:t xml:space="preserve"> в подростковом возрасте, повышение уровня ее духовно</w:t>
      </w:r>
      <w:r w:rsidRPr="007C4FCE">
        <w:rPr>
          <w:rFonts w:ascii="Times New Roman" w:eastAsia="PMingLiU" w:hAnsi="Times New Roman" w:cs="Times New Roman"/>
          <w:sz w:val="24"/>
          <w:szCs w:val="24"/>
        </w:rPr>
        <w:t>-</w:t>
      </w:r>
      <w:r w:rsidRPr="007C4FCE">
        <w:rPr>
          <w:rFonts w:ascii="Times New Roman" w:hAnsi="Times New Roman" w:cs="Times New Roman"/>
          <w:sz w:val="24"/>
          <w:szCs w:val="24"/>
        </w:rPr>
        <w:t xml:space="preserve">нравственной, политической и правовой культуры, становление социального поведения, основанного на уважении закона и правопорядка; углубление интереса к изучению социальных и гуманитарных дисциплин; формирование способности к личному самоопределению, самореализации, самоконтролю; повышение мотивации к высокопроизводительной, наукоемкой трудовой деятельности; </w:t>
      </w:r>
    </w:p>
    <w:p w:rsidR="00615668" w:rsidRPr="007C4FCE" w:rsidRDefault="00615668" w:rsidP="007C4FCE">
      <w:pPr>
        <w:pStyle w:val="a3"/>
        <w:widowControl w:val="0"/>
        <w:numPr>
          <w:ilvl w:val="0"/>
          <w:numId w:val="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7C4FCE">
        <w:rPr>
          <w:rFonts w:ascii="Times New Roman" w:hAnsi="Times New Roman" w:cs="Times New Roman"/>
          <w:sz w:val="24"/>
          <w:szCs w:val="24"/>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w:t>
      </w:r>
      <w:r w:rsidRPr="007C4FCE">
        <w:rPr>
          <w:rFonts w:ascii="Times New Roman" w:eastAsia="PMingLiU" w:hAnsi="Times New Roman" w:cs="Times New Roman"/>
          <w:sz w:val="24"/>
          <w:szCs w:val="24"/>
        </w:rPr>
        <w:t>_</w:t>
      </w:r>
      <w:r w:rsidRPr="007C4FCE">
        <w:rPr>
          <w:rFonts w:ascii="Times New Roman" w:hAnsi="Times New Roman" w:cs="Times New Roman"/>
          <w:sz w:val="24"/>
          <w:szCs w:val="24"/>
        </w:rPr>
        <w:t xml:space="preserve"> го подросткового возраста; освоение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w:t>
      </w:r>
    </w:p>
    <w:p w:rsidR="00615668" w:rsidRPr="007C4FCE" w:rsidRDefault="00615668" w:rsidP="007C4FCE">
      <w:pPr>
        <w:pStyle w:val="a3"/>
        <w:widowControl w:val="0"/>
        <w:numPr>
          <w:ilvl w:val="0"/>
          <w:numId w:val="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7C4FCE">
        <w:rPr>
          <w:rFonts w:ascii="Times New Roman" w:hAnsi="Times New Roman" w:cs="Times New Roman"/>
          <w:sz w:val="24"/>
          <w:szCs w:val="24"/>
        </w:rPr>
        <w:t xml:space="preserve">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деятельности, необходимой для участия в жизни гражданского общества и </w:t>
      </w:r>
      <w:r w:rsidRPr="007C4FCE">
        <w:rPr>
          <w:rFonts w:ascii="Times New Roman" w:hAnsi="Times New Roman" w:cs="Times New Roman"/>
          <w:sz w:val="24"/>
          <w:szCs w:val="24"/>
        </w:rPr>
        <w:lastRenderedPageBreak/>
        <w:t>правового государства;</w:t>
      </w:r>
    </w:p>
    <w:p w:rsidR="00615668" w:rsidRPr="007C4FCE" w:rsidRDefault="00615668" w:rsidP="007C4FCE">
      <w:pPr>
        <w:pStyle w:val="a3"/>
        <w:widowControl w:val="0"/>
        <w:numPr>
          <w:ilvl w:val="0"/>
          <w:numId w:val="2"/>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7C4FCE">
        <w:rPr>
          <w:rFonts w:ascii="Times New Roman" w:hAnsi="Times New Roman" w:cs="Times New Roman"/>
          <w:sz w:val="24"/>
          <w:szCs w:val="24"/>
        </w:rPr>
        <w:t xml:space="preserve">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w:t>
      </w:r>
    </w:p>
    <w:p w:rsidR="00615668" w:rsidRPr="007C4FCE" w:rsidRDefault="00615668" w:rsidP="00E254D0">
      <w:pPr>
        <w:pStyle w:val="a3"/>
        <w:widowControl w:val="0"/>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7C4FCE">
        <w:rPr>
          <w:rFonts w:ascii="Times New Roman" w:hAnsi="Times New Roman" w:cs="Times New Roman"/>
          <w:sz w:val="24"/>
          <w:szCs w:val="24"/>
        </w:rPr>
        <w:t xml:space="preserve">В 8 классе </w:t>
      </w:r>
      <w:r w:rsidR="004C4C0B">
        <w:rPr>
          <w:rFonts w:ascii="Times New Roman" w:hAnsi="Times New Roman" w:cs="Times New Roman"/>
          <w:sz w:val="24"/>
          <w:szCs w:val="24"/>
        </w:rPr>
        <w:t>предложены четыре темы. Первая – «Личность и общество» –</w:t>
      </w:r>
      <w:r w:rsidRPr="007C4FCE">
        <w:rPr>
          <w:rFonts w:ascii="Times New Roman" w:hAnsi="Times New Roman" w:cs="Times New Roman"/>
          <w:sz w:val="24"/>
          <w:szCs w:val="24"/>
        </w:rPr>
        <w:t xml:space="preserve"> вводит в круг проблем современного общества и общественных отношений. Следующая те</w:t>
      </w:r>
      <w:r w:rsidR="004C4C0B">
        <w:rPr>
          <w:rFonts w:ascii="Times New Roman" w:hAnsi="Times New Roman" w:cs="Times New Roman"/>
          <w:sz w:val="24"/>
          <w:szCs w:val="24"/>
        </w:rPr>
        <w:t>ма — «Сфера духовной культуры» –</w:t>
      </w:r>
      <w:r w:rsidRPr="007C4FCE">
        <w:rPr>
          <w:rFonts w:ascii="Times New Roman" w:hAnsi="Times New Roman" w:cs="Times New Roman"/>
          <w:sz w:val="24"/>
          <w:szCs w:val="24"/>
        </w:rPr>
        <w:t xml:space="preserve"> вводит ученика в круг проблем мора- 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w:t>
      </w:r>
      <w:r w:rsidR="004C4C0B">
        <w:rPr>
          <w:rFonts w:ascii="Times New Roman" w:hAnsi="Times New Roman" w:cs="Times New Roman"/>
          <w:sz w:val="24"/>
          <w:szCs w:val="24"/>
        </w:rPr>
        <w:t>трению вопросов микроэкономики –</w:t>
      </w:r>
      <w:r w:rsidRPr="007C4FCE">
        <w:rPr>
          <w:rFonts w:ascii="Times New Roman" w:hAnsi="Times New Roman" w:cs="Times New Roman"/>
          <w:sz w:val="24"/>
          <w:szCs w:val="24"/>
        </w:rPr>
        <w:t xml:space="preserve"> экономическим отношениям между отдельными хозяйствующими субъектами (потребите- 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посвящается</w:t>
      </w:r>
      <w:r w:rsidR="00E254D0">
        <w:rPr>
          <w:rFonts w:ascii="Times New Roman" w:hAnsi="Times New Roman" w:cs="Times New Roman"/>
          <w:sz w:val="24"/>
          <w:szCs w:val="24"/>
        </w:rPr>
        <w:t xml:space="preserve"> вопросам теории права, другая –</w:t>
      </w:r>
      <w:r w:rsidRPr="007C4FCE">
        <w:rPr>
          <w:rFonts w:ascii="Times New Roman" w:hAnsi="Times New Roman" w:cs="Times New Roman"/>
          <w:sz w:val="24"/>
          <w:szCs w:val="24"/>
        </w:rPr>
        <w:t xml:space="preserve"> отраслям права. Особое внимание уделено элементам 7 конституционного права. Расс</w:t>
      </w:r>
      <w:r w:rsidR="00E254D0">
        <w:rPr>
          <w:rFonts w:ascii="Times New Roman" w:hAnsi="Times New Roman" w:cs="Times New Roman"/>
          <w:sz w:val="24"/>
          <w:szCs w:val="24"/>
        </w:rPr>
        <w:t>матриваются основы консти</w:t>
      </w:r>
      <w:r w:rsidRPr="007C4FCE">
        <w:rPr>
          <w:rFonts w:ascii="Times New Roman" w:hAnsi="Times New Roman" w:cs="Times New Roman"/>
          <w:sz w:val="24"/>
          <w:szCs w:val="24"/>
        </w:rPr>
        <w:t>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r w:rsidR="00456430">
        <w:rPr>
          <w:rFonts w:ascii="Times New Roman" w:hAnsi="Times New Roman" w:cs="Times New Roman"/>
          <w:noProof/>
          <w:sz w:val="24"/>
          <w:szCs w:val="24"/>
        </w:rPr>
        <w:pict>
          <v:line id="_x0000_s1035" style="position:absolute;left:0;text-align:left;z-index:-251645952;mso-position-horizontal-relative:text;mso-position-vertical-relative:text" from="-48.95pt,-233.8pt" to="-48.7pt,-233.8pt" o:allowincell="f" strokeweight="0"/>
        </w:pict>
      </w:r>
      <w:r w:rsidR="00456430">
        <w:rPr>
          <w:rFonts w:ascii="Times New Roman" w:hAnsi="Times New Roman" w:cs="Times New Roman"/>
          <w:noProof/>
          <w:sz w:val="24"/>
          <w:szCs w:val="24"/>
        </w:rPr>
        <w:pict>
          <v:line id="_x0000_s1036" style="position:absolute;left:0;text-align:left;z-index:-251643904;mso-position-horizontal-relative:text;mso-position-vertical-relative:text" from="398.15pt,-233.8pt" to="398.35pt,-233.8pt" o:allowincell="f" strokeweight="0"/>
        </w:pict>
      </w:r>
      <w:bookmarkStart w:id="1" w:name="page15"/>
      <w:bookmarkEnd w:id="1"/>
      <w:r w:rsidR="00456430">
        <w:rPr>
          <w:rFonts w:ascii="Times New Roman" w:hAnsi="Times New Roman" w:cs="Times New Roman"/>
          <w:noProof/>
          <w:sz w:val="24"/>
          <w:szCs w:val="24"/>
        </w:rPr>
        <w:pict>
          <v:line id="_x0000_s1037" style="position:absolute;left:0;text-align:left;z-index:-251642880;mso-position-horizontal-relative:text;mso-position-vertical-relative:text" from="-32.15pt,-4pt" to="-31.9pt,-4pt" o:allowincell="f" strokeweight="0"/>
        </w:pict>
      </w:r>
      <w:r w:rsidR="00456430">
        <w:rPr>
          <w:rFonts w:ascii="Times New Roman" w:hAnsi="Times New Roman" w:cs="Times New Roman"/>
          <w:noProof/>
          <w:sz w:val="24"/>
          <w:szCs w:val="24"/>
        </w:rPr>
        <w:pict>
          <v:line id="_x0000_s1038" style="position:absolute;left:0;text-align:left;z-index:-251641856;mso-position-horizontal-relative:text;mso-position-vertical-relative:text" from="410.85pt,-4pt" to="411.1pt,-4pt" o:allowincell="f" strokeweight="0"/>
        </w:pict>
      </w:r>
      <w:r w:rsidR="00456430">
        <w:rPr>
          <w:rFonts w:ascii="Times New Roman" w:hAnsi="Times New Roman" w:cs="Times New Roman"/>
          <w:noProof/>
          <w:sz w:val="24"/>
          <w:szCs w:val="24"/>
        </w:rPr>
        <w:pict>
          <v:line id="_x0000_s1039" style="position:absolute;left:0;text-align:left;z-index:-251640832;mso-position-horizontal-relative:text;mso-position-vertical-relative:text" from="410.4pt,-4pt" to="410.6pt,-4pt" o:allowincell="f" strokeweight="0"/>
        </w:pict>
      </w:r>
      <w:r w:rsidR="00456430">
        <w:rPr>
          <w:rFonts w:ascii="Times New Roman" w:hAnsi="Times New Roman" w:cs="Times New Roman"/>
          <w:noProof/>
          <w:sz w:val="24"/>
          <w:szCs w:val="24"/>
        </w:rPr>
        <w:pict>
          <v:line id="_x0000_s1040" style="position:absolute;left:0;text-align:left;z-index:-251639808;mso-position-horizontal-relative:text;mso-position-vertical-relative:text" from="409.75pt,-4pt" to="410pt,-4pt" o:allowincell="f" strokeweight="0"/>
        </w:pict>
      </w:r>
      <w:r w:rsidR="00456430">
        <w:rPr>
          <w:rFonts w:ascii="Times New Roman" w:hAnsi="Times New Roman" w:cs="Times New Roman"/>
          <w:noProof/>
          <w:sz w:val="24"/>
          <w:szCs w:val="24"/>
        </w:rPr>
        <w:pict>
          <v:line id="_x0000_s1041" style="position:absolute;left:0;text-align:left;z-index:-251638784;mso-position-horizontal-relative:text;mso-position-vertical-relative:text" from="409.3pt,-4pt" to="409.55pt,-4pt" o:allowincell="f" strokeweight="0"/>
        </w:pict>
      </w:r>
      <w:r w:rsidR="00456430">
        <w:rPr>
          <w:rFonts w:ascii="Times New Roman" w:hAnsi="Times New Roman" w:cs="Times New Roman"/>
          <w:noProof/>
          <w:sz w:val="24"/>
          <w:szCs w:val="24"/>
        </w:rPr>
        <w:pict>
          <v:line id="_x0000_s1042" style="position:absolute;left:0;text-align:left;z-index:-251637760;mso-position-horizontal-relative:text;mso-position-vertical-relative:text" from="408.8pt,-4pt" to="409.05pt,-4pt" o:allowincell="f" strokeweight="0"/>
        </w:pict>
      </w:r>
      <w:r w:rsidR="00456430">
        <w:rPr>
          <w:rFonts w:ascii="Times New Roman" w:hAnsi="Times New Roman" w:cs="Times New Roman"/>
          <w:noProof/>
          <w:sz w:val="24"/>
          <w:szCs w:val="24"/>
        </w:rPr>
        <w:pict>
          <v:line id="_x0000_s1043" style="position:absolute;left:0;text-align:left;z-index:-251636736;mso-position-horizontal-relative:text;mso-position-vertical-relative:text" from="408.35pt,-4pt" to="408.55pt,-4pt" o:allowincell="f" strokeweight="0"/>
        </w:pict>
      </w:r>
      <w:r w:rsidR="00456430">
        <w:rPr>
          <w:rFonts w:ascii="Times New Roman" w:hAnsi="Times New Roman" w:cs="Times New Roman"/>
          <w:noProof/>
          <w:sz w:val="24"/>
          <w:szCs w:val="24"/>
        </w:rPr>
        <w:pict>
          <v:line id="_x0000_s1044" style="position:absolute;left:0;text-align:left;z-index:-251635712;mso-position-horizontal-relative:text;mso-position-vertical-relative:text" from="407.85pt,-4pt" to="408.1pt,-4pt" o:allowincell="f" strokeweight="0"/>
        </w:pict>
      </w:r>
      <w:r w:rsidR="00456430">
        <w:rPr>
          <w:rFonts w:ascii="Times New Roman" w:hAnsi="Times New Roman" w:cs="Times New Roman"/>
          <w:noProof/>
          <w:sz w:val="24"/>
          <w:szCs w:val="24"/>
        </w:rPr>
        <w:pict>
          <v:line id="_x0000_s1045" style="position:absolute;left:0;text-align:left;z-index:-251634688;mso-position-horizontal-relative:text;mso-position-vertical-relative:text" from="407.4pt,-4pt" to="407.6pt,-4pt" o:allowincell="f" strokeweight="0"/>
        </w:pict>
      </w:r>
      <w:r w:rsidR="00456430">
        <w:rPr>
          <w:rFonts w:ascii="Times New Roman" w:hAnsi="Times New Roman" w:cs="Times New Roman"/>
          <w:noProof/>
          <w:sz w:val="24"/>
          <w:szCs w:val="24"/>
        </w:rPr>
        <w:pict>
          <v:line id="_x0000_s1046" style="position:absolute;left:0;text-align:left;z-index:-251633664;mso-position-horizontal-relative:text;mso-position-vertical-relative:text" from="406.75pt,-4pt" to="407pt,-4pt" o:allowincell="f" strokeweight="0"/>
        </w:pict>
      </w:r>
      <w:r w:rsidR="00456430">
        <w:rPr>
          <w:rFonts w:ascii="Times New Roman" w:hAnsi="Times New Roman" w:cs="Times New Roman"/>
          <w:noProof/>
          <w:sz w:val="24"/>
          <w:szCs w:val="24"/>
        </w:rPr>
        <w:pict>
          <v:line id="_x0000_s1047" style="position:absolute;left:0;text-align:left;z-index:-251632640;mso-position-horizontal-relative:text;mso-position-vertical-relative:text" from="406.3pt,-4pt" to="406.55pt,-4pt" o:allowincell="f" strokeweight="0"/>
        </w:pict>
      </w:r>
      <w:r w:rsidR="00456430">
        <w:rPr>
          <w:rFonts w:ascii="Times New Roman" w:hAnsi="Times New Roman" w:cs="Times New Roman"/>
          <w:noProof/>
          <w:sz w:val="24"/>
          <w:szCs w:val="24"/>
        </w:rPr>
        <w:pict>
          <v:line id="_x0000_s1048" style="position:absolute;left:0;text-align:left;z-index:-251631616;mso-position-horizontal-relative:text;mso-position-vertical-relative:text" from="405.8pt,-4pt" to="406.05pt,-4pt" o:allowincell="f" strokeweight="0"/>
        </w:pict>
      </w:r>
      <w:r w:rsidR="00456430">
        <w:rPr>
          <w:rFonts w:ascii="Times New Roman" w:hAnsi="Times New Roman" w:cs="Times New Roman"/>
          <w:noProof/>
          <w:sz w:val="24"/>
          <w:szCs w:val="24"/>
        </w:rPr>
        <w:pict>
          <v:line id="_x0000_s1049" style="position:absolute;left:0;text-align:left;z-index:-251630592;mso-position-horizontal-relative:text;mso-position-vertical-relative:text" from="405.35pt,-4pt" to="405.55pt,-4pt" o:allowincell="f" strokeweight="0"/>
        </w:pict>
      </w:r>
      <w:r w:rsidR="00456430">
        <w:rPr>
          <w:rFonts w:ascii="Times New Roman" w:hAnsi="Times New Roman" w:cs="Times New Roman"/>
          <w:noProof/>
          <w:sz w:val="24"/>
          <w:szCs w:val="24"/>
        </w:rPr>
        <w:pict>
          <v:line id="_x0000_s1050" style="position:absolute;left:0;text-align:left;z-index:-251629568;mso-position-horizontal-relative:text;mso-position-vertical-relative:text" from="404.4pt,-4pt" to="404.6pt,-4pt" o:allowincell="f" strokeweight="0"/>
        </w:pict>
      </w:r>
    </w:p>
    <w:p w:rsidR="00615668" w:rsidRPr="007C4FCE" w:rsidRDefault="00615668" w:rsidP="007C4FCE">
      <w:pPr>
        <w:widowControl w:val="0"/>
        <w:overflowPunct w:val="0"/>
        <w:autoSpaceDE w:val="0"/>
        <w:autoSpaceDN w:val="0"/>
        <w:adjustRightInd w:val="0"/>
        <w:spacing w:after="0" w:line="240" w:lineRule="auto"/>
        <w:ind w:firstLine="284"/>
        <w:contextualSpacing/>
        <w:jc w:val="both"/>
        <w:rPr>
          <w:rFonts w:ascii="Times New Roman" w:hAnsi="Times New Roman" w:cs="Times New Roman"/>
          <w:sz w:val="24"/>
          <w:szCs w:val="24"/>
        </w:rPr>
      </w:pPr>
      <w:r w:rsidRPr="007C4FCE">
        <w:rPr>
          <w:rFonts w:ascii="Times New Roman" w:hAnsi="Times New Roman" w:cs="Times New Roman"/>
          <w:sz w:val="24"/>
          <w:szCs w:val="24"/>
        </w:rPr>
        <w:t>Кроме того, учебный предмет «Обществознание» в основной школе призван помочь предпрофильному самоопределению школьников.</w:t>
      </w:r>
    </w:p>
    <w:p w:rsidR="00615668" w:rsidRPr="007C4FCE" w:rsidRDefault="00615668" w:rsidP="007C4FCE">
      <w:pPr>
        <w:tabs>
          <w:tab w:val="left" w:pos="3945"/>
        </w:tabs>
        <w:spacing w:line="240" w:lineRule="auto"/>
        <w:ind w:firstLine="284"/>
        <w:contextualSpacing/>
        <w:jc w:val="both"/>
        <w:rPr>
          <w:rFonts w:ascii="Times New Roman" w:hAnsi="Times New Roman" w:cs="Times New Roman"/>
          <w:b/>
          <w:sz w:val="24"/>
          <w:szCs w:val="24"/>
        </w:rPr>
      </w:pPr>
      <w:r w:rsidRPr="007C4FCE">
        <w:rPr>
          <w:rFonts w:ascii="Times New Roman" w:hAnsi="Times New Roman" w:cs="Times New Roman"/>
          <w:b/>
          <w:sz w:val="24"/>
          <w:szCs w:val="24"/>
        </w:rPr>
        <w:t>Виды и формы контроля:</w:t>
      </w:r>
    </w:p>
    <w:p w:rsidR="00615668" w:rsidRPr="0029304C" w:rsidRDefault="00615668" w:rsidP="007C4FCE">
      <w:pPr>
        <w:pStyle w:val="a5"/>
        <w:spacing w:after="160"/>
        <w:ind w:firstLine="284"/>
        <w:contextualSpacing/>
        <w:jc w:val="both"/>
        <w:rPr>
          <w:b/>
          <w:i/>
          <w:sz w:val="24"/>
          <w:szCs w:val="24"/>
        </w:rPr>
      </w:pPr>
      <w:r w:rsidRPr="0029304C">
        <w:rPr>
          <w:b/>
          <w:i/>
          <w:sz w:val="24"/>
          <w:szCs w:val="24"/>
        </w:rPr>
        <w:t xml:space="preserve">1. Текущий: </w:t>
      </w:r>
    </w:p>
    <w:p w:rsidR="00615668" w:rsidRPr="007C4FCE" w:rsidRDefault="00615668" w:rsidP="007C4FCE">
      <w:pPr>
        <w:pStyle w:val="a5"/>
        <w:spacing w:after="160"/>
        <w:ind w:firstLine="284"/>
        <w:contextualSpacing/>
        <w:jc w:val="both"/>
        <w:rPr>
          <w:sz w:val="24"/>
          <w:szCs w:val="24"/>
        </w:rPr>
      </w:pPr>
      <w:r w:rsidRPr="007C4FCE">
        <w:rPr>
          <w:sz w:val="24"/>
          <w:szCs w:val="24"/>
        </w:rPr>
        <w:t>1.1. входной</w:t>
      </w:r>
      <w:r w:rsidR="007C4FCE" w:rsidRPr="007C4FCE">
        <w:rPr>
          <w:sz w:val="24"/>
          <w:szCs w:val="24"/>
        </w:rPr>
        <w:t xml:space="preserve"> </w:t>
      </w:r>
      <w:r w:rsidRPr="007C4FCE">
        <w:rPr>
          <w:sz w:val="24"/>
          <w:szCs w:val="24"/>
        </w:rPr>
        <w:t>(вступительное тестирование, устное, письменное, смешанное)</w:t>
      </w:r>
    </w:p>
    <w:p w:rsidR="00615668" w:rsidRPr="007C4FCE" w:rsidRDefault="00615668" w:rsidP="007C4FCE">
      <w:pPr>
        <w:pStyle w:val="a5"/>
        <w:spacing w:after="160"/>
        <w:ind w:firstLine="284"/>
        <w:contextualSpacing/>
        <w:jc w:val="both"/>
        <w:rPr>
          <w:sz w:val="24"/>
          <w:szCs w:val="24"/>
        </w:rPr>
      </w:pPr>
      <w:r w:rsidRPr="007C4FCE">
        <w:rPr>
          <w:sz w:val="24"/>
          <w:szCs w:val="24"/>
        </w:rPr>
        <w:t>1.2.оперативный (опрос, самостоятельная работа контрольная работа, тест, высказывание по теме, реферат, оклад, презентация)</w:t>
      </w:r>
    </w:p>
    <w:p w:rsidR="00615668" w:rsidRPr="007C4FCE" w:rsidRDefault="00615668" w:rsidP="007C4FCE">
      <w:pPr>
        <w:pStyle w:val="a5"/>
        <w:spacing w:after="160"/>
        <w:ind w:firstLine="284"/>
        <w:contextualSpacing/>
        <w:jc w:val="both"/>
        <w:rPr>
          <w:sz w:val="24"/>
          <w:szCs w:val="24"/>
        </w:rPr>
      </w:pPr>
      <w:r w:rsidRPr="007C4FCE">
        <w:rPr>
          <w:sz w:val="24"/>
          <w:szCs w:val="24"/>
        </w:rPr>
        <w:t>1.3. рубежный</w:t>
      </w:r>
      <w:r w:rsidR="007C4FCE" w:rsidRPr="007C4FCE">
        <w:rPr>
          <w:sz w:val="24"/>
          <w:szCs w:val="24"/>
        </w:rPr>
        <w:t xml:space="preserve"> </w:t>
      </w:r>
      <w:r w:rsidRPr="007C4FCE">
        <w:rPr>
          <w:sz w:val="24"/>
          <w:szCs w:val="24"/>
        </w:rPr>
        <w:t>(контроль темы раздела)</w:t>
      </w:r>
    </w:p>
    <w:p w:rsidR="00615668" w:rsidRPr="0029304C" w:rsidRDefault="00615668" w:rsidP="007C4FCE">
      <w:pPr>
        <w:pStyle w:val="a5"/>
        <w:spacing w:after="160"/>
        <w:ind w:firstLine="284"/>
        <w:contextualSpacing/>
        <w:jc w:val="both"/>
        <w:rPr>
          <w:b/>
          <w:i/>
          <w:sz w:val="24"/>
          <w:szCs w:val="24"/>
        </w:rPr>
      </w:pPr>
      <w:r w:rsidRPr="0029304C">
        <w:rPr>
          <w:b/>
          <w:i/>
          <w:sz w:val="24"/>
          <w:szCs w:val="24"/>
        </w:rPr>
        <w:t>2. Промежуточный:</w:t>
      </w:r>
    </w:p>
    <w:p w:rsidR="00615668" w:rsidRPr="007C4FCE" w:rsidRDefault="00615668" w:rsidP="007C4FCE">
      <w:pPr>
        <w:pStyle w:val="a5"/>
        <w:spacing w:after="160"/>
        <w:ind w:firstLine="284"/>
        <w:contextualSpacing/>
        <w:jc w:val="both"/>
        <w:rPr>
          <w:sz w:val="24"/>
          <w:szCs w:val="24"/>
        </w:rPr>
      </w:pPr>
      <w:r w:rsidRPr="007C4FCE">
        <w:rPr>
          <w:sz w:val="24"/>
          <w:szCs w:val="24"/>
        </w:rPr>
        <w:t>2.1. зачет (практический: рефераты, доклады, высказывание, проекты)</w:t>
      </w:r>
    </w:p>
    <w:p w:rsidR="00615668" w:rsidRPr="0029304C" w:rsidRDefault="00615668" w:rsidP="007C4FCE">
      <w:pPr>
        <w:pStyle w:val="a5"/>
        <w:spacing w:after="160"/>
        <w:ind w:firstLine="284"/>
        <w:contextualSpacing/>
        <w:jc w:val="both"/>
        <w:rPr>
          <w:b/>
          <w:i/>
          <w:sz w:val="24"/>
          <w:szCs w:val="24"/>
        </w:rPr>
      </w:pPr>
      <w:r w:rsidRPr="0029304C">
        <w:rPr>
          <w:b/>
          <w:i/>
          <w:sz w:val="24"/>
          <w:szCs w:val="24"/>
        </w:rPr>
        <w:t>3. Итоговый:</w:t>
      </w:r>
    </w:p>
    <w:p w:rsidR="00F65811" w:rsidRDefault="00615668" w:rsidP="00F65811">
      <w:pPr>
        <w:pStyle w:val="a5"/>
        <w:spacing w:after="160"/>
        <w:ind w:firstLine="284"/>
        <w:contextualSpacing/>
        <w:jc w:val="both"/>
        <w:rPr>
          <w:sz w:val="24"/>
          <w:szCs w:val="24"/>
        </w:rPr>
      </w:pPr>
      <w:r w:rsidRPr="007C4FCE">
        <w:rPr>
          <w:sz w:val="24"/>
          <w:szCs w:val="24"/>
        </w:rPr>
        <w:t xml:space="preserve">3.1. дифференцированный зачет (контрольная работа, тест, устная форма работы, презентация, ИКТ) </w:t>
      </w:r>
    </w:p>
    <w:p w:rsidR="00615668" w:rsidRDefault="00615668" w:rsidP="00F65811">
      <w:pPr>
        <w:pStyle w:val="a5"/>
        <w:spacing w:after="160"/>
        <w:ind w:firstLine="284"/>
        <w:contextualSpacing/>
        <w:jc w:val="both"/>
        <w:rPr>
          <w:sz w:val="24"/>
          <w:szCs w:val="24"/>
        </w:rPr>
      </w:pPr>
      <w:r w:rsidRPr="007C4FCE">
        <w:rPr>
          <w:sz w:val="24"/>
          <w:szCs w:val="24"/>
        </w:rPr>
        <w:t>3.2. экзамен (устный, письменный, смешанный).</w:t>
      </w:r>
    </w:p>
    <w:p w:rsidR="00F65811" w:rsidRPr="00F65811" w:rsidRDefault="00F65811" w:rsidP="00F65811">
      <w:pPr>
        <w:pStyle w:val="a5"/>
        <w:spacing w:after="160"/>
        <w:ind w:firstLine="284"/>
        <w:contextualSpacing/>
        <w:jc w:val="both"/>
        <w:rPr>
          <w:sz w:val="24"/>
          <w:szCs w:val="24"/>
        </w:rPr>
      </w:pPr>
    </w:p>
    <w:p w:rsidR="00615668" w:rsidRPr="007C4FCE" w:rsidRDefault="00615668" w:rsidP="007C4FCE">
      <w:pPr>
        <w:pStyle w:val="a5"/>
        <w:spacing w:after="160"/>
        <w:ind w:firstLine="284"/>
        <w:contextualSpacing/>
        <w:jc w:val="both"/>
        <w:rPr>
          <w:b/>
          <w:sz w:val="24"/>
          <w:szCs w:val="24"/>
        </w:rPr>
      </w:pPr>
      <w:r w:rsidRPr="007C4FCE">
        <w:rPr>
          <w:b/>
          <w:sz w:val="24"/>
          <w:szCs w:val="24"/>
        </w:rPr>
        <w:t>Типы и виды уроков</w:t>
      </w:r>
    </w:p>
    <w:p w:rsidR="00615668" w:rsidRPr="007C4FCE" w:rsidRDefault="00615668" w:rsidP="007C4FCE">
      <w:pPr>
        <w:pStyle w:val="a5"/>
        <w:spacing w:after="160"/>
        <w:ind w:firstLine="284"/>
        <w:contextualSpacing/>
        <w:jc w:val="both"/>
        <w:rPr>
          <w:b/>
          <w:sz w:val="24"/>
          <w:szCs w:val="24"/>
        </w:rPr>
      </w:pPr>
      <w:r w:rsidRPr="007C4FCE">
        <w:rPr>
          <w:b/>
          <w:sz w:val="24"/>
          <w:szCs w:val="24"/>
        </w:rPr>
        <w:t>1.Вид урока. Урок открытия нового знания</w:t>
      </w:r>
    </w:p>
    <w:p w:rsidR="00615668" w:rsidRPr="007C4FCE" w:rsidRDefault="00615668" w:rsidP="007C4FCE">
      <w:pPr>
        <w:pStyle w:val="a5"/>
        <w:spacing w:after="160"/>
        <w:ind w:firstLine="284"/>
        <w:contextualSpacing/>
        <w:jc w:val="both"/>
        <w:rPr>
          <w:b/>
          <w:i/>
          <w:sz w:val="24"/>
          <w:szCs w:val="24"/>
        </w:rPr>
      </w:pPr>
      <w:r w:rsidRPr="007C4FCE">
        <w:rPr>
          <w:b/>
          <w:i/>
          <w:sz w:val="24"/>
          <w:szCs w:val="24"/>
        </w:rPr>
        <w:t xml:space="preserve">Тип урока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1.1. лекция </w:t>
      </w:r>
    </w:p>
    <w:p w:rsidR="00615668" w:rsidRPr="007C4FCE" w:rsidRDefault="00615668" w:rsidP="007C4FCE">
      <w:pPr>
        <w:pStyle w:val="a5"/>
        <w:spacing w:after="160"/>
        <w:ind w:firstLine="284"/>
        <w:contextualSpacing/>
        <w:jc w:val="both"/>
        <w:rPr>
          <w:sz w:val="24"/>
          <w:szCs w:val="24"/>
        </w:rPr>
      </w:pPr>
      <w:r w:rsidRPr="007C4FCE">
        <w:rPr>
          <w:sz w:val="24"/>
          <w:szCs w:val="24"/>
        </w:rPr>
        <w:t>1.2. путешествие</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1.3.инсценировка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1.4.экспедиция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1.5. проблемный урок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1.6.экскурсия </w:t>
      </w:r>
    </w:p>
    <w:p w:rsidR="00615668" w:rsidRPr="007C4FCE" w:rsidRDefault="00615668" w:rsidP="007C4FCE">
      <w:pPr>
        <w:pStyle w:val="a5"/>
        <w:spacing w:after="160"/>
        <w:ind w:firstLine="284"/>
        <w:contextualSpacing/>
        <w:jc w:val="both"/>
        <w:rPr>
          <w:sz w:val="24"/>
          <w:szCs w:val="24"/>
        </w:rPr>
      </w:pPr>
      <w:r w:rsidRPr="007C4FCE">
        <w:rPr>
          <w:sz w:val="24"/>
          <w:szCs w:val="24"/>
        </w:rPr>
        <w:t>1.7.конференция</w:t>
      </w:r>
      <w:r w:rsidR="007C4FCE" w:rsidRPr="007C4FCE">
        <w:rPr>
          <w:sz w:val="24"/>
          <w:szCs w:val="24"/>
        </w:rPr>
        <w:t xml:space="preserve">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1.8.мультимедиа-урок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1.9. игра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1.10. уроки смешанного типа </w:t>
      </w:r>
    </w:p>
    <w:p w:rsidR="00615668" w:rsidRPr="007C4FCE" w:rsidRDefault="00615668" w:rsidP="007C4FCE">
      <w:pPr>
        <w:pStyle w:val="a5"/>
        <w:spacing w:after="160"/>
        <w:ind w:firstLine="284"/>
        <w:contextualSpacing/>
        <w:jc w:val="both"/>
        <w:rPr>
          <w:b/>
          <w:sz w:val="24"/>
          <w:szCs w:val="24"/>
        </w:rPr>
      </w:pPr>
      <w:r w:rsidRPr="007C4FCE">
        <w:rPr>
          <w:b/>
          <w:sz w:val="24"/>
          <w:szCs w:val="24"/>
        </w:rPr>
        <w:t>2. Вид рока. Урок рефлексии</w:t>
      </w:r>
    </w:p>
    <w:p w:rsidR="00615668" w:rsidRPr="007C4FCE" w:rsidRDefault="00615668" w:rsidP="007C4FCE">
      <w:pPr>
        <w:pStyle w:val="a5"/>
        <w:spacing w:after="160"/>
        <w:ind w:firstLine="284"/>
        <w:contextualSpacing/>
        <w:jc w:val="both"/>
        <w:rPr>
          <w:b/>
          <w:i/>
          <w:sz w:val="24"/>
          <w:szCs w:val="24"/>
        </w:rPr>
      </w:pPr>
      <w:r w:rsidRPr="007C4FCE">
        <w:rPr>
          <w:b/>
          <w:i/>
          <w:sz w:val="24"/>
          <w:szCs w:val="24"/>
        </w:rPr>
        <w:t xml:space="preserve">Тип урока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2.1. сочинение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2.2. практикум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2.3. диалог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2.4. ролевая игра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2.5. комбинированный урок </w:t>
      </w:r>
    </w:p>
    <w:p w:rsidR="00615668" w:rsidRPr="007C4FCE" w:rsidRDefault="00615668" w:rsidP="007C4FCE">
      <w:pPr>
        <w:pStyle w:val="a5"/>
        <w:spacing w:after="160"/>
        <w:ind w:firstLine="284"/>
        <w:contextualSpacing/>
        <w:jc w:val="both"/>
        <w:rPr>
          <w:b/>
          <w:sz w:val="24"/>
          <w:szCs w:val="24"/>
        </w:rPr>
      </w:pPr>
      <w:r w:rsidRPr="007C4FCE">
        <w:rPr>
          <w:b/>
          <w:sz w:val="24"/>
          <w:szCs w:val="24"/>
        </w:rPr>
        <w:t>3. Вид урока. Урок общеметодологической направленности</w:t>
      </w:r>
    </w:p>
    <w:p w:rsidR="00615668" w:rsidRPr="007C4FCE" w:rsidRDefault="00615668" w:rsidP="007C4FCE">
      <w:pPr>
        <w:pStyle w:val="a5"/>
        <w:spacing w:after="160"/>
        <w:ind w:firstLine="284"/>
        <w:contextualSpacing/>
        <w:jc w:val="both"/>
        <w:rPr>
          <w:b/>
          <w:i/>
          <w:sz w:val="24"/>
          <w:szCs w:val="24"/>
        </w:rPr>
      </w:pPr>
      <w:r w:rsidRPr="007C4FCE">
        <w:rPr>
          <w:b/>
          <w:i/>
          <w:sz w:val="24"/>
          <w:szCs w:val="24"/>
        </w:rPr>
        <w:t xml:space="preserve">Тип урока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3.1.конкурс </w:t>
      </w:r>
    </w:p>
    <w:p w:rsidR="00615668" w:rsidRPr="007C4FCE" w:rsidRDefault="00615668" w:rsidP="007C4FCE">
      <w:pPr>
        <w:pStyle w:val="a5"/>
        <w:spacing w:after="160"/>
        <w:ind w:firstLine="284"/>
        <w:contextualSpacing/>
        <w:jc w:val="both"/>
        <w:rPr>
          <w:sz w:val="24"/>
          <w:szCs w:val="24"/>
        </w:rPr>
      </w:pPr>
      <w:r w:rsidRPr="007C4FCE">
        <w:rPr>
          <w:sz w:val="24"/>
          <w:szCs w:val="24"/>
        </w:rPr>
        <w:t>3.2.конференция,</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3.3. диспут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3.4.обсуждение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3.5. обзорная лекция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3.6. беседа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3.7. урок-суд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3.8. урок-откровение </w:t>
      </w:r>
    </w:p>
    <w:p w:rsidR="00615668" w:rsidRPr="007C4FCE" w:rsidRDefault="00615668" w:rsidP="007C4FCE">
      <w:pPr>
        <w:pStyle w:val="a5"/>
        <w:spacing w:after="160"/>
        <w:ind w:firstLine="284"/>
        <w:contextualSpacing/>
        <w:jc w:val="both"/>
        <w:rPr>
          <w:b/>
          <w:sz w:val="24"/>
          <w:szCs w:val="24"/>
        </w:rPr>
      </w:pPr>
      <w:r w:rsidRPr="007C4FCE">
        <w:rPr>
          <w:b/>
          <w:sz w:val="24"/>
          <w:szCs w:val="24"/>
        </w:rPr>
        <w:t>4. Вид урока. Урок развивающего контроля.</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4.1. письменные работы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4.2. устные опросы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4.3.викторина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4.4. смотр знаний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4.5. творческий отчет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4.6. защита проектов </w:t>
      </w:r>
    </w:p>
    <w:p w:rsidR="00615668" w:rsidRPr="007C4FCE" w:rsidRDefault="00615668" w:rsidP="007C4FCE">
      <w:pPr>
        <w:pStyle w:val="a5"/>
        <w:spacing w:after="160"/>
        <w:ind w:firstLine="284"/>
        <w:contextualSpacing/>
        <w:jc w:val="both"/>
        <w:rPr>
          <w:sz w:val="24"/>
          <w:szCs w:val="24"/>
        </w:rPr>
      </w:pPr>
      <w:r w:rsidRPr="007C4FCE">
        <w:rPr>
          <w:sz w:val="24"/>
          <w:szCs w:val="24"/>
        </w:rPr>
        <w:t xml:space="preserve">4.7. тестирование </w:t>
      </w:r>
    </w:p>
    <w:p w:rsidR="00E254D0" w:rsidRDefault="00615668" w:rsidP="00E254D0">
      <w:pPr>
        <w:pStyle w:val="a5"/>
        <w:spacing w:after="160"/>
        <w:ind w:firstLine="284"/>
        <w:contextualSpacing/>
        <w:jc w:val="both"/>
        <w:rPr>
          <w:sz w:val="24"/>
          <w:szCs w:val="24"/>
        </w:rPr>
      </w:pPr>
      <w:r w:rsidRPr="007C4FCE">
        <w:rPr>
          <w:sz w:val="24"/>
          <w:szCs w:val="24"/>
        </w:rPr>
        <w:t>4.8.конкурсы.</w:t>
      </w:r>
    </w:p>
    <w:p w:rsidR="00E254D0" w:rsidRDefault="00E254D0" w:rsidP="00E254D0">
      <w:pPr>
        <w:pStyle w:val="a5"/>
        <w:spacing w:after="160"/>
        <w:ind w:firstLine="284"/>
        <w:contextualSpacing/>
        <w:jc w:val="both"/>
        <w:rPr>
          <w:sz w:val="24"/>
          <w:szCs w:val="24"/>
        </w:rPr>
      </w:pPr>
    </w:p>
    <w:p w:rsidR="00615668" w:rsidRPr="00E254D0" w:rsidRDefault="00615668" w:rsidP="00E254D0">
      <w:pPr>
        <w:pStyle w:val="a5"/>
        <w:spacing w:after="160"/>
        <w:ind w:firstLine="284"/>
        <w:contextualSpacing/>
        <w:jc w:val="center"/>
        <w:rPr>
          <w:sz w:val="24"/>
          <w:szCs w:val="24"/>
        </w:rPr>
      </w:pPr>
      <w:r w:rsidRPr="00E254D0">
        <w:rPr>
          <w:b/>
          <w:sz w:val="24"/>
          <w:szCs w:val="24"/>
          <w:lang w:val="en-US"/>
        </w:rPr>
        <w:t>II</w:t>
      </w:r>
      <w:r w:rsidR="00DB7952">
        <w:rPr>
          <w:b/>
          <w:sz w:val="24"/>
          <w:szCs w:val="24"/>
        </w:rPr>
        <w:t>.</w:t>
      </w:r>
      <w:r w:rsidRPr="00E254D0">
        <w:rPr>
          <w:b/>
          <w:sz w:val="24"/>
          <w:szCs w:val="24"/>
        </w:rPr>
        <w:t xml:space="preserve"> </w:t>
      </w:r>
      <w:r w:rsidR="00E254D0" w:rsidRPr="00E254D0">
        <w:rPr>
          <w:b/>
          <w:sz w:val="24"/>
          <w:szCs w:val="24"/>
        </w:rPr>
        <w:t>ПЛАНИРУЕМЫЕ РЕЗУЛЬТАТЫ ОСВОЕНИЯ УЧЕБНОГО КУРСА</w:t>
      </w:r>
      <w:r w:rsidRPr="00E254D0">
        <w:rPr>
          <w:noProof/>
          <w:sz w:val="24"/>
          <w:szCs w:val="24"/>
          <w:lang w:eastAsia="ru-RU"/>
        </w:rPr>
        <w:drawing>
          <wp:anchor distT="0" distB="0" distL="114300" distR="114300" simplePos="0" relativeHeight="251687936" behindDoc="1" locked="0" layoutInCell="0" allowOverlap="1">
            <wp:simplePos x="0" y="0"/>
            <wp:positionH relativeFrom="column">
              <wp:posOffset>501650</wp:posOffset>
            </wp:positionH>
            <wp:positionV relativeFrom="paragraph">
              <wp:posOffset>21590</wp:posOffset>
            </wp:positionV>
            <wp:extent cx="3531235" cy="63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3531235" cy="6350"/>
                    </a:xfrm>
                    <a:prstGeom prst="rect">
                      <a:avLst/>
                    </a:prstGeom>
                    <a:noFill/>
                  </pic:spPr>
                </pic:pic>
              </a:graphicData>
            </a:graphic>
          </wp:anchor>
        </w:drawing>
      </w:r>
      <w:r w:rsidR="0029304C">
        <w:rPr>
          <w:b/>
          <w:sz w:val="24"/>
          <w:szCs w:val="24"/>
        </w:rPr>
        <w:t xml:space="preserve"> </w:t>
      </w:r>
    </w:p>
    <w:p w:rsidR="00615668" w:rsidRPr="00E254D0" w:rsidRDefault="00615668" w:rsidP="00E254D0">
      <w:pPr>
        <w:widowControl w:val="0"/>
        <w:overflowPunct w:val="0"/>
        <w:autoSpaceDE w:val="0"/>
        <w:autoSpaceDN w:val="0"/>
        <w:adjustRightInd w:val="0"/>
        <w:spacing w:after="0" w:line="240" w:lineRule="auto"/>
        <w:ind w:firstLine="284"/>
        <w:contextualSpacing/>
        <w:jc w:val="both"/>
        <w:rPr>
          <w:rFonts w:ascii="Times New Roman" w:hAnsi="Times New Roman" w:cs="Times New Roman"/>
          <w:sz w:val="24"/>
          <w:szCs w:val="24"/>
        </w:rPr>
      </w:pPr>
      <w:r w:rsidRPr="00E254D0">
        <w:rPr>
          <w:rFonts w:ascii="Times New Roman" w:hAnsi="Times New Roman" w:cs="Times New Roman"/>
          <w:b/>
          <w:bCs/>
          <w:sz w:val="24"/>
          <w:szCs w:val="24"/>
        </w:rPr>
        <w:t xml:space="preserve">Личностными </w:t>
      </w:r>
      <w:r w:rsidRPr="00E254D0">
        <w:rPr>
          <w:rFonts w:ascii="Times New Roman" w:hAnsi="Times New Roman" w:cs="Times New Roman"/>
          <w:sz w:val="24"/>
          <w:szCs w:val="24"/>
        </w:rPr>
        <w:t>результатами выпускников основной</w:t>
      </w:r>
      <w:r w:rsidRPr="00E254D0">
        <w:rPr>
          <w:rFonts w:ascii="Times New Roman" w:hAnsi="Times New Roman" w:cs="Times New Roman"/>
          <w:b/>
          <w:bCs/>
          <w:sz w:val="24"/>
          <w:szCs w:val="24"/>
        </w:rPr>
        <w:t xml:space="preserve"> </w:t>
      </w:r>
      <w:r w:rsidRPr="00E254D0">
        <w:rPr>
          <w:rFonts w:ascii="Times New Roman" w:hAnsi="Times New Roman" w:cs="Times New Roman"/>
          <w:sz w:val="24"/>
          <w:szCs w:val="24"/>
        </w:rPr>
        <w:t>школы, формируемыми при изучении содержания курса по обществознанию, являются:</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1.1.мотивированность и направленность на активное и созидательное участие в будущем в общественной и государственной жизни;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1.2.заинтересованность не только в личном успехе, но и в развитии различных сторон жизни общества, в благополучии и процветании своей страны;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1.3.ценностные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w:t>
      </w:r>
      <w:r w:rsidRPr="00E254D0">
        <w:rPr>
          <w:rFonts w:ascii="Times New Roman" w:hAnsi="Times New Roman" w:cs="Times New Roman"/>
          <w:sz w:val="24"/>
          <w:szCs w:val="24"/>
        </w:rPr>
        <w:lastRenderedPageBreak/>
        <w:t xml:space="preserve">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615668" w:rsidRPr="00E254D0" w:rsidRDefault="00456430" w:rsidP="00E254D0">
      <w:pPr>
        <w:widowControl w:val="0"/>
        <w:autoSpaceDE w:val="0"/>
        <w:autoSpaceDN w:val="0"/>
        <w:adjustRightInd w:val="0"/>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noProof/>
          <w:sz w:val="24"/>
          <w:szCs w:val="24"/>
        </w:rPr>
        <w:pict>
          <v:line id="_x0000_s1051" style="position:absolute;left:0;text-align:left;z-index:-251627520" from="-68.85pt,-152.75pt" to="-68.6pt,-152.75pt" o:allowincell="f" strokeweight="0"/>
        </w:pict>
      </w:r>
      <w:r>
        <w:rPr>
          <w:rFonts w:ascii="Times New Roman" w:hAnsi="Times New Roman" w:cs="Times New Roman"/>
          <w:noProof/>
          <w:sz w:val="24"/>
          <w:szCs w:val="24"/>
        </w:rPr>
        <w:pict>
          <v:line id="_x0000_s1052" style="position:absolute;left:0;text-align:left;z-index:-251626496" from="378.2pt,-152.75pt" to="378.45pt,-152.75pt" o:allowincell="f" strokeweight="0"/>
        </w:pict>
      </w:r>
      <w:r w:rsidR="00615668" w:rsidRPr="00E254D0">
        <w:rPr>
          <w:rFonts w:ascii="Times New Roman" w:hAnsi="Times New Roman" w:cs="Times New Roman"/>
          <w:b/>
          <w:bCs/>
          <w:sz w:val="24"/>
          <w:szCs w:val="24"/>
        </w:rPr>
        <w:t xml:space="preserve">Метапредметные </w:t>
      </w:r>
      <w:r w:rsidR="00615668" w:rsidRPr="00E254D0">
        <w:rPr>
          <w:rFonts w:ascii="Times New Roman" w:hAnsi="Times New Roman" w:cs="Times New Roman"/>
          <w:sz w:val="24"/>
          <w:szCs w:val="24"/>
        </w:rPr>
        <w:t>результаты изучения обществознания</w:t>
      </w:r>
      <w:r w:rsidR="00615668" w:rsidRPr="00E254D0">
        <w:rPr>
          <w:rFonts w:ascii="Times New Roman" w:hAnsi="Times New Roman" w:cs="Times New Roman"/>
          <w:b/>
          <w:bCs/>
          <w:sz w:val="24"/>
          <w:szCs w:val="24"/>
        </w:rPr>
        <w:t xml:space="preserve"> </w:t>
      </w:r>
      <w:r w:rsidR="00615668" w:rsidRPr="00E254D0">
        <w:rPr>
          <w:rFonts w:ascii="Times New Roman" w:hAnsi="Times New Roman" w:cs="Times New Roman"/>
          <w:sz w:val="24"/>
          <w:szCs w:val="24"/>
        </w:rPr>
        <w:t>выпускниками основной школы проявляются в:</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2.1.умении сознательно организовывать свою познавательную деятельность (от постановки цели до получения и оценки результата);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2.2.умении объяснять явления и процессы социальной действительности с научных, социально</w:t>
      </w:r>
      <w:r w:rsidRPr="00E254D0">
        <w:rPr>
          <w:rFonts w:ascii="Times New Roman" w:eastAsia="PMingLiU" w:hAnsi="Times New Roman" w:cs="Times New Roman"/>
          <w:sz w:val="24"/>
          <w:szCs w:val="24"/>
        </w:rPr>
        <w:t>-</w:t>
      </w:r>
      <w:r w:rsidRPr="00E254D0">
        <w:rPr>
          <w:rFonts w:ascii="Times New Roman" w:hAnsi="Times New Roman" w:cs="Times New Roman"/>
          <w:sz w:val="24"/>
          <w:szCs w:val="24"/>
        </w:rPr>
        <w:t>философских</w:t>
      </w:r>
      <w:bookmarkStart w:id="2" w:name="page17"/>
      <w:bookmarkEnd w:id="2"/>
      <w:r w:rsidR="00456430">
        <w:rPr>
          <w:rFonts w:ascii="Times New Roman" w:hAnsi="Times New Roman" w:cs="Times New Roman"/>
          <w:noProof/>
          <w:sz w:val="24"/>
          <w:szCs w:val="24"/>
        </w:rPr>
        <w:pict>
          <v:line id="_x0000_s1053" style="position:absolute;left:0;text-align:left;z-index:-251625472;mso-position-horizontal-relative:text;mso-position-vertical-relative:text" from="-32.15pt,-4pt" to="-31.9pt,-4pt" o:allowincell="f" strokeweight="0"/>
        </w:pict>
      </w:r>
      <w:r w:rsidR="00456430">
        <w:rPr>
          <w:rFonts w:ascii="Times New Roman" w:hAnsi="Times New Roman" w:cs="Times New Roman"/>
          <w:noProof/>
          <w:sz w:val="24"/>
          <w:szCs w:val="24"/>
        </w:rPr>
        <w:pict>
          <v:line id="_x0000_s1054" style="position:absolute;left:0;text-align:left;z-index:-251624448;mso-position-horizontal-relative:text;mso-position-vertical-relative:text" from="410.85pt,-4pt" to="411.1pt,-4pt" o:allowincell="f" strokeweight="0"/>
        </w:pict>
      </w:r>
      <w:r w:rsidR="00456430">
        <w:rPr>
          <w:rFonts w:ascii="Times New Roman" w:hAnsi="Times New Roman" w:cs="Times New Roman"/>
          <w:noProof/>
          <w:sz w:val="24"/>
          <w:szCs w:val="24"/>
        </w:rPr>
        <w:pict>
          <v:line id="_x0000_s1055" style="position:absolute;left:0;text-align:left;z-index:-251623424;mso-position-horizontal-relative:text;mso-position-vertical-relative:text" from="410.4pt,-4pt" to="410.6pt,-4pt" o:allowincell="f" strokeweight="0"/>
        </w:pict>
      </w:r>
      <w:r w:rsidR="00456430">
        <w:rPr>
          <w:rFonts w:ascii="Times New Roman" w:hAnsi="Times New Roman" w:cs="Times New Roman"/>
          <w:noProof/>
          <w:sz w:val="24"/>
          <w:szCs w:val="24"/>
        </w:rPr>
        <w:pict>
          <v:line id="_x0000_s1056" style="position:absolute;left:0;text-align:left;z-index:-251622400;mso-position-horizontal-relative:text;mso-position-vertical-relative:text" from="409.75pt,-4pt" to="410pt,-4pt" o:allowincell="f" strokeweight="0"/>
        </w:pict>
      </w:r>
      <w:r w:rsidR="00456430">
        <w:rPr>
          <w:rFonts w:ascii="Times New Roman" w:hAnsi="Times New Roman" w:cs="Times New Roman"/>
          <w:noProof/>
          <w:sz w:val="24"/>
          <w:szCs w:val="24"/>
        </w:rPr>
        <w:pict>
          <v:line id="_x0000_s1057" style="position:absolute;left:0;text-align:left;z-index:-251621376;mso-position-horizontal-relative:text;mso-position-vertical-relative:text" from="409.3pt,-4pt" to="409.55pt,-4pt" o:allowincell="f" strokeweight="0"/>
        </w:pict>
      </w:r>
      <w:r w:rsidR="00456430">
        <w:rPr>
          <w:rFonts w:ascii="Times New Roman" w:hAnsi="Times New Roman" w:cs="Times New Roman"/>
          <w:noProof/>
          <w:sz w:val="24"/>
          <w:szCs w:val="24"/>
        </w:rPr>
        <w:pict>
          <v:line id="_x0000_s1058" style="position:absolute;left:0;text-align:left;z-index:-251620352;mso-position-horizontal-relative:text;mso-position-vertical-relative:text" from="408.8pt,-4pt" to="409.05pt,-4pt" o:allowincell="f" strokeweight="0"/>
        </w:pict>
      </w:r>
      <w:r w:rsidR="00456430">
        <w:rPr>
          <w:rFonts w:ascii="Times New Roman" w:hAnsi="Times New Roman" w:cs="Times New Roman"/>
          <w:noProof/>
          <w:sz w:val="24"/>
          <w:szCs w:val="24"/>
        </w:rPr>
        <w:pict>
          <v:line id="_x0000_s1059" style="position:absolute;left:0;text-align:left;z-index:-251619328;mso-position-horizontal-relative:text;mso-position-vertical-relative:text" from="408.35pt,-4pt" to="408.55pt,-4pt" o:allowincell="f" strokeweight="0"/>
        </w:pict>
      </w:r>
      <w:r w:rsidR="00456430">
        <w:rPr>
          <w:rFonts w:ascii="Times New Roman" w:hAnsi="Times New Roman" w:cs="Times New Roman"/>
          <w:noProof/>
          <w:sz w:val="24"/>
          <w:szCs w:val="24"/>
        </w:rPr>
        <w:pict>
          <v:line id="_x0000_s1060" style="position:absolute;left:0;text-align:left;z-index:-251618304;mso-position-horizontal-relative:text;mso-position-vertical-relative:text" from="407.85pt,-4pt" to="408.1pt,-4pt" o:allowincell="f" strokeweight="0"/>
        </w:pict>
      </w:r>
      <w:r w:rsidR="00456430">
        <w:rPr>
          <w:rFonts w:ascii="Times New Roman" w:hAnsi="Times New Roman" w:cs="Times New Roman"/>
          <w:noProof/>
          <w:sz w:val="24"/>
          <w:szCs w:val="24"/>
        </w:rPr>
        <w:pict>
          <v:line id="_x0000_s1061" style="position:absolute;left:0;text-align:left;z-index:-251617280;mso-position-horizontal-relative:text;mso-position-vertical-relative:text" from="407.4pt,-4pt" to="407.6pt,-4pt" o:allowincell="f" strokeweight="0"/>
        </w:pict>
      </w:r>
      <w:r w:rsidR="00456430">
        <w:rPr>
          <w:rFonts w:ascii="Times New Roman" w:hAnsi="Times New Roman" w:cs="Times New Roman"/>
          <w:noProof/>
          <w:sz w:val="24"/>
          <w:szCs w:val="24"/>
        </w:rPr>
        <w:pict>
          <v:line id="_x0000_s1062" style="position:absolute;left:0;text-align:left;z-index:-251616256;mso-position-horizontal-relative:text;mso-position-vertical-relative:text" from="406.75pt,-4pt" to="407pt,-4pt" o:allowincell="f" strokeweight="0"/>
        </w:pict>
      </w:r>
      <w:r w:rsidR="00456430">
        <w:rPr>
          <w:rFonts w:ascii="Times New Roman" w:hAnsi="Times New Roman" w:cs="Times New Roman"/>
          <w:noProof/>
          <w:sz w:val="24"/>
          <w:szCs w:val="24"/>
        </w:rPr>
        <w:pict>
          <v:line id="_x0000_s1063" style="position:absolute;left:0;text-align:left;z-index:-251615232;mso-position-horizontal-relative:text;mso-position-vertical-relative:text" from="406.3pt,-4pt" to="406.55pt,-4pt" o:allowincell="f" strokeweight="0"/>
        </w:pict>
      </w:r>
      <w:r w:rsidR="00456430">
        <w:rPr>
          <w:rFonts w:ascii="Times New Roman" w:hAnsi="Times New Roman" w:cs="Times New Roman"/>
          <w:noProof/>
          <w:sz w:val="24"/>
          <w:szCs w:val="24"/>
        </w:rPr>
        <w:pict>
          <v:line id="_x0000_s1064" style="position:absolute;left:0;text-align:left;z-index:-251614208;mso-position-horizontal-relative:text;mso-position-vertical-relative:text" from="405.8pt,-4pt" to="406.05pt,-4pt" o:allowincell="f" strokeweight="0"/>
        </w:pict>
      </w:r>
      <w:r w:rsidR="00456430">
        <w:rPr>
          <w:rFonts w:ascii="Times New Roman" w:hAnsi="Times New Roman" w:cs="Times New Roman"/>
          <w:noProof/>
          <w:sz w:val="24"/>
          <w:szCs w:val="24"/>
        </w:rPr>
        <w:pict>
          <v:line id="_x0000_s1065" style="position:absolute;left:0;text-align:left;z-index:-251613184;mso-position-horizontal-relative:text;mso-position-vertical-relative:text" from="405.35pt,-4pt" to="405.55pt,-4pt" o:allowincell="f" strokeweight="0"/>
        </w:pict>
      </w:r>
      <w:r w:rsidR="00456430">
        <w:rPr>
          <w:rFonts w:ascii="Times New Roman" w:hAnsi="Times New Roman" w:cs="Times New Roman"/>
          <w:noProof/>
          <w:sz w:val="24"/>
          <w:szCs w:val="24"/>
        </w:rPr>
        <w:pict>
          <v:line id="_x0000_s1066" style="position:absolute;left:0;text-align:left;z-index:-251612160;mso-position-horizontal-relative:text;mso-position-vertical-relative:text" from="404.4pt,-4pt" to="404.6pt,-4pt" o:allowincell="f" strokeweight="0"/>
        </w:pict>
      </w:r>
      <w:r w:rsidRPr="00E254D0">
        <w:rPr>
          <w:rFonts w:ascii="Times New Roman" w:hAnsi="Times New Roman" w:cs="Times New Roman"/>
          <w:sz w:val="24"/>
          <w:szCs w:val="24"/>
        </w:rPr>
        <w:t xml:space="preserve"> позиций; рассматривать их комплексно в контексте сложившихся реалий и возможных перспектив;</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2.3.способности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2.4.овладении различными видами публичных выступлений (высказывания, монолог, дискуссия) и следовании этическим нормам и правилам ведения диалога; </w:t>
      </w:r>
    </w:p>
    <w:p w:rsidR="00F65811"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2.5.умении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2.5.1. использование элементов причинно</w:t>
      </w:r>
      <w:r w:rsidRPr="00E254D0">
        <w:rPr>
          <w:rFonts w:ascii="Times New Roman" w:eastAsia="PMingLiU" w:hAnsi="Times New Roman" w:cs="Times New Roman"/>
          <w:sz w:val="24"/>
          <w:szCs w:val="24"/>
        </w:rPr>
        <w:t>-</w:t>
      </w:r>
      <w:r w:rsidRPr="00E254D0">
        <w:rPr>
          <w:rFonts w:ascii="Times New Roman" w:hAnsi="Times New Roman" w:cs="Times New Roman"/>
          <w:sz w:val="24"/>
          <w:szCs w:val="24"/>
        </w:rPr>
        <w:t xml:space="preserve">следственного анализа;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2.5.2. исследование несложных реальных связей и зависимостей; </w:t>
      </w:r>
    </w:p>
    <w:p w:rsidR="00615668" w:rsidRPr="00E254D0" w:rsidRDefault="00615668" w:rsidP="00E254D0">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254D0">
        <w:rPr>
          <w:rFonts w:ascii="Times New Roman" w:hAnsi="Times New Roman" w:cs="Times New Roman"/>
          <w:sz w:val="24"/>
          <w:szCs w:val="24"/>
        </w:rPr>
        <w:t xml:space="preserve">2.5.3. определение сущностных характеристик изучаемого объекта; выбор верных критериев для сравнения, сопоставления, оценки объектов; </w:t>
      </w:r>
    </w:p>
    <w:p w:rsidR="00615668" w:rsidRPr="00E254D0" w:rsidRDefault="00615668" w:rsidP="00E254D0">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254D0">
        <w:rPr>
          <w:rFonts w:ascii="Times New Roman" w:hAnsi="Times New Roman" w:cs="Times New Roman"/>
          <w:sz w:val="24"/>
          <w:szCs w:val="24"/>
        </w:rPr>
        <w:t xml:space="preserve">2.5.4. поиск и извлечение нужной информации по заданной теме в адаптированных источниках различного типа; </w:t>
      </w:r>
    </w:p>
    <w:p w:rsidR="00615668" w:rsidRPr="00E254D0" w:rsidRDefault="00615668" w:rsidP="00E254D0">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254D0">
        <w:rPr>
          <w:rFonts w:ascii="Times New Roman" w:hAnsi="Times New Roman" w:cs="Times New Roman"/>
          <w:sz w:val="24"/>
          <w:szCs w:val="24"/>
        </w:rPr>
        <w:t xml:space="preserve">2.5.5. перевод информации из одной знаковой системы в другую (из текста в таблицу, из аудиовизуального ряда в текст и др.), выбор знаковых </w:t>
      </w:r>
      <w:r w:rsidR="00E254D0">
        <w:rPr>
          <w:rFonts w:ascii="Times New Roman" w:hAnsi="Times New Roman" w:cs="Times New Roman"/>
          <w:sz w:val="24"/>
          <w:szCs w:val="24"/>
        </w:rPr>
        <w:t xml:space="preserve">систем адекватно познавательной и </w:t>
      </w:r>
      <w:r w:rsidRPr="00E254D0">
        <w:rPr>
          <w:rFonts w:ascii="Times New Roman" w:hAnsi="Times New Roman" w:cs="Times New Roman"/>
          <w:sz w:val="24"/>
          <w:szCs w:val="24"/>
        </w:rPr>
        <w:t xml:space="preserve">коммуникативной ситуации; </w:t>
      </w:r>
    </w:p>
    <w:p w:rsidR="00615668" w:rsidRPr="00E254D0" w:rsidRDefault="00615668" w:rsidP="00E254D0">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254D0">
        <w:rPr>
          <w:rFonts w:ascii="Times New Roman" w:hAnsi="Times New Roman" w:cs="Times New Roman"/>
          <w:sz w:val="24"/>
          <w:szCs w:val="24"/>
        </w:rPr>
        <w:t xml:space="preserve">2.5.6.объяснение изученных положений на конкретных примерах; </w:t>
      </w:r>
    </w:p>
    <w:p w:rsidR="00615668" w:rsidRPr="00E254D0" w:rsidRDefault="00615668" w:rsidP="00E254D0">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254D0">
        <w:rPr>
          <w:rFonts w:ascii="Times New Roman" w:hAnsi="Times New Roman" w:cs="Times New Roman"/>
          <w:sz w:val="24"/>
          <w:szCs w:val="24"/>
        </w:rPr>
        <w:t xml:space="preserve">2.5.7.оценку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615668" w:rsidRPr="00E254D0" w:rsidRDefault="00615668" w:rsidP="00E254D0">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254D0">
        <w:rPr>
          <w:rFonts w:ascii="Times New Roman" w:hAnsi="Times New Roman" w:cs="Times New Roman"/>
          <w:sz w:val="24"/>
          <w:szCs w:val="24"/>
        </w:rPr>
        <w:t xml:space="preserve">2.5.8.определение собственного отношения к явлениям современной жизни, формулирование своей точки зрения. </w:t>
      </w:r>
    </w:p>
    <w:p w:rsidR="00615668" w:rsidRPr="00E254D0" w:rsidRDefault="00615668" w:rsidP="00E254D0">
      <w:pPr>
        <w:widowControl w:val="0"/>
        <w:overflowPunct w:val="0"/>
        <w:autoSpaceDE w:val="0"/>
        <w:autoSpaceDN w:val="0"/>
        <w:adjustRightInd w:val="0"/>
        <w:spacing w:after="0" w:line="240" w:lineRule="auto"/>
        <w:ind w:firstLine="284"/>
        <w:contextualSpacing/>
        <w:jc w:val="both"/>
        <w:rPr>
          <w:rFonts w:ascii="Times New Roman" w:hAnsi="Times New Roman" w:cs="Times New Roman"/>
          <w:sz w:val="24"/>
          <w:szCs w:val="24"/>
        </w:rPr>
      </w:pPr>
      <w:r w:rsidRPr="00E254D0">
        <w:rPr>
          <w:rFonts w:ascii="Times New Roman" w:hAnsi="Times New Roman" w:cs="Times New Roman"/>
          <w:b/>
          <w:bCs/>
          <w:sz w:val="24"/>
          <w:szCs w:val="24"/>
        </w:rPr>
        <w:t xml:space="preserve">Предметными </w:t>
      </w:r>
      <w:r w:rsidRPr="00E254D0">
        <w:rPr>
          <w:rFonts w:ascii="Times New Roman" w:hAnsi="Times New Roman" w:cs="Times New Roman"/>
          <w:sz w:val="24"/>
          <w:szCs w:val="24"/>
        </w:rPr>
        <w:t xml:space="preserve">результатами освоения выпускниками основной школы содержания программы по обществознанию являются в сфере: </w:t>
      </w:r>
    </w:p>
    <w:p w:rsidR="00615668" w:rsidRPr="00E254D0" w:rsidRDefault="00456430" w:rsidP="00E254D0">
      <w:pPr>
        <w:widowControl w:val="0"/>
        <w:autoSpaceDE w:val="0"/>
        <w:autoSpaceDN w:val="0"/>
        <w:adjustRightInd w:val="0"/>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noProof/>
          <w:sz w:val="24"/>
          <w:szCs w:val="24"/>
        </w:rPr>
        <w:pict>
          <v:line id="_x0000_s1067" style="position:absolute;left:0;text-align:left;z-index:-251611136" from="-48.95pt,-152.5pt" to="-48.7pt,-152.5pt" o:allowincell="f" strokeweight="0"/>
        </w:pict>
      </w:r>
      <w:r>
        <w:rPr>
          <w:rFonts w:ascii="Times New Roman" w:hAnsi="Times New Roman" w:cs="Times New Roman"/>
          <w:noProof/>
          <w:sz w:val="24"/>
          <w:szCs w:val="24"/>
        </w:rPr>
        <w:pict>
          <v:line id="_x0000_s1068" style="position:absolute;left:0;text-align:left;z-index:-251610112" from="398.15pt,-152.5pt" to="398.35pt,-152.5pt" o:allowincell="f" strokeweight="0"/>
        </w:pict>
      </w:r>
      <w:r w:rsidR="00615668" w:rsidRPr="00E254D0">
        <w:rPr>
          <w:rFonts w:ascii="Times New Roman" w:hAnsi="Times New Roman" w:cs="Times New Roman"/>
          <w:i/>
          <w:iCs/>
          <w:sz w:val="24"/>
          <w:szCs w:val="24"/>
        </w:rPr>
        <w:t>познавательной</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3.1.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3.2.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w:t>
      </w:r>
      <w:bookmarkStart w:id="3" w:name="page19"/>
      <w:bookmarkEnd w:id="3"/>
      <w:r w:rsidR="00456430">
        <w:rPr>
          <w:rFonts w:ascii="Times New Roman" w:hAnsi="Times New Roman" w:cs="Times New Roman"/>
          <w:noProof/>
          <w:sz w:val="24"/>
          <w:szCs w:val="24"/>
        </w:rPr>
        <w:pict>
          <v:line id="_x0000_s1069" style="position:absolute;left:0;text-align:left;z-index:-251609088;mso-position-horizontal-relative:text;mso-position-vertical-relative:text" from="-32.15pt,-4pt" to="-31.9pt,-4pt" o:allowincell="f" strokeweight="0"/>
        </w:pict>
      </w:r>
      <w:r w:rsidR="00456430">
        <w:rPr>
          <w:rFonts w:ascii="Times New Roman" w:hAnsi="Times New Roman" w:cs="Times New Roman"/>
          <w:noProof/>
          <w:sz w:val="24"/>
          <w:szCs w:val="24"/>
        </w:rPr>
        <w:pict>
          <v:line id="_x0000_s1070" style="position:absolute;left:0;text-align:left;z-index:-251608064;mso-position-horizontal-relative:text;mso-position-vertical-relative:text" from="410.85pt,-4pt" to="411.1pt,-4pt" o:allowincell="f" strokeweight="0"/>
        </w:pict>
      </w:r>
      <w:r w:rsidR="00456430">
        <w:rPr>
          <w:rFonts w:ascii="Times New Roman" w:hAnsi="Times New Roman" w:cs="Times New Roman"/>
          <w:noProof/>
          <w:sz w:val="24"/>
          <w:szCs w:val="24"/>
        </w:rPr>
        <w:pict>
          <v:line id="_x0000_s1071" style="position:absolute;left:0;text-align:left;z-index:-251607040;mso-position-horizontal-relative:text;mso-position-vertical-relative:text" from="410.4pt,-4pt" to="410.6pt,-4pt" o:allowincell="f" strokeweight="0"/>
        </w:pict>
      </w:r>
      <w:r w:rsidR="00456430">
        <w:rPr>
          <w:rFonts w:ascii="Times New Roman" w:hAnsi="Times New Roman" w:cs="Times New Roman"/>
          <w:noProof/>
          <w:sz w:val="24"/>
          <w:szCs w:val="24"/>
        </w:rPr>
        <w:pict>
          <v:line id="_x0000_s1072" style="position:absolute;left:0;text-align:left;z-index:-251606016;mso-position-horizontal-relative:text;mso-position-vertical-relative:text" from="409.75pt,-4pt" to="410pt,-4pt" o:allowincell="f" strokeweight="0"/>
        </w:pict>
      </w:r>
      <w:r w:rsidR="00456430">
        <w:rPr>
          <w:rFonts w:ascii="Times New Roman" w:hAnsi="Times New Roman" w:cs="Times New Roman"/>
          <w:noProof/>
          <w:sz w:val="24"/>
          <w:szCs w:val="24"/>
        </w:rPr>
        <w:pict>
          <v:line id="_x0000_s1073" style="position:absolute;left:0;text-align:left;z-index:-251604992;mso-position-horizontal-relative:text;mso-position-vertical-relative:text" from="409.3pt,-4pt" to="409.55pt,-4pt" o:allowincell="f" strokeweight="0"/>
        </w:pict>
      </w:r>
      <w:r w:rsidR="00456430">
        <w:rPr>
          <w:rFonts w:ascii="Times New Roman" w:hAnsi="Times New Roman" w:cs="Times New Roman"/>
          <w:noProof/>
          <w:sz w:val="24"/>
          <w:szCs w:val="24"/>
        </w:rPr>
        <w:pict>
          <v:line id="_x0000_s1074" style="position:absolute;left:0;text-align:left;z-index:-251603968;mso-position-horizontal-relative:text;mso-position-vertical-relative:text" from="408.8pt,-4pt" to="409.05pt,-4pt" o:allowincell="f" strokeweight="0"/>
        </w:pict>
      </w:r>
      <w:r w:rsidR="00456430">
        <w:rPr>
          <w:rFonts w:ascii="Times New Roman" w:hAnsi="Times New Roman" w:cs="Times New Roman"/>
          <w:noProof/>
          <w:sz w:val="24"/>
          <w:szCs w:val="24"/>
        </w:rPr>
        <w:pict>
          <v:line id="_x0000_s1075" style="position:absolute;left:0;text-align:left;z-index:-251602944;mso-position-horizontal-relative:text;mso-position-vertical-relative:text" from="408.35pt,-4pt" to="408.55pt,-4pt" o:allowincell="f" strokeweight="0"/>
        </w:pict>
      </w:r>
      <w:r w:rsidR="00456430">
        <w:rPr>
          <w:rFonts w:ascii="Times New Roman" w:hAnsi="Times New Roman" w:cs="Times New Roman"/>
          <w:noProof/>
          <w:sz w:val="24"/>
          <w:szCs w:val="24"/>
        </w:rPr>
        <w:pict>
          <v:line id="_x0000_s1076" style="position:absolute;left:0;text-align:left;z-index:-251601920;mso-position-horizontal-relative:text;mso-position-vertical-relative:text" from="407.85pt,-4pt" to="408.1pt,-4pt" o:allowincell="f" strokeweight="0"/>
        </w:pict>
      </w:r>
      <w:r w:rsidR="00456430">
        <w:rPr>
          <w:rFonts w:ascii="Times New Roman" w:hAnsi="Times New Roman" w:cs="Times New Roman"/>
          <w:noProof/>
          <w:sz w:val="24"/>
          <w:szCs w:val="24"/>
        </w:rPr>
        <w:pict>
          <v:line id="_x0000_s1077" style="position:absolute;left:0;text-align:left;z-index:-251600896;mso-position-horizontal-relative:text;mso-position-vertical-relative:text" from="407.4pt,-4pt" to="407.6pt,-4pt" o:allowincell="f" strokeweight="0"/>
        </w:pict>
      </w:r>
      <w:r w:rsidR="00456430">
        <w:rPr>
          <w:rFonts w:ascii="Times New Roman" w:hAnsi="Times New Roman" w:cs="Times New Roman"/>
          <w:noProof/>
          <w:sz w:val="24"/>
          <w:szCs w:val="24"/>
        </w:rPr>
        <w:pict>
          <v:line id="_x0000_s1078" style="position:absolute;left:0;text-align:left;z-index:-251599872;mso-position-horizontal-relative:text;mso-position-vertical-relative:text" from="406.75pt,-4pt" to="407pt,-4pt" o:allowincell="f" strokeweight="0"/>
        </w:pict>
      </w:r>
      <w:r w:rsidR="00456430">
        <w:rPr>
          <w:rFonts w:ascii="Times New Roman" w:hAnsi="Times New Roman" w:cs="Times New Roman"/>
          <w:noProof/>
          <w:sz w:val="24"/>
          <w:szCs w:val="24"/>
        </w:rPr>
        <w:pict>
          <v:line id="_x0000_s1079" style="position:absolute;left:0;text-align:left;z-index:-251598848;mso-position-horizontal-relative:text;mso-position-vertical-relative:text" from="406.3pt,-4pt" to="406.55pt,-4pt" o:allowincell="f" strokeweight="0"/>
        </w:pict>
      </w:r>
      <w:r w:rsidR="00456430">
        <w:rPr>
          <w:rFonts w:ascii="Times New Roman" w:hAnsi="Times New Roman" w:cs="Times New Roman"/>
          <w:noProof/>
          <w:sz w:val="24"/>
          <w:szCs w:val="24"/>
        </w:rPr>
        <w:pict>
          <v:line id="_x0000_s1080" style="position:absolute;left:0;text-align:left;z-index:-251597824;mso-position-horizontal-relative:text;mso-position-vertical-relative:text" from="405.8pt,-4pt" to="406.05pt,-4pt" o:allowincell="f" strokeweight="0"/>
        </w:pict>
      </w:r>
      <w:r w:rsidR="00456430">
        <w:rPr>
          <w:rFonts w:ascii="Times New Roman" w:hAnsi="Times New Roman" w:cs="Times New Roman"/>
          <w:noProof/>
          <w:sz w:val="24"/>
          <w:szCs w:val="24"/>
        </w:rPr>
        <w:pict>
          <v:line id="_x0000_s1081" style="position:absolute;left:0;text-align:left;z-index:-251596800;mso-position-horizontal-relative:text;mso-position-vertical-relative:text" from="405.35pt,-4pt" to="405.55pt,-4pt" o:allowincell="f" strokeweight="0"/>
        </w:pict>
      </w:r>
      <w:r w:rsidR="00456430">
        <w:rPr>
          <w:rFonts w:ascii="Times New Roman" w:hAnsi="Times New Roman" w:cs="Times New Roman"/>
          <w:noProof/>
          <w:sz w:val="24"/>
          <w:szCs w:val="24"/>
        </w:rPr>
        <w:pict>
          <v:line id="_x0000_s1082" style="position:absolute;left:0;text-align:left;z-index:-251595776;mso-position-horizontal-relative:text;mso-position-vertical-relative:text" from="404.4pt,-4pt" to="404.6pt,-4pt" o:allowincell="f" strokeweight="0"/>
        </w:pict>
      </w:r>
      <w:r w:rsidRPr="00E254D0">
        <w:rPr>
          <w:rFonts w:ascii="Times New Roman" w:hAnsi="Times New Roman" w:cs="Times New Roman"/>
          <w:sz w:val="24"/>
          <w:szCs w:val="24"/>
        </w:rPr>
        <w:t>социальной психологии и философии; умение объяснять с их позиций явления социальной действительности;</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3.3.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3.4.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w:t>
      </w:r>
      <w:r w:rsidRPr="00E254D0">
        <w:rPr>
          <w:rFonts w:ascii="Times New Roman" w:eastAsia="PMingLiU" w:hAnsi="Times New Roman" w:cs="Times New Roman"/>
          <w:sz w:val="24"/>
          <w:szCs w:val="24"/>
        </w:rPr>
        <w:t>_</w:t>
      </w:r>
      <w:r w:rsidRPr="00E254D0">
        <w:rPr>
          <w:rFonts w:ascii="Times New Roman" w:hAnsi="Times New Roman" w:cs="Times New Roman"/>
          <w:sz w:val="24"/>
          <w:szCs w:val="24"/>
        </w:rPr>
        <w:t xml:space="preserve"> ми); давать оценку взглядам, подходам, событиям, процессам с позиций одобряемых в современном российском обществе социальных ценностей; </w:t>
      </w:r>
    </w:p>
    <w:p w:rsidR="00615668" w:rsidRPr="00E254D0" w:rsidRDefault="00615668" w:rsidP="00E254D0">
      <w:pPr>
        <w:widowControl w:val="0"/>
        <w:autoSpaceDE w:val="0"/>
        <w:autoSpaceDN w:val="0"/>
        <w:adjustRightInd w:val="0"/>
        <w:spacing w:after="0" w:line="240" w:lineRule="auto"/>
        <w:ind w:firstLine="284"/>
        <w:contextualSpacing/>
        <w:jc w:val="both"/>
        <w:rPr>
          <w:rFonts w:ascii="Times New Roman" w:hAnsi="Times New Roman" w:cs="Times New Roman"/>
          <w:sz w:val="24"/>
          <w:szCs w:val="24"/>
        </w:rPr>
      </w:pPr>
      <w:r w:rsidRPr="00E254D0">
        <w:rPr>
          <w:rFonts w:ascii="Times New Roman" w:hAnsi="Times New Roman" w:cs="Times New Roman"/>
          <w:i/>
          <w:iCs/>
          <w:sz w:val="24"/>
          <w:szCs w:val="24"/>
        </w:rPr>
        <w:lastRenderedPageBreak/>
        <w:t>ценностно</w:t>
      </w:r>
      <w:r w:rsidRPr="00E254D0">
        <w:rPr>
          <w:rFonts w:ascii="Times New Roman" w:eastAsia="PMingLiU" w:hAnsi="Times New Roman" w:cs="Times New Roman"/>
          <w:i/>
          <w:iCs/>
          <w:sz w:val="24"/>
          <w:szCs w:val="24"/>
        </w:rPr>
        <w:t>-</w:t>
      </w:r>
      <w:r w:rsidRPr="00E254D0">
        <w:rPr>
          <w:rFonts w:ascii="Times New Roman" w:hAnsi="Times New Roman" w:cs="Times New Roman"/>
          <w:i/>
          <w:iCs/>
          <w:sz w:val="24"/>
          <w:szCs w:val="24"/>
        </w:rPr>
        <w:t>мотивационной</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3.5.понимание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3.6.знание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3.7.приверженность гуманистическим и демократическим ценностям, патриотизму и гражданственности; </w:t>
      </w:r>
    </w:p>
    <w:p w:rsidR="00615668" w:rsidRPr="00E254D0" w:rsidRDefault="00456430" w:rsidP="00E254D0">
      <w:pPr>
        <w:widowControl w:val="0"/>
        <w:autoSpaceDE w:val="0"/>
        <w:autoSpaceDN w:val="0"/>
        <w:adjustRightInd w:val="0"/>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noProof/>
          <w:sz w:val="24"/>
          <w:szCs w:val="24"/>
        </w:rPr>
        <w:pict>
          <v:line id="_x0000_s1083" style="position:absolute;left:0;text-align:left;z-index:-251594752" from="-68.85pt,-28pt" to="-68.6pt,-28pt" o:allowincell="f" strokeweight="0"/>
        </w:pict>
      </w:r>
      <w:r>
        <w:rPr>
          <w:rFonts w:ascii="Times New Roman" w:hAnsi="Times New Roman" w:cs="Times New Roman"/>
          <w:noProof/>
          <w:sz w:val="24"/>
          <w:szCs w:val="24"/>
        </w:rPr>
        <w:pict>
          <v:line id="_x0000_s1084" style="position:absolute;left:0;text-align:left;z-index:-251593728" from="378.2pt,-28pt" to="378.45pt,-28pt" o:allowincell="f" strokeweight="0"/>
        </w:pict>
      </w:r>
      <w:r w:rsidR="00615668" w:rsidRPr="00E254D0">
        <w:rPr>
          <w:rFonts w:ascii="Times New Roman" w:hAnsi="Times New Roman" w:cs="Times New Roman"/>
          <w:i/>
          <w:iCs/>
          <w:sz w:val="24"/>
          <w:szCs w:val="24"/>
        </w:rPr>
        <w:t>трудовой</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3.8.знание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3.9. понимание значения трудовой деятельности для личности и для общества; </w:t>
      </w:r>
    </w:p>
    <w:p w:rsidR="00615668" w:rsidRPr="00E254D0" w:rsidRDefault="00615668" w:rsidP="00E254D0">
      <w:pPr>
        <w:widowControl w:val="0"/>
        <w:autoSpaceDE w:val="0"/>
        <w:autoSpaceDN w:val="0"/>
        <w:adjustRightInd w:val="0"/>
        <w:spacing w:after="0" w:line="240" w:lineRule="auto"/>
        <w:ind w:firstLine="284"/>
        <w:contextualSpacing/>
        <w:jc w:val="both"/>
        <w:rPr>
          <w:rFonts w:ascii="Times New Roman" w:hAnsi="Times New Roman" w:cs="Times New Roman"/>
          <w:sz w:val="24"/>
          <w:szCs w:val="24"/>
        </w:rPr>
      </w:pPr>
      <w:r w:rsidRPr="00E254D0">
        <w:rPr>
          <w:rFonts w:ascii="Times New Roman" w:hAnsi="Times New Roman" w:cs="Times New Roman"/>
          <w:i/>
          <w:iCs/>
          <w:sz w:val="24"/>
          <w:szCs w:val="24"/>
        </w:rPr>
        <w:t>эстетической</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3.10. понимание специфики познания мира средствами искусства в соотнесении с другими способами познания;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3.11. понимание роли искусства в становлении личности и в жизни общества; </w:t>
      </w:r>
    </w:p>
    <w:p w:rsidR="00615668" w:rsidRPr="00E254D0" w:rsidRDefault="00615668" w:rsidP="00E254D0">
      <w:pPr>
        <w:widowControl w:val="0"/>
        <w:autoSpaceDE w:val="0"/>
        <w:autoSpaceDN w:val="0"/>
        <w:adjustRightInd w:val="0"/>
        <w:spacing w:after="0" w:line="240" w:lineRule="auto"/>
        <w:ind w:firstLine="284"/>
        <w:contextualSpacing/>
        <w:jc w:val="both"/>
        <w:rPr>
          <w:rFonts w:ascii="Times New Roman" w:hAnsi="Times New Roman" w:cs="Times New Roman"/>
          <w:sz w:val="24"/>
          <w:szCs w:val="24"/>
        </w:rPr>
      </w:pPr>
      <w:r w:rsidRPr="00E254D0">
        <w:rPr>
          <w:rFonts w:ascii="Times New Roman" w:hAnsi="Times New Roman" w:cs="Times New Roman"/>
          <w:i/>
          <w:iCs/>
          <w:sz w:val="24"/>
          <w:szCs w:val="24"/>
        </w:rPr>
        <w:t>коммуникативной</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3.12. знание определяющих признаков коммуникативной деятельности в сравнении с другими видами деятельности;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3.13. знание новых возможностей для коммуникации в современном обществе, умение использовать современные средст</w:t>
      </w:r>
      <w:bookmarkStart w:id="4" w:name="page21"/>
      <w:bookmarkEnd w:id="4"/>
      <w:r w:rsidRPr="00E254D0">
        <w:rPr>
          <w:rFonts w:ascii="Times New Roman" w:hAnsi="Times New Roman" w:cs="Times New Roman"/>
          <w:sz w:val="24"/>
          <w:szCs w:val="24"/>
        </w:rPr>
        <w:t>ва связи и коммуникации для поиска и обработки необходимой социальной информации;</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3.14. понимание языка массовой социально</w:t>
      </w:r>
      <w:r w:rsidRPr="00E254D0">
        <w:rPr>
          <w:rFonts w:ascii="Times New Roman" w:eastAsia="PMingLiU" w:hAnsi="Times New Roman" w:cs="Times New Roman"/>
          <w:sz w:val="24"/>
          <w:szCs w:val="24"/>
        </w:rPr>
        <w:t>-</w:t>
      </w:r>
      <w:r w:rsidRPr="00E254D0">
        <w:rPr>
          <w:rFonts w:ascii="Times New Roman" w:hAnsi="Times New Roman" w:cs="Times New Roman"/>
          <w:sz w:val="24"/>
          <w:szCs w:val="24"/>
        </w:rPr>
        <w:t>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3.15. понимание значения коммуникации в межличностном общении;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 xml:space="preserve">3.16.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615668" w:rsidRPr="00E254D0" w:rsidRDefault="00615668" w:rsidP="00E254D0">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E254D0">
        <w:rPr>
          <w:rFonts w:ascii="Times New Roman" w:hAnsi="Times New Roman" w:cs="Times New Roman"/>
          <w:sz w:val="24"/>
          <w:szCs w:val="24"/>
        </w:rPr>
        <w:t>3.17.знакомство с отдельными приемами и техниками преодоления конфликтов.</w:t>
      </w:r>
    </w:p>
    <w:p w:rsidR="00615668" w:rsidRPr="007C4FCE" w:rsidRDefault="00615668" w:rsidP="00615668">
      <w:pPr>
        <w:spacing w:line="240" w:lineRule="auto"/>
        <w:ind w:firstLine="284"/>
        <w:contextualSpacing/>
        <w:jc w:val="both"/>
        <w:rPr>
          <w:rFonts w:ascii="Times New Roman" w:hAnsi="Times New Roman" w:cs="Times New Roman"/>
          <w:sz w:val="24"/>
          <w:szCs w:val="24"/>
        </w:rPr>
      </w:pPr>
    </w:p>
    <w:p w:rsidR="00615668" w:rsidRPr="00615668" w:rsidRDefault="00615668" w:rsidP="00615668">
      <w:pPr>
        <w:jc w:val="center"/>
        <w:rPr>
          <w:rFonts w:ascii="Times New Roman" w:hAnsi="Times New Roman" w:cs="Times New Roman"/>
          <w:b/>
          <w:sz w:val="24"/>
          <w:szCs w:val="24"/>
        </w:rPr>
      </w:pPr>
      <w:r w:rsidRPr="00615668">
        <w:rPr>
          <w:rFonts w:ascii="Times New Roman" w:hAnsi="Times New Roman" w:cs="Times New Roman"/>
          <w:b/>
          <w:sz w:val="24"/>
          <w:szCs w:val="24"/>
          <w:lang w:val="en-US"/>
        </w:rPr>
        <w:t>III</w:t>
      </w:r>
      <w:r w:rsidR="00DB7952">
        <w:rPr>
          <w:rFonts w:ascii="Times New Roman" w:hAnsi="Times New Roman" w:cs="Times New Roman"/>
          <w:b/>
          <w:sz w:val="24"/>
          <w:szCs w:val="24"/>
        </w:rPr>
        <w:t>.</w:t>
      </w:r>
      <w:r w:rsidRPr="007C4FCE">
        <w:rPr>
          <w:rFonts w:ascii="Times New Roman" w:hAnsi="Times New Roman" w:cs="Times New Roman"/>
          <w:b/>
          <w:sz w:val="24"/>
          <w:szCs w:val="24"/>
        </w:rPr>
        <w:t xml:space="preserve"> </w:t>
      </w:r>
      <w:r w:rsidRPr="00615668">
        <w:rPr>
          <w:rFonts w:ascii="Times New Roman" w:hAnsi="Times New Roman" w:cs="Times New Roman"/>
          <w:b/>
          <w:sz w:val="24"/>
          <w:szCs w:val="24"/>
        </w:rPr>
        <w:t xml:space="preserve">СОДЕРЖАНИЕ КУРСА </w:t>
      </w:r>
      <w:r w:rsidR="00E254D0" w:rsidRPr="00615668">
        <w:rPr>
          <w:rFonts w:ascii="Times New Roman" w:hAnsi="Times New Roman" w:cs="Times New Roman"/>
          <w:b/>
          <w:sz w:val="24"/>
          <w:szCs w:val="24"/>
        </w:rPr>
        <w:t>ОБЩЕСТВОЗНАНИЕ</w:t>
      </w:r>
    </w:p>
    <w:p w:rsidR="001175A0" w:rsidRPr="001175A0" w:rsidRDefault="001175A0" w:rsidP="001175A0">
      <w:pPr>
        <w:pStyle w:val="a7"/>
        <w:spacing w:before="0" w:beforeAutospacing="0" w:after="0" w:afterAutospacing="0" w:line="220" w:lineRule="atLeast"/>
        <w:rPr>
          <w:rFonts w:ascii="Roboto" w:hAnsi="Roboto"/>
          <w:color w:val="000000"/>
        </w:rPr>
      </w:pPr>
      <w:r>
        <w:rPr>
          <w:b/>
          <w:bCs/>
          <w:color w:val="000000"/>
        </w:rPr>
        <w:t>1. Политика (12</w:t>
      </w:r>
      <w:r w:rsidRPr="001175A0">
        <w:rPr>
          <w:b/>
          <w:bCs/>
          <w:color w:val="000000"/>
        </w:rPr>
        <w:t>ч)</w:t>
      </w:r>
    </w:p>
    <w:p w:rsidR="001175A0" w:rsidRPr="001175A0" w:rsidRDefault="001175A0" w:rsidP="001175A0">
      <w:pPr>
        <w:pStyle w:val="a7"/>
        <w:spacing w:before="0" w:beforeAutospacing="0" w:after="0" w:afterAutospacing="0" w:line="220" w:lineRule="atLeast"/>
        <w:rPr>
          <w:rFonts w:ascii="Roboto" w:hAnsi="Roboto"/>
          <w:color w:val="000000"/>
        </w:rPr>
      </w:pPr>
      <w:r w:rsidRPr="001175A0">
        <w:rPr>
          <w:color w:val="000000"/>
        </w:rPr>
        <w:t>Политика и власть. Роль политики в жизни общества. Основные направления политики.</w:t>
      </w:r>
    </w:p>
    <w:p w:rsidR="001175A0" w:rsidRPr="001175A0" w:rsidRDefault="001175A0" w:rsidP="001175A0">
      <w:pPr>
        <w:pStyle w:val="a7"/>
        <w:spacing w:before="0" w:beforeAutospacing="0" w:after="0" w:afterAutospacing="0" w:line="220" w:lineRule="atLeast"/>
        <w:rPr>
          <w:rFonts w:ascii="Roboto" w:hAnsi="Roboto"/>
          <w:color w:val="000000"/>
        </w:rPr>
      </w:pPr>
      <w:r w:rsidRPr="001175A0">
        <w:rPr>
          <w:color w:val="000000"/>
        </w:rPr>
        <w:t>Государство, его отличительные признаки. Государственный суверенитет. Внутренние и внешние функции государства. Формы государства.</w:t>
      </w:r>
    </w:p>
    <w:p w:rsidR="001175A0" w:rsidRPr="001175A0" w:rsidRDefault="001175A0" w:rsidP="001175A0">
      <w:pPr>
        <w:pStyle w:val="a7"/>
        <w:spacing w:before="0" w:beforeAutospacing="0" w:after="0" w:afterAutospacing="0" w:line="220" w:lineRule="atLeast"/>
        <w:rPr>
          <w:rFonts w:ascii="Roboto" w:hAnsi="Roboto"/>
          <w:color w:val="000000"/>
        </w:rPr>
      </w:pPr>
      <w:r w:rsidRPr="001175A0">
        <w:rPr>
          <w:color w:val="000000"/>
        </w:rPr>
        <w:t>Политический режим. Демократия и тоталитаризм. Демократические ценности. Развитие демократии в современном мире.</w:t>
      </w:r>
    </w:p>
    <w:p w:rsidR="001175A0" w:rsidRPr="001175A0" w:rsidRDefault="001175A0" w:rsidP="001175A0">
      <w:pPr>
        <w:pStyle w:val="a7"/>
        <w:spacing w:before="0" w:beforeAutospacing="0" w:after="0" w:afterAutospacing="0" w:line="220" w:lineRule="atLeast"/>
        <w:rPr>
          <w:rFonts w:ascii="Roboto" w:hAnsi="Roboto"/>
          <w:color w:val="000000"/>
        </w:rPr>
      </w:pPr>
      <w:r w:rsidRPr="001175A0">
        <w:rPr>
          <w:color w:val="000000"/>
        </w:rPr>
        <w:t>Правовое государство. Разделение властей. Условия становления правового государства в РФ.</w:t>
      </w:r>
    </w:p>
    <w:p w:rsidR="001175A0" w:rsidRPr="001175A0" w:rsidRDefault="001175A0" w:rsidP="001175A0">
      <w:pPr>
        <w:pStyle w:val="a7"/>
        <w:spacing w:before="0" w:beforeAutospacing="0" w:after="0" w:afterAutospacing="0" w:line="220" w:lineRule="atLeast"/>
        <w:rPr>
          <w:rFonts w:ascii="Roboto" w:hAnsi="Roboto"/>
          <w:color w:val="000000"/>
        </w:rPr>
      </w:pPr>
      <w:r w:rsidRPr="001175A0">
        <w:rPr>
          <w:color w:val="000000"/>
        </w:rPr>
        <w:t>Гражданское общество. Местное самоуправление. Пути формирования гражданского общества в РФ.</w:t>
      </w:r>
    </w:p>
    <w:p w:rsidR="001175A0" w:rsidRPr="001175A0" w:rsidRDefault="001175A0" w:rsidP="001175A0">
      <w:pPr>
        <w:pStyle w:val="a7"/>
        <w:spacing w:before="0" w:beforeAutospacing="0" w:after="0" w:afterAutospacing="0" w:line="220" w:lineRule="atLeast"/>
        <w:rPr>
          <w:rFonts w:ascii="Roboto" w:hAnsi="Roboto"/>
          <w:color w:val="000000"/>
        </w:rPr>
      </w:pPr>
      <w:r w:rsidRPr="001175A0">
        <w:rPr>
          <w:color w:val="000000"/>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1175A0" w:rsidRPr="001175A0" w:rsidRDefault="001175A0" w:rsidP="001175A0">
      <w:pPr>
        <w:pStyle w:val="a7"/>
        <w:spacing w:before="0" w:beforeAutospacing="0" w:after="0" w:afterAutospacing="0" w:line="220" w:lineRule="atLeast"/>
        <w:rPr>
          <w:rFonts w:ascii="Roboto" w:hAnsi="Roboto"/>
          <w:color w:val="000000"/>
        </w:rPr>
      </w:pPr>
      <w:r w:rsidRPr="001175A0">
        <w:rPr>
          <w:color w:val="000000"/>
        </w:rPr>
        <w:t>Политические партии и движения, их роль в общественной жизни. Политические партии и движения в РФ. Участие партий в выборах.</w:t>
      </w:r>
    </w:p>
    <w:p w:rsidR="001175A0" w:rsidRPr="001175A0" w:rsidRDefault="001175A0" w:rsidP="001175A0">
      <w:pPr>
        <w:pStyle w:val="a7"/>
        <w:spacing w:before="0" w:beforeAutospacing="0" w:after="0" w:afterAutospacing="0" w:line="220" w:lineRule="atLeast"/>
        <w:rPr>
          <w:rFonts w:ascii="Roboto" w:hAnsi="Roboto"/>
          <w:color w:val="000000"/>
        </w:rPr>
      </w:pPr>
      <w:r w:rsidRPr="001175A0">
        <w:rPr>
          <w:color w:val="000000"/>
        </w:rPr>
        <w:t>Средства массовой информации. Влияние СМИ на политическую жизнь общества. Роль СМИ в предвыборной борьбе</w:t>
      </w: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1175A0">
      <w:pPr>
        <w:pStyle w:val="a7"/>
        <w:spacing w:before="0" w:beforeAutospacing="0" w:after="0" w:afterAutospacing="0" w:line="220" w:lineRule="atLeast"/>
        <w:rPr>
          <w:rFonts w:ascii="Roboto" w:hAnsi="Roboto"/>
          <w:color w:val="000000"/>
          <w:sz w:val="22"/>
          <w:szCs w:val="22"/>
        </w:rPr>
      </w:pPr>
      <w:r>
        <w:rPr>
          <w:b/>
          <w:bCs/>
          <w:color w:val="000000"/>
          <w:sz w:val="27"/>
          <w:szCs w:val="27"/>
        </w:rPr>
        <w:lastRenderedPageBreak/>
        <w:t>2.Право (22 ч)</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Право, его роль в жизни человека, общества и государства. Понятие нормы права. Нормативно-правовой акт. Виды нормативных актов. Система законодательства.</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Понятие правоотношения. Виды правоотношений. Субъекты права. Особенности правового статуса несовершеннолетних.</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Понятие правонарушения. Признаки и виды правонарушений. Понятие и виды юридической ответственности. Презумпция невиновности.</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Правоохранительные органы. Судебная система РФ. Адвокатура. Нотариат.</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Конституция — основной закон РФ.</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Гражданские правоотношения. Право собственности. Основные виды гражданско-правовых договоров. Права потребителей.</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Трудовые правоотношения. Право на труд. Правовой статус несовершеннолетнего работника. Трудоустройство несовершеннолетних.</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Семейные правоотношения. Порядок и условия заключения брака. Права и обязанности родителей и детей.</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Административные правоотношения. Административное правонарушение. Виды административных наказаний.</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Социальные права. Жилищные правоотношения.</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1175A0" w:rsidRDefault="001175A0" w:rsidP="001175A0">
      <w:pPr>
        <w:pStyle w:val="a7"/>
        <w:spacing w:before="0" w:beforeAutospacing="0" w:after="0" w:afterAutospacing="0" w:line="220" w:lineRule="atLeast"/>
        <w:rPr>
          <w:rFonts w:ascii="Roboto" w:hAnsi="Roboto"/>
          <w:color w:val="000000"/>
          <w:sz w:val="22"/>
          <w:szCs w:val="22"/>
        </w:rPr>
      </w:pPr>
      <w:r>
        <w:rPr>
          <w:color w:val="000000"/>
          <w:sz w:val="27"/>
          <w:szCs w:val="27"/>
        </w:rPr>
        <w:t>Правовое регулирование отношений в сфере образования.</w:t>
      </w: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E254D0">
      <w:pPr>
        <w:spacing w:line="240" w:lineRule="auto"/>
        <w:ind w:firstLine="284"/>
        <w:contextualSpacing/>
        <w:jc w:val="both"/>
        <w:rPr>
          <w:rFonts w:ascii="Times New Roman" w:hAnsi="Times New Roman" w:cs="Times New Roman"/>
          <w:b/>
          <w:i/>
          <w:sz w:val="24"/>
          <w:szCs w:val="24"/>
        </w:rPr>
      </w:pPr>
    </w:p>
    <w:p w:rsidR="001175A0" w:rsidRDefault="001175A0" w:rsidP="001175A0">
      <w:pPr>
        <w:rPr>
          <w:b/>
        </w:rPr>
      </w:pPr>
    </w:p>
    <w:p w:rsidR="00615668" w:rsidRPr="004775DF" w:rsidRDefault="00615668" w:rsidP="001175A0">
      <w:pPr>
        <w:jc w:val="center"/>
        <w:rPr>
          <w:rFonts w:ascii="Times New Roman" w:hAnsi="Times New Roman" w:cs="Times New Roman"/>
          <w:b/>
          <w:sz w:val="24"/>
          <w:szCs w:val="24"/>
        </w:rPr>
      </w:pPr>
      <w:r w:rsidRPr="004775DF">
        <w:rPr>
          <w:rFonts w:ascii="Times New Roman" w:hAnsi="Times New Roman" w:cs="Times New Roman"/>
          <w:b/>
          <w:sz w:val="24"/>
          <w:szCs w:val="24"/>
          <w:lang w:val="en-US"/>
        </w:rPr>
        <w:lastRenderedPageBreak/>
        <w:t>IV</w:t>
      </w:r>
      <w:r w:rsidR="004775DF">
        <w:rPr>
          <w:rFonts w:ascii="Times New Roman" w:hAnsi="Times New Roman" w:cs="Times New Roman"/>
          <w:b/>
          <w:sz w:val="24"/>
          <w:szCs w:val="24"/>
        </w:rPr>
        <w:t>.</w:t>
      </w:r>
      <w:r w:rsidRPr="004775DF">
        <w:rPr>
          <w:rFonts w:ascii="Times New Roman" w:hAnsi="Times New Roman" w:cs="Times New Roman"/>
          <w:b/>
          <w:sz w:val="24"/>
          <w:szCs w:val="24"/>
        </w:rPr>
        <w:t xml:space="preserve"> ТЕМАТИЧЕСКОЕ ПЛАНИРОВАНИЕ</w:t>
      </w:r>
    </w:p>
    <w:p w:rsidR="00615668" w:rsidRDefault="00615668" w:rsidP="00615668">
      <w:pPr>
        <w:jc w:val="both"/>
        <w:rPr>
          <w:b/>
        </w:rPr>
      </w:pPr>
    </w:p>
    <w:p w:rsidR="00615668" w:rsidRDefault="00615668" w:rsidP="00615668">
      <w:pPr>
        <w:spacing w:after="0" w:line="240" w:lineRule="auto"/>
        <w:ind w:right="-2" w:firstLine="426"/>
        <w:contextualSpacing/>
        <w:jc w:val="center"/>
        <w:rPr>
          <w:rFonts w:ascii="Times New Roman" w:hAnsi="Times New Roman"/>
          <w:b/>
          <w:sz w:val="24"/>
          <w:szCs w:val="24"/>
        </w:rPr>
      </w:pPr>
      <w:r w:rsidRPr="00767C50">
        <w:rPr>
          <w:rFonts w:ascii="Times New Roman" w:hAnsi="Times New Roman"/>
          <w:b/>
          <w:sz w:val="24"/>
          <w:szCs w:val="24"/>
        </w:rPr>
        <w:t>Учебно-тематический план. Обществознание. 9 класс.</w:t>
      </w:r>
    </w:p>
    <w:p w:rsidR="00615668" w:rsidRPr="00767C50" w:rsidRDefault="00615668" w:rsidP="00615668">
      <w:pPr>
        <w:spacing w:after="0" w:line="240" w:lineRule="auto"/>
        <w:ind w:right="-2" w:firstLine="426"/>
        <w:contextualSpacing/>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2"/>
        <w:gridCol w:w="3191"/>
      </w:tblGrid>
      <w:tr w:rsidR="00615668" w:rsidRPr="00767C50" w:rsidTr="004775DF">
        <w:trPr>
          <w:jc w:val="center"/>
        </w:trPr>
        <w:tc>
          <w:tcPr>
            <w:tcW w:w="817" w:type="dxa"/>
          </w:tcPr>
          <w:p w:rsidR="00615668" w:rsidRPr="00767C50" w:rsidRDefault="00615668" w:rsidP="004775DF">
            <w:pPr>
              <w:spacing w:after="0" w:line="240" w:lineRule="auto"/>
              <w:ind w:right="-2"/>
              <w:contextualSpacing/>
              <w:jc w:val="both"/>
              <w:rPr>
                <w:rFonts w:ascii="Times New Roman" w:hAnsi="Times New Roman"/>
                <w:b/>
                <w:sz w:val="24"/>
                <w:szCs w:val="24"/>
              </w:rPr>
            </w:pPr>
            <w:r w:rsidRPr="00767C50">
              <w:rPr>
                <w:rFonts w:ascii="Times New Roman" w:hAnsi="Times New Roman"/>
                <w:b/>
                <w:sz w:val="24"/>
                <w:szCs w:val="24"/>
              </w:rPr>
              <w:t>№п/п</w:t>
            </w:r>
          </w:p>
        </w:tc>
        <w:tc>
          <w:tcPr>
            <w:tcW w:w="5563" w:type="dxa"/>
          </w:tcPr>
          <w:p w:rsidR="00615668" w:rsidRPr="00767C50" w:rsidRDefault="00615668" w:rsidP="004775DF">
            <w:pPr>
              <w:spacing w:after="0" w:line="240" w:lineRule="auto"/>
              <w:ind w:right="-2" w:firstLine="426"/>
              <w:contextualSpacing/>
              <w:jc w:val="both"/>
              <w:rPr>
                <w:rFonts w:ascii="Times New Roman" w:hAnsi="Times New Roman"/>
                <w:b/>
                <w:sz w:val="24"/>
                <w:szCs w:val="24"/>
              </w:rPr>
            </w:pPr>
            <w:r w:rsidRPr="00767C50">
              <w:rPr>
                <w:rFonts w:ascii="Times New Roman" w:hAnsi="Times New Roman"/>
                <w:b/>
                <w:sz w:val="24"/>
                <w:szCs w:val="24"/>
              </w:rPr>
              <w:t>Тема</w:t>
            </w:r>
          </w:p>
        </w:tc>
        <w:tc>
          <w:tcPr>
            <w:tcW w:w="3191" w:type="dxa"/>
          </w:tcPr>
          <w:p w:rsidR="00615668" w:rsidRPr="00767C50" w:rsidRDefault="00615668" w:rsidP="004775DF">
            <w:pPr>
              <w:spacing w:after="0" w:line="240" w:lineRule="auto"/>
              <w:ind w:right="-2" w:firstLine="426"/>
              <w:contextualSpacing/>
              <w:jc w:val="both"/>
              <w:rPr>
                <w:rFonts w:ascii="Times New Roman" w:hAnsi="Times New Roman"/>
                <w:b/>
                <w:sz w:val="24"/>
                <w:szCs w:val="24"/>
              </w:rPr>
            </w:pPr>
            <w:r w:rsidRPr="00767C50">
              <w:rPr>
                <w:rFonts w:ascii="Times New Roman" w:hAnsi="Times New Roman"/>
                <w:b/>
                <w:sz w:val="24"/>
                <w:szCs w:val="24"/>
              </w:rPr>
              <w:t>Количество часов</w:t>
            </w:r>
          </w:p>
        </w:tc>
      </w:tr>
      <w:tr w:rsidR="004775DF" w:rsidRPr="00767C50" w:rsidTr="004775DF">
        <w:trPr>
          <w:jc w:val="center"/>
        </w:trPr>
        <w:tc>
          <w:tcPr>
            <w:tcW w:w="817" w:type="dxa"/>
          </w:tcPr>
          <w:p w:rsidR="004775DF" w:rsidRPr="00A524B5" w:rsidRDefault="004775DF" w:rsidP="004775DF">
            <w:pPr>
              <w:spacing w:line="240" w:lineRule="auto"/>
              <w:ind w:firstLine="284"/>
              <w:contextualSpacing/>
              <w:jc w:val="both"/>
              <w:rPr>
                <w:rFonts w:ascii="Times New Roman" w:hAnsi="Times New Roman" w:cs="Times New Roman"/>
                <w:sz w:val="24"/>
                <w:szCs w:val="24"/>
              </w:rPr>
            </w:pPr>
            <w:r w:rsidRPr="00A524B5">
              <w:rPr>
                <w:rFonts w:ascii="Times New Roman" w:hAnsi="Times New Roman" w:cs="Times New Roman"/>
                <w:sz w:val="24"/>
                <w:szCs w:val="24"/>
              </w:rPr>
              <w:t>1.</w:t>
            </w:r>
          </w:p>
        </w:tc>
        <w:tc>
          <w:tcPr>
            <w:tcW w:w="5563" w:type="dxa"/>
          </w:tcPr>
          <w:p w:rsidR="004775DF" w:rsidRPr="00767C50" w:rsidRDefault="004775DF" w:rsidP="004775DF">
            <w:pPr>
              <w:spacing w:after="0" w:line="240" w:lineRule="auto"/>
              <w:ind w:right="-2" w:firstLine="426"/>
              <w:contextualSpacing/>
              <w:jc w:val="both"/>
              <w:rPr>
                <w:rFonts w:ascii="Times New Roman" w:hAnsi="Times New Roman"/>
                <w:b/>
                <w:sz w:val="24"/>
                <w:szCs w:val="24"/>
              </w:rPr>
            </w:pPr>
            <w:r w:rsidRPr="00767C50">
              <w:rPr>
                <w:rFonts w:ascii="Times New Roman" w:hAnsi="Times New Roman"/>
                <w:sz w:val="24"/>
                <w:szCs w:val="24"/>
              </w:rPr>
              <w:t>Вводный урок</w:t>
            </w:r>
          </w:p>
        </w:tc>
        <w:tc>
          <w:tcPr>
            <w:tcW w:w="3191" w:type="dxa"/>
          </w:tcPr>
          <w:p w:rsidR="004775DF" w:rsidRPr="00767C50" w:rsidRDefault="004775DF" w:rsidP="004775DF">
            <w:pPr>
              <w:spacing w:after="0" w:line="240" w:lineRule="auto"/>
              <w:ind w:right="-2" w:firstLine="426"/>
              <w:contextualSpacing/>
              <w:jc w:val="both"/>
              <w:rPr>
                <w:rFonts w:ascii="Times New Roman" w:hAnsi="Times New Roman"/>
                <w:b/>
                <w:sz w:val="24"/>
                <w:szCs w:val="24"/>
              </w:rPr>
            </w:pPr>
            <w:r w:rsidRPr="00767C50">
              <w:rPr>
                <w:rFonts w:ascii="Times New Roman" w:hAnsi="Times New Roman"/>
                <w:sz w:val="24"/>
                <w:szCs w:val="24"/>
              </w:rPr>
              <w:t>1ч.</w:t>
            </w:r>
          </w:p>
        </w:tc>
      </w:tr>
      <w:tr w:rsidR="004775DF" w:rsidRPr="00767C50" w:rsidTr="004775DF">
        <w:trPr>
          <w:jc w:val="center"/>
        </w:trPr>
        <w:tc>
          <w:tcPr>
            <w:tcW w:w="817" w:type="dxa"/>
          </w:tcPr>
          <w:p w:rsidR="004775DF" w:rsidRPr="00A524B5" w:rsidRDefault="004775DF" w:rsidP="004775DF">
            <w:pPr>
              <w:spacing w:line="240" w:lineRule="auto"/>
              <w:ind w:firstLine="284"/>
              <w:contextualSpacing/>
              <w:jc w:val="both"/>
              <w:rPr>
                <w:rFonts w:ascii="Times New Roman" w:hAnsi="Times New Roman" w:cs="Times New Roman"/>
                <w:sz w:val="24"/>
                <w:szCs w:val="24"/>
              </w:rPr>
            </w:pPr>
            <w:r w:rsidRPr="00A524B5">
              <w:rPr>
                <w:rFonts w:ascii="Times New Roman" w:hAnsi="Times New Roman" w:cs="Times New Roman"/>
                <w:sz w:val="24"/>
                <w:szCs w:val="24"/>
              </w:rPr>
              <w:t>2.</w:t>
            </w:r>
          </w:p>
        </w:tc>
        <w:tc>
          <w:tcPr>
            <w:tcW w:w="5563" w:type="dxa"/>
          </w:tcPr>
          <w:p w:rsidR="004775DF" w:rsidRPr="00767C50" w:rsidRDefault="004775DF" w:rsidP="004775DF">
            <w:pPr>
              <w:spacing w:after="0" w:line="240" w:lineRule="auto"/>
              <w:ind w:right="-2" w:firstLine="426"/>
              <w:contextualSpacing/>
              <w:jc w:val="both"/>
              <w:rPr>
                <w:rFonts w:ascii="Times New Roman" w:hAnsi="Times New Roman"/>
                <w:sz w:val="24"/>
                <w:szCs w:val="24"/>
              </w:rPr>
            </w:pPr>
            <w:r w:rsidRPr="00767C50">
              <w:rPr>
                <w:rFonts w:ascii="Times New Roman" w:hAnsi="Times New Roman"/>
                <w:sz w:val="24"/>
                <w:szCs w:val="24"/>
              </w:rPr>
              <w:t>Тема 1. Полити</w:t>
            </w:r>
            <w:r w:rsidR="001175A0">
              <w:rPr>
                <w:rFonts w:ascii="Times New Roman" w:hAnsi="Times New Roman"/>
                <w:sz w:val="24"/>
                <w:szCs w:val="24"/>
              </w:rPr>
              <w:t>ка</w:t>
            </w:r>
          </w:p>
        </w:tc>
        <w:tc>
          <w:tcPr>
            <w:tcW w:w="3191" w:type="dxa"/>
          </w:tcPr>
          <w:p w:rsidR="004775DF" w:rsidRPr="00767C50" w:rsidRDefault="004775DF" w:rsidP="004775DF">
            <w:pPr>
              <w:spacing w:after="0" w:line="240" w:lineRule="auto"/>
              <w:ind w:right="-2" w:firstLine="426"/>
              <w:contextualSpacing/>
              <w:jc w:val="both"/>
              <w:rPr>
                <w:rFonts w:ascii="Times New Roman" w:hAnsi="Times New Roman"/>
                <w:sz w:val="24"/>
                <w:szCs w:val="24"/>
              </w:rPr>
            </w:pPr>
            <w:r w:rsidRPr="00767C50">
              <w:rPr>
                <w:rFonts w:ascii="Times New Roman" w:hAnsi="Times New Roman"/>
                <w:sz w:val="24"/>
                <w:szCs w:val="24"/>
              </w:rPr>
              <w:t>12ч.</w:t>
            </w:r>
          </w:p>
        </w:tc>
      </w:tr>
      <w:tr w:rsidR="004775DF" w:rsidRPr="00767C50" w:rsidTr="004775DF">
        <w:trPr>
          <w:jc w:val="center"/>
        </w:trPr>
        <w:tc>
          <w:tcPr>
            <w:tcW w:w="817" w:type="dxa"/>
          </w:tcPr>
          <w:p w:rsidR="004775DF" w:rsidRPr="00A524B5" w:rsidRDefault="004775DF" w:rsidP="004775DF">
            <w:pPr>
              <w:spacing w:line="240" w:lineRule="auto"/>
              <w:ind w:firstLine="284"/>
              <w:contextualSpacing/>
              <w:jc w:val="both"/>
              <w:rPr>
                <w:rFonts w:ascii="Times New Roman" w:hAnsi="Times New Roman" w:cs="Times New Roman"/>
                <w:sz w:val="24"/>
                <w:szCs w:val="24"/>
              </w:rPr>
            </w:pPr>
            <w:r w:rsidRPr="00A524B5">
              <w:rPr>
                <w:rFonts w:ascii="Times New Roman" w:hAnsi="Times New Roman" w:cs="Times New Roman"/>
                <w:sz w:val="24"/>
                <w:szCs w:val="24"/>
              </w:rPr>
              <w:t>3.</w:t>
            </w:r>
          </w:p>
        </w:tc>
        <w:tc>
          <w:tcPr>
            <w:tcW w:w="5563" w:type="dxa"/>
          </w:tcPr>
          <w:p w:rsidR="004775DF" w:rsidRPr="00767C50" w:rsidRDefault="004775DF" w:rsidP="004775DF">
            <w:pPr>
              <w:spacing w:after="0" w:line="240" w:lineRule="auto"/>
              <w:ind w:right="-2" w:firstLine="426"/>
              <w:contextualSpacing/>
              <w:jc w:val="both"/>
              <w:rPr>
                <w:rFonts w:ascii="Times New Roman" w:hAnsi="Times New Roman"/>
                <w:sz w:val="24"/>
                <w:szCs w:val="24"/>
              </w:rPr>
            </w:pPr>
            <w:r w:rsidRPr="00767C50">
              <w:rPr>
                <w:rFonts w:ascii="Times New Roman" w:hAnsi="Times New Roman"/>
                <w:sz w:val="24"/>
                <w:szCs w:val="24"/>
              </w:rPr>
              <w:t>Тема 2. Право</w:t>
            </w:r>
          </w:p>
        </w:tc>
        <w:tc>
          <w:tcPr>
            <w:tcW w:w="3191" w:type="dxa"/>
          </w:tcPr>
          <w:p w:rsidR="004775DF" w:rsidRPr="00767C50" w:rsidRDefault="004775DF" w:rsidP="004775DF">
            <w:pPr>
              <w:spacing w:after="0" w:line="240" w:lineRule="auto"/>
              <w:ind w:right="-2" w:firstLine="426"/>
              <w:contextualSpacing/>
              <w:jc w:val="both"/>
              <w:rPr>
                <w:rFonts w:ascii="Times New Roman" w:hAnsi="Times New Roman"/>
                <w:sz w:val="24"/>
                <w:szCs w:val="24"/>
              </w:rPr>
            </w:pPr>
            <w:r w:rsidRPr="00767C50">
              <w:rPr>
                <w:rFonts w:ascii="Times New Roman" w:hAnsi="Times New Roman"/>
                <w:sz w:val="24"/>
                <w:szCs w:val="24"/>
              </w:rPr>
              <w:t>22ч.</w:t>
            </w:r>
          </w:p>
        </w:tc>
      </w:tr>
      <w:tr w:rsidR="004775DF" w:rsidRPr="00767C50" w:rsidTr="004775DF">
        <w:trPr>
          <w:jc w:val="center"/>
        </w:trPr>
        <w:tc>
          <w:tcPr>
            <w:tcW w:w="6380" w:type="dxa"/>
            <w:gridSpan w:val="2"/>
          </w:tcPr>
          <w:p w:rsidR="004775DF" w:rsidRPr="004775DF" w:rsidRDefault="004775DF" w:rsidP="004775DF">
            <w:pPr>
              <w:spacing w:line="240" w:lineRule="auto"/>
              <w:ind w:firstLine="284"/>
              <w:contextualSpacing/>
              <w:jc w:val="both"/>
              <w:rPr>
                <w:rFonts w:ascii="Times New Roman" w:hAnsi="Times New Roman" w:cs="Times New Roman"/>
                <w:sz w:val="24"/>
                <w:szCs w:val="24"/>
              </w:rPr>
            </w:pPr>
            <w:r w:rsidRPr="00767C50">
              <w:rPr>
                <w:rFonts w:ascii="Times New Roman" w:hAnsi="Times New Roman"/>
                <w:b/>
                <w:sz w:val="24"/>
                <w:szCs w:val="24"/>
              </w:rPr>
              <w:t>Итого</w:t>
            </w:r>
          </w:p>
        </w:tc>
        <w:tc>
          <w:tcPr>
            <w:tcW w:w="3191" w:type="dxa"/>
          </w:tcPr>
          <w:p w:rsidR="004775DF" w:rsidRPr="00767C50" w:rsidRDefault="004775DF" w:rsidP="004775DF">
            <w:pPr>
              <w:spacing w:after="0" w:line="240" w:lineRule="auto"/>
              <w:ind w:right="-2" w:firstLine="426"/>
              <w:contextualSpacing/>
              <w:jc w:val="both"/>
              <w:rPr>
                <w:rFonts w:ascii="Times New Roman" w:hAnsi="Times New Roman"/>
                <w:b/>
                <w:sz w:val="24"/>
                <w:szCs w:val="24"/>
              </w:rPr>
            </w:pPr>
            <w:r w:rsidRPr="00767C50">
              <w:rPr>
                <w:rFonts w:ascii="Times New Roman" w:hAnsi="Times New Roman"/>
                <w:b/>
                <w:sz w:val="24"/>
                <w:szCs w:val="24"/>
              </w:rPr>
              <w:t>35ч.</w:t>
            </w:r>
          </w:p>
        </w:tc>
      </w:tr>
    </w:tbl>
    <w:p w:rsidR="00615668" w:rsidRPr="00615668" w:rsidRDefault="00615668" w:rsidP="00615668">
      <w:pPr>
        <w:jc w:val="center"/>
      </w:pPr>
    </w:p>
    <w:p w:rsidR="00615668" w:rsidRPr="00615668" w:rsidRDefault="00615668" w:rsidP="00615668">
      <w:pPr>
        <w:spacing w:line="240" w:lineRule="auto"/>
        <w:ind w:firstLine="284"/>
        <w:contextualSpacing/>
        <w:jc w:val="both"/>
        <w:rPr>
          <w:rFonts w:ascii="Times New Roman" w:hAnsi="Times New Roman" w:cs="Times New Roman"/>
          <w:sz w:val="24"/>
          <w:szCs w:val="24"/>
          <w:lang w:val="en-US"/>
        </w:rPr>
      </w:pPr>
    </w:p>
    <w:p w:rsidR="00615668" w:rsidRPr="00A40133" w:rsidRDefault="00615668" w:rsidP="00615668">
      <w:pPr>
        <w:tabs>
          <w:tab w:val="left" w:pos="3945"/>
        </w:tabs>
        <w:spacing w:line="240" w:lineRule="auto"/>
        <w:ind w:firstLine="284"/>
        <w:contextualSpacing/>
        <w:rPr>
          <w:sz w:val="24"/>
          <w:szCs w:val="24"/>
        </w:rPr>
      </w:pPr>
      <w:r>
        <w:rPr>
          <w:rFonts w:ascii="Times New Roman" w:hAnsi="Times New Roman" w:cs="Times New Roman"/>
          <w:b/>
          <w:sz w:val="24"/>
          <w:szCs w:val="24"/>
        </w:rPr>
        <w:tab/>
      </w:r>
    </w:p>
    <w:p w:rsidR="00E05C13" w:rsidRDefault="00E05C13" w:rsidP="00615668">
      <w:pPr>
        <w:pStyle w:val="a5"/>
        <w:spacing w:after="160"/>
        <w:ind w:firstLine="284"/>
        <w:contextualSpacing/>
        <w:jc w:val="both"/>
        <w:rPr>
          <w:sz w:val="24"/>
          <w:szCs w:val="24"/>
        </w:rPr>
        <w:sectPr w:rsidR="00E05C13" w:rsidSect="00DB7952">
          <w:footerReference w:type="default" r:id="rId9"/>
          <w:pgSz w:w="11906" w:h="16838"/>
          <w:pgMar w:top="1134" w:right="851" w:bottom="1134" w:left="1701" w:header="709" w:footer="709" w:gutter="0"/>
          <w:cols w:space="708"/>
          <w:titlePg/>
          <w:docGrid w:linePitch="360"/>
        </w:sectPr>
      </w:pPr>
    </w:p>
    <w:p w:rsidR="00E05C13" w:rsidRPr="004775DF" w:rsidRDefault="00DE6D67" w:rsidP="00E05C13">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V. </w:t>
      </w:r>
      <w:r w:rsidR="004775DF" w:rsidRPr="004775DF">
        <w:rPr>
          <w:rFonts w:ascii="Times New Roman" w:hAnsi="Times New Roman" w:cs="Times New Roman"/>
          <w:b/>
          <w:sz w:val="24"/>
          <w:szCs w:val="24"/>
        </w:rPr>
        <w:t>КАЛЕНДАРНО-ТЕМАТИЧЕСКОЕ ПЛАНИРОВАНИЕ</w:t>
      </w:r>
    </w:p>
    <w:p w:rsidR="00E05C13" w:rsidRPr="004775DF" w:rsidRDefault="00E05C13" w:rsidP="00C83800">
      <w:pPr>
        <w:jc w:val="center"/>
        <w:rPr>
          <w:rFonts w:ascii="Times New Roman" w:hAnsi="Times New Roman" w:cs="Times New Roman"/>
          <w:b/>
          <w:sz w:val="24"/>
          <w:szCs w:val="24"/>
        </w:rPr>
      </w:pPr>
      <w:r w:rsidRPr="004775DF">
        <w:rPr>
          <w:rFonts w:ascii="Times New Roman" w:hAnsi="Times New Roman" w:cs="Times New Roman"/>
          <w:b/>
          <w:sz w:val="24"/>
          <w:szCs w:val="24"/>
        </w:rPr>
        <w:t>Обществознани</w:t>
      </w:r>
      <w:r w:rsidR="004775DF" w:rsidRPr="004775DF">
        <w:rPr>
          <w:rFonts w:ascii="Times New Roman" w:hAnsi="Times New Roman" w:cs="Times New Roman"/>
          <w:b/>
          <w:sz w:val="24"/>
          <w:szCs w:val="24"/>
        </w:rPr>
        <w:t xml:space="preserve">е. </w:t>
      </w:r>
      <w:r w:rsidRPr="004775DF">
        <w:rPr>
          <w:rFonts w:ascii="Times New Roman" w:hAnsi="Times New Roman" w:cs="Times New Roman"/>
          <w:b/>
          <w:sz w:val="24"/>
          <w:szCs w:val="24"/>
        </w:rPr>
        <w:t>9 класс</w:t>
      </w:r>
      <w:r w:rsidRPr="004775DF">
        <w:rPr>
          <w:rFonts w:ascii="Times New Roman" w:hAnsi="Times New Roman" w:cs="Times New Roman"/>
          <w:sz w:val="24"/>
          <w:szCs w:val="24"/>
        </w:rPr>
        <w:t>.</w:t>
      </w:r>
    </w:p>
    <w:tbl>
      <w:tblPr>
        <w:tblStyle w:val="a4"/>
        <w:tblW w:w="0" w:type="auto"/>
        <w:tblLayout w:type="fixed"/>
        <w:tblLook w:val="04A0" w:firstRow="1" w:lastRow="0" w:firstColumn="1" w:lastColumn="0" w:noHBand="0" w:noVBand="1"/>
      </w:tblPr>
      <w:tblGrid>
        <w:gridCol w:w="617"/>
        <w:gridCol w:w="909"/>
        <w:gridCol w:w="1843"/>
        <w:gridCol w:w="992"/>
        <w:gridCol w:w="3685"/>
        <w:gridCol w:w="4536"/>
        <w:gridCol w:w="1276"/>
        <w:gridCol w:w="851"/>
      </w:tblGrid>
      <w:tr w:rsidR="00E05C13" w:rsidRPr="004775DF" w:rsidTr="004775DF">
        <w:tc>
          <w:tcPr>
            <w:tcW w:w="617" w:type="dxa"/>
          </w:tcPr>
          <w:p w:rsidR="00E05C13" w:rsidRPr="004775DF" w:rsidRDefault="00E05C13" w:rsidP="004775DF">
            <w:pPr>
              <w:tabs>
                <w:tab w:val="left" w:pos="3795"/>
              </w:tabs>
              <w:jc w:val="center"/>
              <w:rPr>
                <w:rFonts w:ascii="Times New Roman" w:hAnsi="Times New Roman" w:cs="Times New Roman"/>
                <w:b/>
                <w:sz w:val="24"/>
                <w:szCs w:val="24"/>
              </w:rPr>
            </w:pPr>
            <w:r w:rsidRPr="004775DF">
              <w:rPr>
                <w:rFonts w:ascii="Times New Roman" w:hAnsi="Times New Roman" w:cs="Times New Roman"/>
                <w:b/>
                <w:sz w:val="24"/>
                <w:szCs w:val="24"/>
              </w:rPr>
              <w:t>№</w:t>
            </w:r>
            <w:r w:rsidR="004775DF" w:rsidRPr="004775DF">
              <w:rPr>
                <w:rFonts w:ascii="Times New Roman" w:hAnsi="Times New Roman" w:cs="Times New Roman"/>
                <w:b/>
                <w:sz w:val="24"/>
                <w:szCs w:val="24"/>
              </w:rPr>
              <w:t xml:space="preserve"> </w:t>
            </w:r>
            <w:r w:rsidRPr="004775DF">
              <w:rPr>
                <w:rFonts w:ascii="Times New Roman" w:hAnsi="Times New Roman" w:cs="Times New Roman"/>
                <w:b/>
                <w:sz w:val="24"/>
                <w:szCs w:val="24"/>
              </w:rPr>
              <w:t>п\п</w:t>
            </w:r>
          </w:p>
        </w:tc>
        <w:tc>
          <w:tcPr>
            <w:tcW w:w="909" w:type="dxa"/>
          </w:tcPr>
          <w:p w:rsidR="00E05C13" w:rsidRPr="004775DF" w:rsidRDefault="00E05C13" w:rsidP="004775DF">
            <w:pPr>
              <w:jc w:val="center"/>
              <w:rPr>
                <w:rFonts w:ascii="Times New Roman" w:hAnsi="Times New Roman" w:cs="Times New Roman"/>
                <w:b/>
                <w:sz w:val="24"/>
                <w:szCs w:val="24"/>
              </w:rPr>
            </w:pPr>
            <w:r w:rsidRPr="004775DF">
              <w:rPr>
                <w:rFonts w:ascii="Times New Roman" w:hAnsi="Times New Roman" w:cs="Times New Roman"/>
                <w:b/>
                <w:sz w:val="24"/>
                <w:szCs w:val="24"/>
              </w:rPr>
              <w:t>Дата</w:t>
            </w:r>
          </w:p>
        </w:tc>
        <w:tc>
          <w:tcPr>
            <w:tcW w:w="1843" w:type="dxa"/>
          </w:tcPr>
          <w:p w:rsidR="00E05C13" w:rsidRPr="004775DF" w:rsidRDefault="00E05C13" w:rsidP="004775DF">
            <w:pPr>
              <w:jc w:val="center"/>
              <w:rPr>
                <w:rFonts w:ascii="Times New Roman" w:hAnsi="Times New Roman" w:cs="Times New Roman"/>
                <w:b/>
                <w:sz w:val="24"/>
                <w:szCs w:val="24"/>
              </w:rPr>
            </w:pPr>
            <w:r w:rsidRPr="004775DF">
              <w:rPr>
                <w:rFonts w:ascii="Times New Roman" w:hAnsi="Times New Roman" w:cs="Times New Roman"/>
                <w:b/>
                <w:sz w:val="24"/>
                <w:szCs w:val="24"/>
              </w:rPr>
              <w:t>Тема урока</w:t>
            </w:r>
          </w:p>
        </w:tc>
        <w:tc>
          <w:tcPr>
            <w:tcW w:w="992" w:type="dxa"/>
          </w:tcPr>
          <w:p w:rsidR="00E05C13" w:rsidRPr="004775DF" w:rsidRDefault="00E05C13" w:rsidP="004775DF">
            <w:pPr>
              <w:tabs>
                <w:tab w:val="left" w:pos="3795"/>
              </w:tabs>
              <w:jc w:val="center"/>
              <w:rPr>
                <w:rFonts w:ascii="Times New Roman" w:hAnsi="Times New Roman" w:cs="Times New Roman"/>
                <w:b/>
                <w:sz w:val="24"/>
                <w:szCs w:val="24"/>
              </w:rPr>
            </w:pPr>
            <w:r w:rsidRPr="004775DF">
              <w:rPr>
                <w:rFonts w:ascii="Times New Roman" w:hAnsi="Times New Roman" w:cs="Times New Roman"/>
                <w:b/>
                <w:sz w:val="24"/>
                <w:szCs w:val="24"/>
              </w:rPr>
              <w:t>Тип</w:t>
            </w:r>
            <w:r w:rsidR="004775DF" w:rsidRPr="004775DF">
              <w:rPr>
                <w:rFonts w:ascii="Times New Roman" w:hAnsi="Times New Roman" w:cs="Times New Roman"/>
                <w:b/>
                <w:sz w:val="24"/>
                <w:szCs w:val="24"/>
              </w:rPr>
              <w:t xml:space="preserve"> </w:t>
            </w:r>
            <w:r w:rsidRPr="004775DF">
              <w:rPr>
                <w:rFonts w:ascii="Times New Roman" w:hAnsi="Times New Roman" w:cs="Times New Roman"/>
                <w:b/>
                <w:sz w:val="24"/>
                <w:szCs w:val="24"/>
              </w:rPr>
              <w:t>урока</w:t>
            </w:r>
          </w:p>
        </w:tc>
        <w:tc>
          <w:tcPr>
            <w:tcW w:w="3685" w:type="dxa"/>
          </w:tcPr>
          <w:p w:rsidR="00E05C13" w:rsidRPr="004775DF" w:rsidRDefault="00E05C13" w:rsidP="004775DF">
            <w:pPr>
              <w:jc w:val="center"/>
              <w:rPr>
                <w:rFonts w:ascii="Times New Roman" w:hAnsi="Times New Roman" w:cs="Times New Roman"/>
                <w:b/>
                <w:sz w:val="24"/>
                <w:szCs w:val="24"/>
              </w:rPr>
            </w:pPr>
            <w:r w:rsidRPr="004775DF">
              <w:rPr>
                <w:rFonts w:ascii="Times New Roman" w:hAnsi="Times New Roman" w:cs="Times New Roman"/>
                <w:b/>
                <w:sz w:val="24"/>
                <w:szCs w:val="24"/>
              </w:rPr>
              <w:t>Содержание урока</w:t>
            </w:r>
          </w:p>
        </w:tc>
        <w:tc>
          <w:tcPr>
            <w:tcW w:w="4536" w:type="dxa"/>
          </w:tcPr>
          <w:p w:rsidR="00E05C13" w:rsidRPr="004775DF" w:rsidRDefault="00E05C13" w:rsidP="004775DF">
            <w:pPr>
              <w:tabs>
                <w:tab w:val="left" w:pos="3795"/>
              </w:tabs>
              <w:jc w:val="center"/>
              <w:rPr>
                <w:rFonts w:ascii="Times New Roman" w:hAnsi="Times New Roman" w:cs="Times New Roman"/>
                <w:b/>
                <w:sz w:val="24"/>
                <w:szCs w:val="24"/>
              </w:rPr>
            </w:pPr>
            <w:r w:rsidRPr="004775DF">
              <w:rPr>
                <w:rFonts w:ascii="Times New Roman" w:hAnsi="Times New Roman" w:cs="Times New Roman"/>
                <w:b/>
                <w:sz w:val="24"/>
                <w:szCs w:val="24"/>
              </w:rPr>
              <w:t>Основные виды</w:t>
            </w:r>
            <w:r w:rsidR="004775DF" w:rsidRPr="004775DF">
              <w:rPr>
                <w:rFonts w:ascii="Times New Roman" w:hAnsi="Times New Roman" w:cs="Times New Roman"/>
                <w:b/>
                <w:sz w:val="24"/>
                <w:szCs w:val="24"/>
              </w:rPr>
              <w:t xml:space="preserve"> </w:t>
            </w:r>
            <w:r w:rsidRPr="004775DF">
              <w:rPr>
                <w:rFonts w:ascii="Times New Roman" w:hAnsi="Times New Roman" w:cs="Times New Roman"/>
                <w:b/>
                <w:sz w:val="24"/>
                <w:szCs w:val="24"/>
              </w:rPr>
              <w:t>деятельности</w:t>
            </w:r>
          </w:p>
        </w:tc>
        <w:tc>
          <w:tcPr>
            <w:tcW w:w="1276" w:type="dxa"/>
          </w:tcPr>
          <w:p w:rsidR="00E05C13" w:rsidRPr="004775DF" w:rsidRDefault="00C82AC1" w:rsidP="004775DF">
            <w:pPr>
              <w:jc w:val="center"/>
              <w:rPr>
                <w:rFonts w:ascii="Times New Roman" w:hAnsi="Times New Roman" w:cs="Times New Roman"/>
                <w:sz w:val="24"/>
                <w:szCs w:val="24"/>
              </w:rPr>
            </w:pPr>
            <w:r w:rsidRPr="004775DF">
              <w:rPr>
                <w:rFonts w:ascii="Times New Roman" w:hAnsi="Times New Roman" w:cs="Times New Roman"/>
                <w:b/>
                <w:sz w:val="24"/>
                <w:szCs w:val="24"/>
              </w:rPr>
              <w:t>Виды и формы контроля</w:t>
            </w:r>
          </w:p>
        </w:tc>
        <w:tc>
          <w:tcPr>
            <w:tcW w:w="851" w:type="dxa"/>
          </w:tcPr>
          <w:p w:rsidR="00E05C13" w:rsidRPr="00C82AC1" w:rsidRDefault="00E05C13" w:rsidP="004775DF">
            <w:pPr>
              <w:jc w:val="center"/>
              <w:rPr>
                <w:rFonts w:ascii="Times New Roman" w:hAnsi="Times New Roman" w:cs="Times New Roman"/>
                <w:b/>
                <w:sz w:val="24"/>
                <w:szCs w:val="24"/>
              </w:rPr>
            </w:pPr>
            <w:r w:rsidRPr="00C82AC1">
              <w:rPr>
                <w:rFonts w:ascii="Times New Roman" w:hAnsi="Times New Roman" w:cs="Times New Roman"/>
                <w:b/>
                <w:sz w:val="24"/>
                <w:szCs w:val="24"/>
              </w:rPr>
              <w:t>Д</w:t>
            </w:r>
            <w:r w:rsidR="00C82AC1">
              <w:rPr>
                <w:rFonts w:ascii="Times New Roman" w:hAnsi="Times New Roman" w:cs="Times New Roman"/>
                <w:b/>
                <w:sz w:val="24"/>
                <w:szCs w:val="24"/>
              </w:rPr>
              <w:t>/З</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1.</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b/>
                <w:i/>
                <w:sz w:val="24"/>
                <w:szCs w:val="24"/>
              </w:rPr>
              <w:t>Вводный урок</w:t>
            </w: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1.1.</w:t>
            </w:r>
          </w:p>
        </w:tc>
        <w:tc>
          <w:tcPr>
            <w:tcW w:w="3685" w:type="dxa"/>
          </w:tcPr>
          <w:p w:rsidR="00E05C13" w:rsidRPr="004775DF" w:rsidRDefault="00E05C13" w:rsidP="004775DF">
            <w:pPr>
              <w:rPr>
                <w:rFonts w:ascii="Times New Roman" w:hAnsi="Times New Roman" w:cs="Times New Roman"/>
                <w:sz w:val="24"/>
                <w:szCs w:val="24"/>
              </w:rPr>
            </w:pPr>
          </w:p>
        </w:tc>
        <w:tc>
          <w:tcPr>
            <w:tcW w:w="4536" w:type="dxa"/>
          </w:tcPr>
          <w:p w:rsidR="00E05C13" w:rsidRPr="004775DF" w:rsidRDefault="00E05C13" w:rsidP="004775DF">
            <w:pPr>
              <w:rPr>
                <w:rFonts w:ascii="Times New Roman" w:hAnsi="Times New Roman" w:cs="Times New Roman"/>
                <w:sz w:val="24"/>
                <w:szCs w:val="24"/>
              </w:rPr>
            </w:pPr>
          </w:p>
        </w:tc>
        <w:tc>
          <w:tcPr>
            <w:tcW w:w="1276" w:type="dxa"/>
          </w:tcPr>
          <w:p w:rsidR="00E05C13" w:rsidRPr="004775DF" w:rsidRDefault="00E05C13" w:rsidP="004775DF">
            <w:pPr>
              <w:rPr>
                <w:rFonts w:ascii="Times New Roman" w:hAnsi="Times New Roman" w:cs="Times New Roman"/>
                <w:sz w:val="24"/>
                <w:szCs w:val="24"/>
              </w:rPr>
            </w:pPr>
          </w:p>
        </w:tc>
        <w:tc>
          <w:tcPr>
            <w:tcW w:w="851" w:type="dxa"/>
          </w:tcPr>
          <w:p w:rsidR="00E05C13" w:rsidRPr="004775DF" w:rsidRDefault="00E05C13" w:rsidP="004775DF">
            <w:pPr>
              <w:rPr>
                <w:rFonts w:ascii="Times New Roman" w:hAnsi="Times New Roman" w:cs="Times New Roman"/>
                <w:sz w:val="24"/>
                <w:szCs w:val="24"/>
              </w:rPr>
            </w:pPr>
          </w:p>
        </w:tc>
      </w:tr>
      <w:tr w:rsidR="00E05C13" w:rsidRPr="004775DF" w:rsidTr="004775DF">
        <w:tc>
          <w:tcPr>
            <w:tcW w:w="14709" w:type="dxa"/>
            <w:gridSpan w:val="8"/>
          </w:tcPr>
          <w:p w:rsidR="00E05C13" w:rsidRPr="004775DF" w:rsidRDefault="001175A0" w:rsidP="004775DF">
            <w:pPr>
              <w:jc w:val="center"/>
              <w:rPr>
                <w:rFonts w:ascii="Times New Roman" w:hAnsi="Times New Roman" w:cs="Times New Roman"/>
                <w:sz w:val="24"/>
                <w:szCs w:val="24"/>
              </w:rPr>
            </w:pPr>
            <w:r>
              <w:rPr>
                <w:rFonts w:ascii="Times New Roman" w:hAnsi="Times New Roman" w:cs="Times New Roman"/>
                <w:b/>
                <w:sz w:val="24"/>
                <w:szCs w:val="24"/>
              </w:rPr>
              <w:t xml:space="preserve">Тема 1. Политика </w:t>
            </w:r>
            <w:r w:rsidR="00E05C13" w:rsidRPr="004775DF">
              <w:rPr>
                <w:rFonts w:ascii="Times New Roman" w:hAnsi="Times New Roman" w:cs="Times New Roman"/>
                <w:b/>
                <w:sz w:val="24"/>
                <w:szCs w:val="24"/>
              </w:rPr>
              <w:t xml:space="preserve"> (12ч.)</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2.</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Политика и власть</w:t>
            </w: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1.1.</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Анализировать конкретные жизненные ситуации, связанные с деятельностью власти, Объяснять понятия влияние, власть, авторитет, господство, диктатура, руководство, гегемония, управление, иерархия, легитимность, оппозиция, разделение властей</w:t>
            </w:r>
          </w:p>
          <w:p w:rsidR="00366936" w:rsidRPr="004775DF" w:rsidRDefault="00366936" w:rsidP="004775DF">
            <w:pPr>
              <w:rPr>
                <w:rFonts w:ascii="Times New Roman" w:hAnsi="Times New Roman" w:cs="Times New Roman"/>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1.3. 2.3. 3.3</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П.1</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3-4.</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pStyle w:val="a7"/>
              <w:shd w:val="clear" w:color="auto" w:fill="FFFFFF"/>
              <w:spacing w:before="0" w:beforeAutospacing="0" w:after="0" w:afterAutospacing="0"/>
              <w:jc w:val="both"/>
              <w:rPr>
                <w:color w:val="000000"/>
              </w:rPr>
            </w:pPr>
            <w:r w:rsidRPr="004775DF">
              <w:t>Государство</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1.10.</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rPr>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Причины и условия появления государства. Виды монополии государства: общие и частные</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Определять причины зарождения государства, его функции, основные признаки государства, анализировать виды монополии государства.</w:t>
            </w:r>
          </w:p>
          <w:p w:rsidR="00366936" w:rsidRPr="00294861" w:rsidRDefault="00366936" w:rsidP="00366936">
            <w:pPr>
              <w:rPr>
                <w:rFonts w:ascii="Times New Roman" w:hAnsi="Times New Roman" w:cs="Times New Roman"/>
                <w:i/>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1.1. 2.5.7. 3.16</w:t>
            </w:r>
          </w:p>
          <w:p w:rsidR="00366936" w:rsidRPr="004775DF" w:rsidRDefault="00366936" w:rsidP="004775DF">
            <w:pPr>
              <w:rPr>
                <w:rFonts w:ascii="Times New Roman" w:hAnsi="Times New Roman" w:cs="Times New Roman"/>
                <w:sz w:val="24"/>
                <w:szCs w:val="24"/>
              </w:rPr>
            </w:pP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П.2</w:t>
            </w:r>
          </w:p>
        </w:tc>
      </w:tr>
      <w:tr w:rsidR="00E05C13" w:rsidRPr="004775DF" w:rsidTr="004775DF">
        <w:trPr>
          <w:trHeight w:val="365"/>
        </w:trPr>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5.</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bCs/>
                <w:color w:val="000000"/>
                <w:sz w:val="24"/>
                <w:szCs w:val="24"/>
              </w:rPr>
              <w:t>Национально- государственное устройство</w:t>
            </w: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1.1.</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rPr>
              <w:t xml:space="preserve">Объединение и отделение наций. Формирование единой Европы. Распад СССР и проблема сепаратизма. Национально-освободительные войны и межнациональные конфликты. </w:t>
            </w:r>
            <w:r w:rsidRPr="004775DF">
              <w:rPr>
                <w:rFonts w:ascii="Times New Roman" w:hAnsi="Times New Roman" w:cs="Times New Roman"/>
                <w:iCs/>
                <w:color w:val="000000"/>
                <w:sz w:val="24"/>
                <w:szCs w:val="24"/>
              </w:rPr>
              <w:lastRenderedPageBreak/>
              <w:t>Централизованное и национальное государство, их сходство и различие. Одно- и многонациональные государства</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lastRenderedPageBreak/>
              <w:t>Называть конкретные факты, подтверждающие процессы объединения наций и их отделения. Объяснять процесс создания централизованных гос-в; причины и особенности распада национальных гос-в, давать им оценку</w:t>
            </w:r>
          </w:p>
          <w:p w:rsidR="00366936" w:rsidRPr="00294861" w:rsidRDefault="00366936" w:rsidP="00366936">
            <w:pPr>
              <w:rPr>
                <w:rFonts w:ascii="Times New Roman" w:hAnsi="Times New Roman" w:cs="Times New Roman"/>
                <w:i/>
                <w:sz w:val="24"/>
                <w:szCs w:val="24"/>
              </w:rPr>
            </w:pPr>
            <w:r w:rsidRPr="00294861">
              <w:rPr>
                <w:rFonts w:ascii="Times New Roman" w:hAnsi="Times New Roman" w:cs="Times New Roman"/>
                <w:i/>
                <w:sz w:val="24"/>
                <w:szCs w:val="24"/>
              </w:rPr>
              <w:lastRenderedPageBreak/>
              <w:t>Планируемые результаты</w:t>
            </w:r>
            <w:r>
              <w:rPr>
                <w:rFonts w:ascii="Times New Roman" w:hAnsi="Times New Roman" w:cs="Times New Roman"/>
                <w:i/>
                <w:sz w:val="24"/>
                <w:szCs w:val="24"/>
              </w:rPr>
              <w:t xml:space="preserve"> 1.2. 2.5.1. 3.2</w:t>
            </w:r>
          </w:p>
          <w:p w:rsidR="00366936" w:rsidRPr="004775DF" w:rsidRDefault="00366936" w:rsidP="004775DF">
            <w:pPr>
              <w:rPr>
                <w:rFonts w:ascii="Times New Roman" w:hAnsi="Times New Roman" w:cs="Times New Roman"/>
                <w:sz w:val="24"/>
                <w:szCs w:val="24"/>
              </w:rPr>
            </w:pP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П.1-2</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lastRenderedPageBreak/>
              <w:t>6-7.</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bCs/>
                <w:color w:val="000000"/>
                <w:sz w:val="24"/>
                <w:szCs w:val="24"/>
              </w:rPr>
              <w:t>Формы правления</w:t>
            </w: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2.5.</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rPr>
              <w:t>Понятие об источнике власти. Классификация 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Объяснять термин демократия, формы правления, парламентская и президентская республика, авторитаризм; Сравнивать формы правления: республику и монархию, выявлять сходство и различия. Разъяснять: сущность демократии.</w:t>
            </w:r>
          </w:p>
          <w:p w:rsidR="00366936" w:rsidRPr="00294861" w:rsidRDefault="00366936" w:rsidP="00366936">
            <w:pPr>
              <w:rPr>
                <w:rFonts w:ascii="Times New Roman" w:hAnsi="Times New Roman" w:cs="Times New Roman"/>
                <w:i/>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1.1. 2.3. 3.1</w:t>
            </w:r>
          </w:p>
          <w:p w:rsidR="00366936" w:rsidRPr="004775DF" w:rsidRDefault="00366936" w:rsidP="004775DF">
            <w:pPr>
              <w:rPr>
                <w:rFonts w:ascii="Times New Roman" w:hAnsi="Times New Roman" w:cs="Times New Roman"/>
                <w:sz w:val="24"/>
                <w:szCs w:val="24"/>
              </w:rPr>
            </w:pP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П.4.</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8.</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jc w:val="both"/>
              <w:rPr>
                <w:rFonts w:ascii="Times New Roman" w:hAnsi="Times New Roman" w:cs="Times New Roman"/>
                <w:iCs/>
                <w:color w:val="000000"/>
                <w:sz w:val="24"/>
                <w:szCs w:val="24"/>
                <w:shd w:val="clear" w:color="auto" w:fill="FFFFFF"/>
              </w:rPr>
            </w:pPr>
            <w:r w:rsidRPr="004775DF">
              <w:rPr>
                <w:rFonts w:ascii="Times New Roman" w:hAnsi="Times New Roman" w:cs="Times New Roman"/>
                <w:sz w:val="24"/>
                <w:szCs w:val="24"/>
              </w:rPr>
              <w:t>Политические режимы.</w:t>
            </w:r>
            <w:r w:rsidRPr="004775DF">
              <w:rPr>
                <w:rFonts w:ascii="Times New Roman" w:hAnsi="Times New Roman" w:cs="Times New Roman"/>
                <w:iCs/>
                <w:color w:val="000000"/>
                <w:sz w:val="24"/>
                <w:szCs w:val="24"/>
                <w:shd w:val="clear" w:color="auto" w:fill="FFFFFF"/>
              </w:rPr>
              <w:t xml:space="preserve"> </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1.1.</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shd w:val="clear" w:color="auto" w:fill="FFFFFF"/>
              </w:rPr>
              <w:t>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w:t>
            </w:r>
          </w:p>
        </w:tc>
        <w:tc>
          <w:tcPr>
            <w:tcW w:w="4536" w:type="dxa"/>
          </w:tcPr>
          <w:p w:rsidR="00E05C13" w:rsidRPr="004775DF" w:rsidRDefault="00E05C13" w:rsidP="004775DF">
            <w:pPr>
              <w:pStyle w:val="a7"/>
              <w:shd w:val="clear" w:color="auto" w:fill="FFFFFF"/>
              <w:spacing w:before="0" w:beforeAutospacing="0" w:after="0" w:afterAutospacing="0"/>
              <w:jc w:val="both"/>
            </w:pPr>
            <w:r w:rsidRPr="004775DF">
              <w:t>Объяснять понятие политические режимы, типы политических режимов: авторитарный, тоталитарный, демократический</w:t>
            </w:r>
          </w:p>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Уметь объяснять особенности полит. режимов (аргументировать фактами из истории). Сравнивать полит. режимы, выявлять для критического осмысления актуальной социальной информации, сходство и различие. Называть существенные признаки полит. режимов;</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П.3.</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9.</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pStyle w:val="a7"/>
              <w:shd w:val="clear" w:color="auto" w:fill="FFFFFF"/>
              <w:spacing w:before="0" w:beforeAutospacing="0" w:after="0" w:afterAutospacing="0"/>
              <w:jc w:val="both"/>
              <w:rPr>
                <w:color w:val="000000"/>
              </w:rPr>
            </w:pPr>
            <w:r w:rsidRPr="004775DF">
              <w:rPr>
                <w:bCs/>
                <w:color w:val="000000"/>
              </w:rPr>
              <w:t>Гражданское общество и правовое государство</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2.5.</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rPr>
              <w:t xml:space="preserve">Два значения гражданского общества. Признаки гражданского общества. История развития и сущность гражданства. Избирательное право и его происхождение. </w:t>
            </w:r>
            <w:r w:rsidRPr="004775DF">
              <w:rPr>
                <w:rFonts w:ascii="Times New Roman" w:hAnsi="Times New Roman" w:cs="Times New Roman"/>
                <w:iCs/>
                <w:color w:val="000000"/>
                <w:sz w:val="24"/>
                <w:szCs w:val="24"/>
              </w:rPr>
              <w:lastRenderedPageBreak/>
              <w:t>Борьба за гражданские права.</w:t>
            </w:r>
          </w:p>
        </w:tc>
        <w:tc>
          <w:tcPr>
            <w:tcW w:w="4536" w:type="dxa"/>
          </w:tcPr>
          <w:p w:rsidR="00E05C13" w:rsidRDefault="00E05C13" w:rsidP="00DB7952">
            <w:pPr>
              <w:pStyle w:val="a7"/>
              <w:shd w:val="clear" w:color="auto" w:fill="FFFFFF"/>
              <w:spacing w:before="0" w:beforeAutospacing="0" w:after="0" w:afterAutospacing="0"/>
              <w:jc w:val="both"/>
            </w:pPr>
            <w:r w:rsidRPr="004775DF">
              <w:lastRenderedPageBreak/>
              <w:t>Объяснять термины: гражданское общество, правовое государство. Уметь формулировать и отстаивать свою позицию. Объяснять сущность явлений, процессов (гражданское общество, правовое государство)</w:t>
            </w:r>
          </w:p>
          <w:p w:rsidR="00366936" w:rsidRPr="00F65811" w:rsidRDefault="00366936" w:rsidP="00F65811">
            <w:pPr>
              <w:rPr>
                <w:rFonts w:ascii="Times New Roman" w:hAnsi="Times New Roman" w:cs="Times New Roman"/>
                <w:i/>
                <w:sz w:val="24"/>
                <w:szCs w:val="24"/>
              </w:rPr>
            </w:pPr>
            <w:r w:rsidRPr="00294861">
              <w:rPr>
                <w:rFonts w:ascii="Times New Roman" w:hAnsi="Times New Roman" w:cs="Times New Roman"/>
                <w:i/>
                <w:sz w:val="24"/>
                <w:szCs w:val="24"/>
              </w:rPr>
              <w:lastRenderedPageBreak/>
              <w:t>Планируемые результаты</w:t>
            </w:r>
            <w:r>
              <w:rPr>
                <w:rFonts w:ascii="Times New Roman" w:hAnsi="Times New Roman" w:cs="Times New Roman"/>
                <w:i/>
                <w:sz w:val="24"/>
                <w:szCs w:val="24"/>
              </w:rPr>
              <w:t xml:space="preserve"> 1.3. 2.3. 3.3.</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П.5</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lastRenderedPageBreak/>
              <w:t>10-11</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pStyle w:val="a7"/>
              <w:shd w:val="clear" w:color="auto" w:fill="FFFFFF"/>
              <w:spacing w:before="0" w:beforeAutospacing="0" w:after="0" w:afterAutospacing="0"/>
              <w:jc w:val="both"/>
              <w:rPr>
                <w:color w:val="000000"/>
              </w:rPr>
            </w:pPr>
            <w:r w:rsidRPr="004775DF">
              <w:rPr>
                <w:bCs/>
                <w:color w:val="000000"/>
              </w:rPr>
              <w:t>Голосование, выборы, референдум</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2.3.</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rPr>
              <w:t>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Выявлять особенности форм участия граждан в политической жизни страны. Приводить примеры участия граждан в полит. жизни страны и региона(голосовании, процедуре выборов, референдуме и т.д.)</w:t>
            </w:r>
          </w:p>
          <w:p w:rsidR="00366936" w:rsidRPr="00294861" w:rsidRDefault="00366936" w:rsidP="00366936">
            <w:pPr>
              <w:rPr>
                <w:rFonts w:ascii="Times New Roman" w:hAnsi="Times New Roman" w:cs="Times New Roman"/>
                <w:i/>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1.1. 2.1 3.1</w:t>
            </w:r>
          </w:p>
          <w:p w:rsidR="00366936" w:rsidRPr="004775DF" w:rsidRDefault="00366936" w:rsidP="004775DF">
            <w:pPr>
              <w:rPr>
                <w:rFonts w:ascii="Times New Roman" w:hAnsi="Times New Roman" w:cs="Times New Roman"/>
                <w:sz w:val="24"/>
                <w:szCs w:val="24"/>
              </w:rPr>
            </w:pP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П.6</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12.</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b/>
                <w:sz w:val="24"/>
                <w:szCs w:val="24"/>
              </w:rPr>
              <w:t xml:space="preserve"> </w:t>
            </w:r>
            <w:r w:rsidRPr="004775DF">
              <w:rPr>
                <w:rFonts w:ascii="Times New Roman" w:hAnsi="Times New Roman" w:cs="Times New Roman"/>
                <w:sz w:val="24"/>
                <w:szCs w:val="24"/>
              </w:rPr>
              <w:t>Политические партии</w:t>
            </w:r>
          </w:p>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shd w:val="clear" w:color="auto" w:fill="FFFFFF"/>
              </w:rPr>
              <w:t xml:space="preserve"> </w:t>
            </w: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1.10</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shd w:val="clear" w:color="auto" w:fill="FFFFFF"/>
              </w:rPr>
              <w:t>Определение и признаки политических партий. Понятие о программе политической партии. Одно и многопартийная система, их особенности, преимущества и недостатки. Функции политических партий</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Сопоставлять и систематизировать материал, связанный с особенностями различных партий. Характеризовать политические партии</w:t>
            </w:r>
          </w:p>
          <w:p w:rsidR="00366936" w:rsidRPr="00294861" w:rsidRDefault="00366936" w:rsidP="00366936">
            <w:pPr>
              <w:rPr>
                <w:rFonts w:ascii="Times New Roman" w:hAnsi="Times New Roman" w:cs="Times New Roman"/>
                <w:i/>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1.1. 2.3. 3.1</w:t>
            </w:r>
          </w:p>
          <w:p w:rsidR="00366936" w:rsidRPr="004775DF" w:rsidRDefault="00366936" w:rsidP="004775DF">
            <w:pPr>
              <w:rPr>
                <w:rFonts w:ascii="Times New Roman" w:hAnsi="Times New Roman" w:cs="Times New Roman"/>
                <w:sz w:val="24"/>
                <w:szCs w:val="24"/>
              </w:rPr>
            </w:pP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П.7</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13.</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F65811" w:rsidP="004775DF">
            <w:pPr>
              <w:rPr>
                <w:rFonts w:ascii="Times New Roman" w:hAnsi="Times New Roman" w:cs="Times New Roman"/>
                <w:sz w:val="24"/>
                <w:szCs w:val="24"/>
              </w:rPr>
            </w:pPr>
            <w:r>
              <w:rPr>
                <w:rFonts w:ascii="Times New Roman" w:hAnsi="Times New Roman" w:cs="Times New Roman"/>
                <w:sz w:val="24"/>
                <w:szCs w:val="24"/>
              </w:rPr>
              <w:t>Контрольная работа по теме «</w:t>
            </w:r>
            <w:r w:rsidR="00E05C13" w:rsidRPr="004775DF">
              <w:rPr>
                <w:rFonts w:ascii="Times New Roman" w:hAnsi="Times New Roman" w:cs="Times New Roman"/>
                <w:sz w:val="24"/>
                <w:szCs w:val="24"/>
              </w:rPr>
              <w:t>Политическая сфера общества».</w:t>
            </w: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4.6.</w:t>
            </w:r>
          </w:p>
        </w:tc>
        <w:tc>
          <w:tcPr>
            <w:tcW w:w="3685" w:type="dxa"/>
          </w:tcPr>
          <w:p w:rsidR="00E05C13" w:rsidRPr="004775DF" w:rsidRDefault="00E05C13" w:rsidP="004775DF">
            <w:pPr>
              <w:rPr>
                <w:rFonts w:ascii="Times New Roman" w:hAnsi="Times New Roman" w:cs="Times New Roman"/>
                <w:sz w:val="24"/>
                <w:szCs w:val="24"/>
              </w:rPr>
            </w:pPr>
          </w:p>
        </w:tc>
        <w:tc>
          <w:tcPr>
            <w:tcW w:w="4536"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Систематизация и обобщение знаний</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E05C13" w:rsidRPr="004775DF" w:rsidRDefault="00E05C13" w:rsidP="004775DF">
            <w:pPr>
              <w:rPr>
                <w:rFonts w:ascii="Times New Roman" w:hAnsi="Times New Roman" w:cs="Times New Roman"/>
                <w:sz w:val="24"/>
                <w:szCs w:val="24"/>
              </w:rPr>
            </w:pPr>
          </w:p>
        </w:tc>
      </w:tr>
      <w:tr w:rsidR="00E05C13" w:rsidRPr="004775DF" w:rsidTr="004775DF">
        <w:tc>
          <w:tcPr>
            <w:tcW w:w="14709" w:type="dxa"/>
            <w:gridSpan w:val="8"/>
          </w:tcPr>
          <w:p w:rsidR="00E05C13" w:rsidRPr="004775DF" w:rsidRDefault="00E05C13" w:rsidP="004775DF">
            <w:pPr>
              <w:jc w:val="center"/>
              <w:rPr>
                <w:rFonts w:ascii="Times New Roman" w:hAnsi="Times New Roman" w:cs="Times New Roman"/>
                <w:sz w:val="24"/>
                <w:szCs w:val="24"/>
              </w:rPr>
            </w:pPr>
            <w:r w:rsidRPr="004775DF">
              <w:rPr>
                <w:rFonts w:ascii="Times New Roman" w:hAnsi="Times New Roman" w:cs="Times New Roman"/>
                <w:b/>
                <w:sz w:val="24"/>
                <w:szCs w:val="24"/>
              </w:rPr>
              <w:t>Тема 2. Право (22ч.)</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14-15</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Право</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1.1.</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shd w:val="clear" w:color="auto" w:fill="FFFFFF"/>
              </w:rPr>
              <w:t>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Объяснить смысл понятия статус права, сравнивать нормы морали и нормы права. Называть отрасли права, классифицировать права и обязанности граждан. Сопоставлять позитивное и естественное право. Характеризовать основные элементы системы российского законодательства.</w:t>
            </w:r>
          </w:p>
          <w:p w:rsidR="00477B4B" w:rsidRPr="00F65811" w:rsidRDefault="00477B4B" w:rsidP="004775DF">
            <w:pPr>
              <w:rPr>
                <w:rFonts w:ascii="Times New Roman" w:hAnsi="Times New Roman" w:cs="Times New Roman"/>
                <w:i/>
                <w:sz w:val="24"/>
                <w:szCs w:val="24"/>
              </w:rPr>
            </w:pPr>
            <w:r w:rsidRPr="00294861">
              <w:rPr>
                <w:rFonts w:ascii="Times New Roman" w:hAnsi="Times New Roman" w:cs="Times New Roman"/>
                <w:i/>
                <w:sz w:val="24"/>
                <w:szCs w:val="24"/>
              </w:rPr>
              <w:lastRenderedPageBreak/>
              <w:t>Планируемые результаты</w:t>
            </w:r>
            <w:r>
              <w:rPr>
                <w:rFonts w:ascii="Times New Roman" w:hAnsi="Times New Roman" w:cs="Times New Roman"/>
                <w:i/>
                <w:sz w:val="24"/>
                <w:szCs w:val="24"/>
              </w:rPr>
              <w:t xml:space="preserve"> 1.3. 2.3. 3.3.</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П.8</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lastRenderedPageBreak/>
              <w:t>16.</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DB7952">
            <w:pPr>
              <w:jc w:val="both"/>
              <w:rPr>
                <w:rFonts w:ascii="Times New Roman" w:hAnsi="Times New Roman" w:cs="Times New Roman"/>
                <w:sz w:val="24"/>
                <w:szCs w:val="24"/>
              </w:rPr>
            </w:pPr>
            <w:r w:rsidRPr="004775DF">
              <w:rPr>
                <w:rFonts w:ascii="Times New Roman" w:hAnsi="Times New Roman" w:cs="Times New Roman"/>
                <w:sz w:val="24"/>
                <w:szCs w:val="24"/>
              </w:rPr>
              <w:t>Закон и власть</w:t>
            </w: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1.10</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shd w:val="clear" w:color="auto" w:fill="FFFFFF"/>
              </w:rPr>
              <w:t>Равенство перед законом. Структура федерального собрания. Функции и роль депутатов. Состав и функции Госдумы и Совета Федерации. Институт президентства в России. Права и полномочия президента. Состав и функции правительства. Республиканские и местные органы власти. Структура и функции судебной власти. Структура и функции правоохранительных органов</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Называть основные функции Президента РФ; уметь работать с документами. Сравнивать, сопоставлять федеральное и региональное законодательства, характеризовать систему органов местного самоуправления.</w:t>
            </w:r>
          </w:p>
          <w:p w:rsidR="00477B4B" w:rsidRPr="004775DF" w:rsidRDefault="00477B4B" w:rsidP="004775DF">
            <w:pPr>
              <w:rPr>
                <w:rFonts w:ascii="Times New Roman" w:hAnsi="Times New Roman" w:cs="Times New Roman"/>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1.2. 2.2. 3. 7.</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П.9</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17-18</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DB7952">
            <w:pPr>
              <w:jc w:val="both"/>
              <w:rPr>
                <w:rFonts w:ascii="Times New Roman" w:hAnsi="Times New Roman" w:cs="Times New Roman"/>
                <w:sz w:val="24"/>
                <w:szCs w:val="24"/>
              </w:rPr>
            </w:pPr>
            <w:r w:rsidRPr="004775DF">
              <w:rPr>
                <w:rFonts w:ascii="Times New Roman" w:hAnsi="Times New Roman" w:cs="Times New Roman"/>
                <w:sz w:val="24"/>
                <w:szCs w:val="24"/>
              </w:rPr>
              <w:t>Конституция РФ</w:t>
            </w: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2.5.</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shd w:val="clear" w:color="auto" w:fill="FFFFFF"/>
              </w:rPr>
              <w:t>Конституция как основной закон страны, её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Характеризовать Конституцию как основной закон государства; классифицировать конституционные права граждан, выделять в тексте оценочные суждения о способах защиты прав человека. Характеризовать принципы федерального устройства РФ. Проводить различия между статусом человека и статусом гражданина.</w:t>
            </w:r>
          </w:p>
          <w:p w:rsidR="00366936" w:rsidRPr="00F65811" w:rsidRDefault="00366936" w:rsidP="004775DF">
            <w:pPr>
              <w:rPr>
                <w:rFonts w:ascii="Times New Roman" w:hAnsi="Times New Roman" w:cs="Times New Roman"/>
                <w:i/>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1.1. 2.1 3.1</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П.12</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19.</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pStyle w:val="a7"/>
              <w:shd w:val="clear" w:color="auto" w:fill="FFFFFF"/>
              <w:spacing w:before="0" w:beforeAutospacing="0" w:after="0" w:afterAutospacing="0"/>
              <w:jc w:val="both"/>
              <w:rPr>
                <w:color w:val="000000"/>
              </w:rPr>
            </w:pPr>
            <w:r w:rsidRPr="004775DF">
              <w:rPr>
                <w:color w:val="000000"/>
              </w:rPr>
              <w:t>Гражданские правоотношения</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1.3.</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color w:val="000000"/>
                <w:sz w:val="24"/>
                <w:szCs w:val="24"/>
              </w:rPr>
              <w:t>Участники имущественных отношений. Виды договоров. Изменение имущественных прав граждан. Право собственности. Арбитражный суд.</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Называть основные нормы, регулирующие имущественные отношения, характеризовать институт права собственности, описывать и иллюстрировать примерами право собственности, анализировать несложные практические ситуации.</w:t>
            </w:r>
          </w:p>
          <w:p w:rsidR="00366936" w:rsidRPr="00F65811" w:rsidRDefault="00366936" w:rsidP="004775DF">
            <w:pPr>
              <w:rPr>
                <w:rFonts w:ascii="Times New Roman" w:hAnsi="Times New Roman" w:cs="Times New Roman"/>
                <w:i/>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1.1. 2.3. 3.1</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П.16.</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20.</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pStyle w:val="a7"/>
              <w:shd w:val="clear" w:color="auto" w:fill="FFFFFF"/>
              <w:spacing w:before="0" w:beforeAutospacing="0" w:after="0" w:afterAutospacing="0"/>
              <w:jc w:val="both"/>
              <w:rPr>
                <w:color w:val="000000"/>
                <w:u w:val="single"/>
              </w:rPr>
            </w:pPr>
            <w:r w:rsidRPr="004775DF">
              <w:rPr>
                <w:color w:val="000000"/>
              </w:rPr>
              <w:t xml:space="preserve">Потребитель и </w:t>
            </w:r>
            <w:r w:rsidRPr="004775DF">
              <w:rPr>
                <w:color w:val="000000"/>
              </w:rPr>
              <w:lastRenderedPageBreak/>
              <w:t>его права</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color w:val="000000"/>
                <w:sz w:val="24"/>
                <w:szCs w:val="24"/>
              </w:rPr>
              <w:t xml:space="preserve">Имущественные отношения. </w:t>
            </w:r>
            <w:r w:rsidRPr="004775DF">
              <w:rPr>
                <w:rFonts w:ascii="Times New Roman" w:hAnsi="Times New Roman" w:cs="Times New Roman"/>
                <w:color w:val="000000"/>
                <w:sz w:val="24"/>
                <w:szCs w:val="24"/>
              </w:rPr>
              <w:lastRenderedPageBreak/>
              <w:t>Принцип равенства участников гражданских правоотношений. понятие физического и юридического лица. Право собственности на имущество. Сделка и договор. Потребитель и его права.</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lastRenderedPageBreak/>
              <w:t xml:space="preserve">Характеризовать права потребителя в </w:t>
            </w:r>
            <w:r w:rsidRPr="004775DF">
              <w:rPr>
                <w:rFonts w:ascii="Times New Roman" w:hAnsi="Times New Roman" w:cs="Times New Roman"/>
                <w:sz w:val="24"/>
                <w:szCs w:val="24"/>
              </w:rPr>
              <w:lastRenderedPageBreak/>
              <w:t>РФ; приводить примеры прав потребителя и способы их защиты. Раскрывать особенности имущественных отношений. Находить и извлекать информацию о правах потребителя. Раскрывать на примерах меры защиты прав потребителей</w:t>
            </w:r>
          </w:p>
          <w:p w:rsidR="00477B4B" w:rsidRPr="004775DF" w:rsidRDefault="00477B4B" w:rsidP="004775DF">
            <w:pPr>
              <w:rPr>
                <w:rFonts w:ascii="Times New Roman" w:hAnsi="Times New Roman" w:cs="Times New Roman"/>
                <w:sz w:val="24"/>
                <w:szCs w:val="24"/>
              </w:rPr>
            </w:pPr>
            <w:r w:rsidRPr="00294861">
              <w:rPr>
                <w:rFonts w:ascii="Times New Roman" w:hAnsi="Times New Roman" w:cs="Times New Roman"/>
                <w:i/>
                <w:sz w:val="24"/>
                <w:szCs w:val="24"/>
              </w:rPr>
              <w:t xml:space="preserve">Планируемые результаты </w:t>
            </w:r>
            <w:r>
              <w:rPr>
                <w:rFonts w:ascii="Times New Roman" w:hAnsi="Times New Roman" w:cs="Times New Roman"/>
                <w:i/>
                <w:sz w:val="24"/>
                <w:szCs w:val="24"/>
              </w:rPr>
              <w:t>1.2 2.1. 3.1.</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П.16</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lastRenderedPageBreak/>
              <w:t>21</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pStyle w:val="a7"/>
              <w:shd w:val="clear" w:color="auto" w:fill="FFFFFF"/>
              <w:spacing w:before="0" w:beforeAutospacing="0" w:after="0" w:afterAutospacing="0"/>
              <w:jc w:val="both"/>
              <w:rPr>
                <w:color w:val="000000"/>
              </w:rPr>
            </w:pPr>
            <w:r w:rsidRPr="004775DF">
              <w:rPr>
                <w:color w:val="000000"/>
              </w:rPr>
              <w:t>Право на труд. Трудовые правоотношения</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1.5.</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color w:val="000000"/>
                <w:sz w:val="24"/>
                <w:szCs w:val="24"/>
              </w:rPr>
              <w:t>Правовое регулирование трудовых отношений. Трудовой кодекс РФ. Трудоустройство и его регулирование. Заключение трудового договора, расторжение контракта. Расторжение трудового контракта с администрацией и увольнение. Защита детского труда.</w:t>
            </w:r>
          </w:p>
        </w:tc>
        <w:tc>
          <w:tcPr>
            <w:tcW w:w="4536"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Характеризовать трудовое право как отрасль; называть виды трудовых договоров, условия заключения и прекращения трудовых отношений; нормы правового регулирования трудовых отношений, приводить примеры прав, обязанностей и ответственности работника и работодателя</w:t>
            </w:r>
          </w:p>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Оценивать собственные возможности применительно к трудовым правоотношениям</w:t>
            </w:r>
          </w:p>
          <w:p w:rsidR="00366936" w:rsidRPr="00F65811" w:rsidRDefault="00366936" w:rsidP="004775DF">
            <w:pPr>
              <w:rPr>
                <w:rFonts w:ascii="Times New Roman" w:hAnsi="Times New Roman" w:cs="Times New Roman"/>
                <w:i/>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1.2. 2.5.1. 3.2</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П.17.</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22-23</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jc w:val="both"/>
              <w:rPr>
                <w:rFonts w:ascii="Times New Roman" w:hAnsi="Times New Roman" w:cs="Times New Roman"/>
                <w:iCs/>
                <w:color w:val="000000"/>
                <w:sz w:val="24"/>
                <w:szCs w:val="24"/>
                <w:shd w:val="clear" w:color="auto" w:fill="FFFFFF"/>
              </w:rPr>
            </w:pPr>
            <w:r w:rsidRPr="004775DF">
              <w:rPr>
                <w:rFonts w:ascii="Times New Roman" w:hAnsi="Times New Roman" w:cs="Times New Roman"/>
                <w:sz w:val="24"/>
                <w:szCs w:val="24"/>
              </w:rPr>
              <w:t>Семейные правоотношения</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1.10.</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shd w:val="clear" w:color="auto" w:fill="FFFFFF"/>
              </w:rPr>
              <w:t>Нормы семейного права и Семейный кодекс РФ. Юридическая трактовка брака. Понятие фиктивного брака. Юридические документы, подтверждающие заключение и расторжение брака. Взаимные обязанности родителей и детей. Понятие о правоспособности. Органы опеки и попечительства. Классификация прав и свобод ребенка</w:t>
            </w:r>
          </w:p>
        </w:tc>
        <w:tc>
          <w:tcPr>
            <w:tcW w:w="4536"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Характеризовать брачно-семейных отношений; приводить примеры правового регулирования семейных отношений. Называть основные нормы этики семейных отношений, исследовать несложные практические ситуации, связанные с семейными правоотношениями.</w:t>
            </w:r>
          </w:p>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Объяснять условия заключения брак и расторжения брака. Приводить примеры прав и обязанностей супругов, родителей и детей.</w:t>
            </w:r>
          </w:p>
          <w:p w:rsidR="00366936" w:rsidRPr="00F65811" w:rsidRDefault="00366936" w:rsidP="004775DF">
            <w:pPr>
              <w:rPr>
                <w:rFonts w:ascii="Times New Roman" w:hAnsi="Times New Roman" w:cs="Times New Roman"/>
                <w:i/>
                <w:sz w:val="24"/>
                <w:szCs w:val="24"/>
              </w:rPr>
            </w:pPr>
            <w:r w:rsidRPr="00294861">
              <w:rPr>
                <w:rFonts w:ascii="Times New Roman" w:hAnsi="Times New Roman" w:cs="Times New Roman"/>
                <w:i/>
                <w:sz w:val="24"/>
                <w:szCs w:val="24"/>
              </w:rPr>
              <w:lastRenderedPageBreak/>
              <w:t>Планируемые результаты</w:t>
            </w:r>
            <w:r>
              <w:rPr>
                <w:rFonts w:ascii="Times New Roman" w:hAnsi="Times New Roman" w:cs="Times New Roman"/>
                <w:i/>
                <w:sz w:val="24"/>
                <w:szCs w:val="24"/>
              </w:rPr>
              <w:t xml:space="preserve"> 1.1. 2.3. 3.1</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П.18</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lastRenderedPageBreak/>
              <w:t>24-25</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Уголовно-правовые отношения</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2.5.</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iCs/>
                <w:color w:val="000000"/>
                <w:sz w:val="24"/>
                <w:szCs w:val="24"/>
                <w:shd w:val="clear" w:color="auto" w:fill="FFFFFF"/>
              </w:rPr>
              <w:t>Формы совершения преступления: действие и бездействие. Три признака преступления. Умысел или неосторожность как формы 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применение взысканий. Разнообразие мер воздействия. Представление о гражданском правонарушении. Нарушение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tc>
        <w:tc>
          <w:tcPr>
            <w:tcW w:w="4536"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Анализировать состав преступления, определять, является ли содеянное преступлением, давать оценку изученным правовым явлениям</w:t>
            </w:r>
          </w:p>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Характеризовать юридическую ответственность, виды ответственности, принцип презумпции невиновности, наказания, состав преступления, вина и ее формы, проступок и его виды, хулиганство, обвиняемый, следствие, следователь, суд.</w:t>
            </w:r>
          </w:p>
          <w:p w:rsidR="00477B4B" w:rsidRPr="00294861" w:rsidRDefault="00477B4B" w:rsidP="00477B4B">
            <w:pPr>
              <w:rPr>
                <w:rFonts w:ascii="Times New Roman" w:hAnsi="Times New Roman" w:cs="Times New Roman"/>
                <w:i/>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1.3. 2.3. 3.3.</w:t>
            </w:r>
          </w:p>
          <w:p w:rsidR="00477B4B" w:rsidRPr="004775DF" w:rsidRDefault="00477B4B" w:rsidP="004775DF">
            <w:pPr>
              <w:rPr>
                <w:rFonts w:ascii="Times New Roman" w:hAnsi="Times New Roman" w:cs="Times New Roman"/>
                <w:sz w:val="24"/>
                <w:szCs w:val="24"/>
              </w:rPr>
            </w:pP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П.20.</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26-27</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 xml:space="preserve">Социальные права </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2.5.</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Социальная политика государства. Право на жилище. Право на социальное обеспечение. Здоровье под охраной закона.</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нашего государства.</w:t>
            </w:r>
          </w:p>
          <w:p w:rsidR="00477B4B" w:rsidRPr="004775DF" w:rsidRDefault="00477B4B" w:rsidP="004775DF">
            <w:pPr>
              <w:rPr>
                <w:rFonts w:ascii="Times New Roman" w:hAnsi="Times New Roman" w:cs="Times New Roman"/>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1.2. 2.2. 3. 7.</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П.21</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28.</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 xml:space="preserve">Правоохранительные органы </w:t>
            </w:r>
          </w:p>
          <w:p w:rsidR="00E05C13" w:rsidRPr="004775DF" w:rsidRDefault="00E05C13" w:rsidP="004775DF">
            <w:pPr>
              <w:jc w:val="both"/>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685"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Правоохранительные органы РФ. Судебная система. Адвокатура.</w:t>
            </w:r>
            <w:r w:rsidRPr="004775DF">
              <w:rPr>
                <w:rFonts w:ascii="Times New Roman" w:hAnsi="Times New Roman" w:cs="Times New Roman"/>
                <w:b/>
                <w:sz w:val="24"/>
                <w:szCs w:val="24"/>
              </w:rPr>
              <w:t xml:space="preserve"> </w:t>
            </w:r>
            <w:r w:rsidRPr="004775DF">
              <w:rPr>
                <w:rFonts w:ascii="Times New Roman" w:hAnsi="Times New Roman" w:cs="Times New Roman"/>
                <w:sz w:val="24"/>
                <w:szCs w:val="24"/>
              </w:rPr>
              <w:lastRenderedPageBreak/>
              <w:t>Нотариат.</w:t>
            </w:r>
          </w:p>
          <w:p w:rsidR="00E05C13" w:rsidRPr="004775DF" w:rsidRDefault="00E05C13" w:rsidP="004775DF">
            <w:pPr>
              <w:rPr>
                <w:rFonts w:ascii="Times New Roman" w:hAnsi="Times New Roman" w:cs="Times New Roman"/>
                <w:sz w:val="24"/>
                <w:szCs w:val="24"/>
              </w:rPr>
            </w:pP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lastRenderedPageBreak/>
              <w:t xml:space="preserve">Называть основные правоохранительные органы РФ. Различать сферы </w:t>
            </w:r>
            <w:r w:rsidRPr="004775DF">
              <w:rPr>
                <w:rFonts w:ascii="Times New Roman" w:hAnsi="Times New Roman" w:cs="Times New Roman"/>
                <w:sz w:val="24"/>
                <w:szCs w:val="24"/>
              </w:rPr>
              <w:lastRenderedPageBreak/>
              <w:t>деятельности правоохранительных органов и судебной системы. Приводить примеры деятельности правоохранительных органов</w:t>
            </w:r>
          </w:p>
          <w:p w:rsidR="00477B4B" w:rsidRPr="004775DF" w:rsidRDefault="00477B4B" w:rsidP="004775DF">
            <w:pPr>
              <w:rPr>
                <w:rFonts w:ascii="Times New Roman" w:hAnsi="Times New Roman" w:cs="Times New Roman"/>
                <w:sz w:val="24"/>
                <w:szCs w:val="24"/>
              </w:rPr>
            </w:pPr>
            <w:r w:rsidRPr="00294861">
              <w:rPr>
                <w:rFonts w:ascii="Times New Roman" w:hAnsi="Times New Roman" w:cs="Times New Roman"/>
                <w:i/>
                <w:sz w:val="24"/>
                <w:szCs w:val="24"/>
              </w:rPr>
              <w:t xml:space="preserve">Планируемые результаты </w:t>
            </w:r>
            <w:r>
              <w:rPr>
                <w:rFonts w:ascii="Times New Roman" w:hAnsi="Times New Roman" w:cs="Times New Roman"/>
                <w:i/>
                <w:sz w:val="24"/>
                <w:szCs w:val="24"/>
              </w:rPr>
              <w:t>1.2 2.1. 3.1.</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П.11</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lastRenderedPageBreak/>
              <w:t>29-30</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 xml:space="preserve">Права и свободы гражданина. </w:t>
            </w: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1.6.</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Понятие прав, свобод и обязанностей. Всеобщая декларации прав человека – идеал права. Воздействие международных документов по правам человека на утверждение прав и свобод человека и гражданина РФ.</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Объяснять смысл понятия «права человека». Объяснять, почему Всеобщая декларация прав человека не является юридическим документом. Классифицировать права и свободы ( приводить примеры различных групп прав.</w:t>
            </w:r>
          </w:p>
          <w:p w:rsidR="00366936" w:rsidRPr="00294861" w:rsidRDefault="00366936" w:rsidP="00366936">
            <w:pPr>
              <w:rPr>
                <w:rFonts w:ascii="Times New Roman" w:hAnsi="Times New Roman" w:cs="Times New Roman"/>
                <w:i/>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1.3. 2.3. 3.3.</w:t>
            </w:r>
          </w:p>
          <w:p w:rsidR="00366936" w:rsidRPr="004775DF" w:rsidRDefault="00366936" w:rsidP="004775DF">
            <w:pPr>
              <w:rPr>
                <w:rFonts w:ascii="Times New Roman" w:hAnsi="Times New Roman" w:cs="Times New Roman"/>
                <w:sz w:val="24"/>
                <w:szCs w:val="24"/>
              </w:rPr>
            </w:pP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П.14-15</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31-32</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4775DF">
            <w:pPr>
              <w:jc w:val="both"/>
              <w:rPr>
                <w:rFonts w:ascii="Times New Roman" w:hAnsi="Times New Roman" w:cs="Times New Roman"/>
                <w:iCs/>
                <w:color w:val="000000"/>
                <w:sz w:val="24"/>
                <w:szCs w:val="24"/>
                <w:shd w:val="clear" w:color="auto" w:fill="FFFFFF"/>
              </w:rPr>
            </w:pPr>
            <w:r w:rsidRPr="004775DF">
              <w:rPr>
                <w:rFonts w:ascii="Times New Roman" w:hAnsi="Times New Roman" w:cs="Times New Roman"/>
                <w:sz w:val="24"/>
                <w:szCs w:val="24"/>
              </w:rPr>
              <w:t>Международно-правовая защита жертв вооруженных конфликтов.</w:t>
            </w:r>
          </w:p>
          <w:p w:rsidR="00E05C13" w:rsidRPr="004775DF" w:rsidRDefault="00E05C13" w:rsidP="004775DF">
            <w:pPr>
              <w:jc w:val="both"/>
              <w:rPr>
                <w:rFonts w:ascii="Times New Roman" w:hAnsi="Times New Roman" w:cs="Times New Roman"/>
                <w:b/>
                <w:sz w:val="24"/>
                <w:szCs w:val="24"/>
              </w:rPr>
            </w:pPr>
          </w:p>
          <w:p w:rsidR="00E05C13" w:rsidRPr="004775DF" w:rsidRDefault="00E05C13" w:rsidP="004775DF">
            <w:pPr>
              <w:rPr>
                <w:rFonts w:ascii="Times New Roman" w:hAnsi="Times New Roman" w:cs="Times New Roman"/>
                <w:sz w:val="24"/>
                <w:szCs w:val="24"/>
              </w:rPr>
            </w:pP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1.10</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tc>
        <w:tc>
          <w:tcPr>
            <w:tcW w:w="4536" w:type="dxa"/>
          </w:tcPr>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 xml:space="preserve">Объяснять сущность гуманитарного права. Характеризовать основные нормы, направленные на защиту раненых, военнопленных, мирного населения. </w:t>
            </w:r>
          </w:p>
          <w:p w:rsidR="00E05C13" w:rsidRPr="004775DF" w:rsidRDefault="00E05C13" w:rsidP="004775DF">
            <w:pPr>
              <w:jc w:val="both"/>
              <w:rPr>
                <w:rFonts w:ascii="Times New Roman" w:hAnsi="Times New Roman" w:cs="Times New Roman"/>
                <w:sz w:val="24"/>
                <w:szCs w:val="24"/>
              </w:rPr>
            </w:pPr>
            <w:r w:rsidRPr="004775DF">
              <w:rPr>
                <w:rFonts w:ascii="Times New Roman" w:hAnsi="Times New Roman" w:cs="Times New Roman"/>
                <w:sz w:val="24"/>
                <w:szCs w:val="24"/>
              </w:rPr>
              <w:t>Указывать методы и средства ведения войны, которые запрещены.</w:t>
            </w:r>
          </w:p>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Оценивать необхо</w:t>
            </w:r>
            <w:r w:rsidR="00DB7952">
              <w:rPr>
                <w:rFonts w:ascii="Times New Roman" w:hAnsi="Times New Roman" w:cs="Times New Roman"/>
                <w:sz w:val="24"/>
                <w:szCs w:val="24"/>
              </w:rPr>
              <w:t>димость и значение международно</w:t>
            </w:r>
            <w:r w:rsidRPr="004775DF">
              <w:rPr>
                <w:rFonts w:ascii="Times New Roman" w:hAnsi="Times New Roman" w:cs="Times New Roman"/>
                <w:sz w:val="24"/>
                <w:szCs w:val="24"/>
              </w:rPr>
              <w:t>-правов</w:t>
            </w:r>
            <w:r w:rsidR="00DB7952">
              <w:rPr>
                <w:rFonts w:ascii="Times New Roman" w:hAnsi="Times New Roman" w:cs="Times New Roman"/>
                <w:sz w:val="24"/>
                <w:szCs w:val="24"/>
              </w:rPr>
              <w:t>о</w:t>
            </w:r>
            <w:r w:rsidRPr="004775DF">
              <w:rPr>
                <w:rFonts w:ascii="Times New Roman" w:hAnsi="Times New Roman" w:cs="Times New Roman"/>
                <w:sz w:val="24"/>
                <w:szCs w:val="24"/>
              </w:rPr>
              <w:t>й защиты жертв войны. Объяснять значение международного гуманитарного</w:t>
            </w:r>
          </w:p>
          <w:p w:rsidR="00366936" w:rsidRPr="00F65811" w:rsidRDefault="00366936" w:rsidP="004775DF">
            <w:pPr>
              <w:rPr>
                <w:rFonts w:ascii="Times New Roman" w:hAnsi="Times New Roman" w:cs="Times New Roman"/>
                <w:i/>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1.1. 2.5.7. 3.16</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П.22</w:t>
            </w:r>
          </w:p>
        </w:tc>
      </w:tr>
      <w:tr w:rsidR="00E05C13" w:rsidRPr="004775DF" w:rsidTr="004775DF">
        <w:tc>
          <w:tcPr>
            <w:tcW w:w="617"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33</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DB7952">
            <w:pPr>
              <w:jc w:val="both"/>
              <w:rPr>
                <w:rFonts w:ascii="Times New Roman" w:hAnsi="Times New Roman" w:cs="Times New Roman"/>
                <w:sz w:val="24"/>
                <w:szCs w:val="24"/>
              </w:rPr>
            </w:pPr>
            <w:r w:rsidRPr="004775DF">
              <w:rPr>
                <w:rFonts w:ascii="Times New Roman" w:hAnsi="Times New Roman" w:cs="Times New Roman"/>
                <w:sz w:val="24"/>
                <w:szCs w:val="24"/>
              </w:rPr>
              <w:t>Правовое регулирование отношений в сфере образования.</w:t>
            </w: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2.5.</w:t>
            </w:r>
          </w:p>
        </w:tc>
        <w:tc>
          <w:tcPr>
            <w:tcW w:w="3685"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Законодательство в сфере образования. Получение образование – и право, и обязанность</w:t>
            </w:r>
          </w:p>
        </w:tc>
        <w:tc>
          <w:tcPr>
            <w:tcW w:w="4536" w:type="dxa"/>
          </w:tcPr>
          <w:p w:rsidR="00E05C13"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Объяснять смысл понятия « право на образование».Объяснять взаимосвязь права на образование и обязанности получить образование</w:t>
            </w:r>
          </w:p>
          <w:p w:rsidR="00366936" w:rsidRPr="004775DF" w:rsidRDefault="00366936" w:rsidP="004775DF">
            <w:pPr>
              <w:rPr>
                <w:rFonts w:ascii="Times New Roman" w:hAnsi="Times New Roman" w:cs="Times New Roman"/>
                <w:sz w:val="24"/>
                <w:szCs w:val="24"/>
              </w:rPr>
            </w:pPr>
            <w:r w:rsidRPr="00294861">
              <w:rPr>
                <w:rFonts w:ascii="Times New Roman" w:hAnsi="Times New Roman" w:cs="Times New Roman"/>
                <w:i/>
                <w:sz w:val="24"/>
                <w:szCs w:val="24"/>
              </w:rPr>
              <w:t>Планируемые результаты</w:t>
            </w:r>
            <w:r>
              <w:rPr>
                <w:rFonts w:ascii="Times New Roman" w:hAnsi="Times New Roman" w:cs="Times New Roman"/>
                <w:i/>
                <w:sz w:val="24"/>
                <w:szCs w:val="24"/>
              </w:rPr>
              <w:t xml:space="preserve"> 1.3. 2.3. 3.3</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П.23</w:t>
            </w:r>
          </w:p>
        </w:tc>
      </w:tr>
      <w:tr w:rsidR="00E05C13" w:rsidRPr="004775DF" w:rsidTr="004775DF">
        <w:tc>
          <w:tcPr>
            <w:tcW w:w="617" w:type="dxa"/>
          </w:tcPr>
          <w:p w:rsidR="00E05C13" w:rsidRPr="004775DF" w:rsidRDefault="00B3785E" w:rsidP="004775DF">
            <w:pPr>
              <w:rPr>
                <w:rFonts w:ascii="Times New Roman" w:hAnsi="Times New Roman" w:cs="Times New Roman"/>
                <w:sz w:val="24"/>
                <w:szCs w:val="24"/>
              </w:rPr>
            </w:pPr>
            <w:r>
              <w:rPr>
                <w:rFonts w:ascii="Times New Roman" w:hAnsi="Times New Roman" w:cs="Times New Roman"/>
                <w:sz w:val="24"/>
                <w:szCs w:val="24"/>
              </w:rPr>
              <w:t>34-35</w:t>
            </w:r>
          </w:p>
        </w:tc>
        <w:tc>
          <w:tcPr>
            <w:tcW w:w="909" w:type="dxa"/>
          </w:tcPr>
          <w:p w:rsidR="00E05C13" w:rsidRPr="004775DF" w:rsidRDefault="00E05C13" w:rsidP="004775DF">
            <w:pPr>
              <w:rPr>
                <w:rFonts w:ascii="Times New Roman" w:hAnsi="Times New Roman" w:cs="Times New Roman"/>
                <w:sz w:val="24"/>
                <w:szCs w:val="24"/>
              </w:rPr>
            </w:pPr>
          </w:p>
        </w:tc>
        <w:tc>
          <w:tcPr>
            <w:tcW w:w="1843" w:type="dxa"/>
          </w:tcPr>
          <w:p w:rsidR="00E05C13" w:rsidRPr="004775DF" w:rsidRDefault="00E05C13" w:rsidP="00DB7952">
            <w:pPr>
              <w:jc w:val="both"/>
              <w:rPr>
                <w:rFonts w:ascii="Times New Roman" w:hAnsi="Times New Roman" w:cs="Times New Roman"/>
                <w:sz w:val="24"/>
                <w:szCs w:val="24"/>
              </w:rPr>
            </w:pPr>
            <w:r w:rsidRPr="004775DF">
              <w:rPr>
                <w:rFonts w:ascii="Times New Roman" w:hAnsi="Times New Roman" w:cs="Times New Roman"/>
                <w:sz w:val="24"/>
                <w:szCs w:val="24"/>
              </w:rPr>
              <w:t>Итоговое повторение</w:t>
            </w:r>
          </w:p>
        </w:tc>
        <w:tc>
          <w:tcPr>
            <w:tcW w:w="992"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4.8.</w:t>
            </w:r>
          </w:p>
        </w:tc>
        <w:tc>
          <w:tcPr>
            <w:tcW w:w="3685" w:type="dxa"/>
          </w:tcPr>
          <w:p w:rsidR="00E05C13" w:rsidRPr="004775DF" w:rsidRDefault="00E05C13" w:rsidP="004775DF">
            <w:pPr>
              <w:rPr>
                <w:rFonts w:ascii="Times New Roman" w:hAnsi="Times New Roman" w:cs="Times New Roman"/>
                <w:sz w:val="24"/>
                <w:szCs w:val="24"/>
              </w:rPr>
            </w:pPr>
          </w:p>
        </w:tc>
        <w:tc>
          <w:tcPr>
            <w:tcW w:w="4536" w:type="dxa"/>
          </w:tcPr>
          <w:p w:rsidR="00E05C13" w:rsidRPr="004775DF" w:rsidRDefault="00E05C13" w:rsidP="004775DF">
            <w:pPr>
              <w:rPr>
                <w:rFonts w:ascii="Times New Roman" w:hAnsi="Times New Roman" w:cs="Times New Roman"/>
                <w:sz w:val="24"/>
                <w:szCs w:val="24"/>
              </w:rPr>
            </w:pPr>
            <w:r w:rsidRPr="004775DF">
              <w:rPr>
                <w:rFonts w:ascii="Times New Roman" w:hAnsi="Times New Roman" w:cs="Times New Roman"/>
                <w:sz w:val="24"/>
                <w:szCs w:val="24"/>
              </w:rPr>
              <w:t>Обобщение и систематизация знаний.</w:t>
            </w:r>
          </w:p>
        </w:tc>
        <w:tc>
          <w:tcPr>
            <w:tcW w:w="1276" w:type="dxa"/>
          </w:tcPr>
          <w:p w:rsidR="00E05C13" w:rsidRPr="004775DF" w:rsidRDefault="003A5633" w:rsidP="004775DF">
            <w:pPr>
              <w:rPr>
                <w:rFonts w:ascii="Times New Roman" w:hAnsi="Times New Roman" w:cs="Times New Roman"/>
                <w:sz w:val="24"/>
                <w:szCs w:val="24"/>
              </w:rPr>
            </w:pPr>
            <w:r>
              <w:rPr>
                <w:rFonts w:ascii="Times New Roman" w:hAnsi="Times New Roman" w:cs="Times New Roman"/>
                <w:sz w:val="24"/>
                <w:szCs w:val="24"/>
              </w:rPr>
              <w:t>3.1.</w:t>
            </w:r>
          </w:p>
        </w:tc>
        <w:tc>
          <w:tcPr>
            <w:tcW w:w="851" w:type="dxa"/>
          </w:tcPr>
          <w:p w:rsidR="00E05C13" w:rsidRPr="004775DF" w:rsidRDefault="00E05C13" w:rsidP="004775DF">
            <w:pPr>
              <w:rPr>
                <w:rFonts w:ascii="Times New Roman" w:hAnsi="Times New Roman" w:cs="Times New Roman"/>
                <w:sz w:val="24"/>
                <w:szCs w:val="24"/>
              </w:rPr>
            </w:pPr>
          </w:p>
        </w:tc>
      </w:tr>
    </w:tbl>
    <w:p w:rsidR="00E05C13" w:rsidRPr="0002159B" w:rsidRDefault="00E05C13" w:rsidP="00E05C13">
      <w:pPr>
        <w:rPr>
          <w:rFonts w:ascii="Times New Roman" w:hAnsi="Times New Roman" w:cs="Times New Roman"/>
        </w:rPr>
      </w:pPr>
    </w:p>
    <w:p w:rsidR="00615668" w:rsidRDefault="00615668" w:rsidP="00615668">
      <w:pPr>
        <w:pStyle w:val="a5"/>
        <w:spacing w:after="160"/>
        <w:ind w:firstLine="284"/>
        <w:contextualSpacing/>
        <w:jc w:val="center"/>
        <w:rPr>
          <w:b/>
          <w:sz w:val="24"/>
          <w:szCs w:val="24"/>
        </w:rPr>
      </w:pPr>
    </w:p>
    <w:p w:rsidR="00615668" w:rsidRDefault="00615668" w:rsidP="00615668">
      <w:pPr>
        <w:pStyle w:val="a5"/>
        <w:spacing w:after="160"/>
        <w:ind w:firstLine="284"/>
        <w:contextualSpacing/>
        <w:jc w:val="center"/>
        <w:rPr>
          <w:b/>
          <w:sz w:val="24"/>
          <w:szCs w:val="24"/>
        </w:rPr>
      </w:pPr>
    </w:p>
    <w:p w:rsidR="00E05C13" w:rsidRDefault="00E05C13" w:rsidP="00615668">
      <w:pPr>
        <w:pStyle w:val="a5"/>
        <w:spacing w:after="160"/>
        <w:contextualSpacing/>
        <w:rPr>
          <w:b/>
          <w:sz w:val="24"/>
          <w:szCs w:val="24"/>
        </w:rPr>
        <w:sectPr w:rsidR="00E05C13" w:rsidSect="00E05C13">
          <w:pgSz w:w="16838" w:h="11906" w:orient="landscape"/>
          <w:pgMar w:top="851" w:right="1134" w:bottom="1701" w:left="1134" w:header="709" w:footer="709" w:gutter="0"/>
          <w:cols w:space="708"/>
          <w:docGrid w:linePitch="360"/>
        </w:sectPr>
      </w:pPr>
    </w:p>
    <w:p w:rsidR="00DB7952" w:rsidRDefault="00DE6D67" w:rsidP="00DB7952">
      <w:pPr>
        <w:spacing w:line="240" w:lineRule="auto"/>
        <w:ind w:left="284"/>
        <w:contextualSpacing/>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VI. </w:t>
      </w:r>
      <w:r w:rsidR="00DB7952" w:rsidRPr="00DB7952">
        <w:rPr>
          <w:rFonts w:ascii="Times New Roman" w:hAnsi="Times New Roman" w:cs="Times New Roman"/>
          <w:b/>
          <w:sz w:val="24"/>
          <w:szCs w:val="24"/>
        </w:rPr>
        <w:t xml:space="preserve">УЧЕБНО-МЕТОДИЧЕСКОЕ ОБЕСПЕЧЕНИЕ </w:t>
      </w:r>
    </w:p>
    <w:p w:rsidR="00E05C13" w:rsidRPr="00DB7952" w:rsidRDefault="00DB7952" w:rsidP="00DB7952">
      <w:pPr>
        <w:spacing w:line="240" w:lineRule="auto"/>
        <w:ind w:left="284"/>
        <w:contextualSpacing/>
        <w:jc w:val="center"/>
        <w:rPr>
          <w:rFonts w:ascii="Times New Roman" w:hAnsi="Times New Roman" w:cs="Times New Roman"/>
          <w:b/>
          <w:sz w:val="24"/>
          <w:szCs w:val="24"/>
        </w:rPr>
      </w:pPr>
      <w:r w:rsidRPr="00DB7952">
        <w:rPr>
          <w:rFonts w:ascii="Times New Roman" w:hAnsi="Times New Roman" w:cs="Times New Roman"/>
          <w:b/>
          <w:sz w:val="24"/>
          <w:szCs w:val="24"/>
        </w:rPr>
        <w:t>ОБРАЗОВАТЕЛЬНОЙ ДЕЯТЕЛЬНОСТИ.</w:t>
      </w:r>
    </w:p>
    <w:p w:rsidR="00DB7952" w:rsidRDefault="00DB7952" w:rsidP="00DB7952">
      <w:pPr>
        <w:spacing w:line="240" w:lineRule="auto"/>
        <w:ind w:left="284"/>
        <w:contextualSpacing/>
        <w:jc w:val="both"/>
        <w:rPr>
          <w:rFonts w:ascii="Times New Roman" w:hAnsi="Times New Roman" w:cs="Times New Roman"/>
          <w:sz w:val="24"/>
          <w:szCs w:val="24"/>
        </w:rPr>
      </w:pPr>
    </w:p>
    <w:p w:rsidR="00DB7952" w:rsidRPr="00DB7952" w:rsidRDefault="00DB7952" w:rsidP="00DB7952">
      <w:pPr>
        <w:pStyle w:val="a3"/>
        <w:numPr>
          <w:ilvl w:val="0"/>
          <w:numId w:val="7"/>
        </w:numPr>
        <w:spacing w:line="240" w:lineRule="auto"/>
        <w:ind w:left="0" w:firstLine="284"/>
        <w:jc w:val="both"/>
        <w:rPr>
          <w:rFonts w:ascii="Times New Roman" w:hAnsi="Times New Roman" w:cs="Times New Roman"/>
          <w:sz w:val="24"/>
          <w:szCs w:val="24"/>
        </w:rPr>
      </w:pPr>
      <w:r w:rsidRPr="00DB7952">
        <w:rPr>
          <w:rFonts w:ascii="Times New Roman" w:hAnsi="Times New Roman" w:cs="Times New Roman"/>
          <w:sz w:val="24"/>
          <w:szCs w:val="24"/>
        </w:rPr>
        <w:t>Боголюбов, Л. Н. Обществ</w:t>
      </w:r>
      <w:r w:rsidR="00C83800">
        <w:rPr>
          <w:rFonts w:ascii="Times New Roman" w:hAnsi="Times New Roman" w:cs="Times New Roman"/>
          <w:sz w:val="24"/>
          <w:szCs w:val="24"/>
        </w:rPr>
        <w:t>ознание</w:t>
      </w:r>
      <w:r w:rsidR="00E91FE3">
        <w:rPr>
          <w:rFonts w:ascii="Times New Roman" w:hAnsi="Times New Roman" w:cs="Times New Roman"/>
          <w:sz w:val="24"/>
          <w:szCs w:val="24"/>
        </w:rPr>
        <w:t>:</w:t>
      </w:r>
      <w:r w:rsidR="00C83800">
        <w:rPr>
          <w:rFonts w:ascii="Times New Roman" w:hAnsi="Times New Roman" w:cs="Times New Roman"/>
          <w:sz w:val="24"/>
          <w:szCs w:val="24"/>
        </w:rPr>
        <w:t xml:space="preserve"> поурочные разработки 9</w:t>
      </w:r>
      <w:r w:rsidRPr="00DB7952">
        <w:rPr>
          <w:rFonts w:ascii="Times New Roman" w:hAnsi="Times New Roman" w:cs="Times New Roman"/>
          <w:sz w:val="24"/>
          <w:szCs w:val="24"/>
        </w:rPr>
        <w:t xml:space="preserve"> класс. Поурочные разработки / Л. Н. Боголюбов, А. Ю. Лазебникова, Н. И. Городецкая. – Москва</w:t>
      </w:r>
      <w:r w:rsidR="00E91FE3" w:rsidRPr="00DB7952">
        <w:rPr>
          <w:rFonts w:ascii="Times New Roman" w:hAnsi="Times New Roman" w:cs="Times New Roman"/>
          <w:sz w:val="24"/>
          <w:szCs w:val="24"/>
        </w:rPr>
        <w:t>:</w:t>
      </w:r>
      <w:r w:rsidRPr="00DB7952">
        <w:rPr>
          <w:rFonts w:ascii="Times New Roman" w:hAnsi="Times New Roman" w:cs="Times New Roman"/>
          <w:sz w:val="24"/>
          <w:szCs w:val="24"/>
        </w:rPr>
        <w:t xml:space="preserve"> Просвещение, 2016.</w:t>
      </w:r>
    </w:p>
    <w:p w:rsidR="00DB7952" w:rsidRPr="00DB7952" w:rsidRDefault="00DB7952" w:rsidP="00DB7952">
      <w:pPr>
        <w:pStyle w:val="a3"/>
        <w:numPr>
          <w:ilvl w:val="0"/>
          <w:numId w:val="7"/>
        </w:numPr>
        <w:spacing w:after="0" w:line="240" w:lineRule="auto"/>
        <w:ind w:left="0" w:right="-2" w:firstLine="284"/>
        <w:jc w:val="both"/>
        <w:rPr>
          <w:rFonts w:ascii="Times New Roman" w:hAnsi="Times New Roman"/>
          <w:sz w:val="24"/>
          <w:szCs w:val="24"/>
        </w:rPr>
      </w:pPr>
      <w:r w:rsidRPr="00DB7952">
        <w:rPr>
          <w:rFonts w:ascii="Times New Roman" w:hAnsi="Times New Roman"/>
          <w:sz w:val="24"/>
          <w:szCs w:val="24"/>
        </w:rPr>
        <w:t>Боголюбов, Л. Н. Обществознание</w:t>
      </w:r>
      <w:r w:rsidR="00E91FE3" w:rsidRPr="00DB7952">
        <w:rPr>
          <w:rFonts w:ascii="Times New Roman" w:hAnsi="Times New Roman"/>
          <w:sz w:val="24"/>
          <w:szCs w:val="24"/>
        </w:rPr>
        <w:t>:</w:t>
      </w:r>
      <w:r w:rsidRPr="00DB7952">
        <w:rPr>
          <w:rFonts w:ascii="Times New Roman" w:hAnsi="Times New Roman"/>
          <w:sz w:val="24"/>
          <w:szCs w:val="24"/>
        </w:rPr>
        <w:t xml:space="preserve"> учебник для 9 класса / Л. Н.Боголюбов, А. И. Матвеев, Е. И. Жильцова. – Москва : Просвещение», 2016.</w:t>
      </w:r>
    </w:p>
    <w:p w:rsidR="00DB7952" w:rsidRPr="00DB7952" w:rsidRDefault="00DB7952" w:rsidP="00DB7952">
      <w:pPr>
        <w:pStyle w:val="a3"/>
        <w:numPr>
          <w:ilvl w:val="0"/>
          <w:numId w:val="7"/>
        </w:numPr>
        <w:spacing w:line="240" w:lineRule="auto"/>
        <w:ind w:left="0" w:firstLine="284"/>
        <w:jc w:val="both"/>
        <w:rPr>
          <w:rFonts w:ascii="Times New Roman" w:hAnsi="Times New Roman" w:cs="Times New Roman"/>
          <w:sz w:val="24"/>
          <w:szCs w:val="24"/>
        </w:rPr>
      </w:pPr>
      <w:r w:rsidRPr="00DB7952">
        <w:rPr>
          <w:rFonts w:ascii="Times New Roman" w:hAnsi="Times New Roman" w:cs="Times New Roman"/>
          <w:sz w:val="24"/>
          <w:szCs w:val="24"/>
        </w:rPr>
        <w:t>Котова, О. А. О</w:t>
      </w:r>
      <w:r w:rsidR="00C83800">
        <w:rPr>
          <w:rFonts w:ascii="Times New Roman" w:hAnsi="Times New Roman" w:cs="Times New Roman"/>
          <w:sz w:val="24"/>
          <w:szCs w:val="24"/>
        </w:rPr>
        <w:t>бществознание. Рабочая тетрадь 9</w:t>
      </w:r>
      <w:r w:rsidRPr="00DB7952">
        <w:rPr>
          <w:rFonts w:ascii="Times New Roman" w:hAnsi="Times New Roman" w:cs="Times New Roman"/>
          <w:sz w:val="24"/>
          <w:szCs w:val="24"/>
        </w:rPr>
        <w:t xml:space="preserve"> класс. / О. А. Котова, Т. Е. Лискова. – Москва : Просвещение, 2016.</w:t>
      </w:r>
    </w:p>
    <w:p w:rsidR="00DB7952" w:rsidRPr="00DB7952" w:rsidRDefault="00DB7952" w:rsidP="00DB7952">
      <w:pPr>
        <w:pStyle w:val="a3"/>
        <w:numPr>
          <w:ilvl w:val="0"/>
          <w:numId w:val="7"/>
        </w:numPr>
        <w:spacing w:after="0" w:line="240" w:lineRule="auto"/>
        <w:ind w:left="0" w:right="-2" w:firstLine="284"/>
        <w:jc w:val="both"/>
        <w:rPr>
          <w:rFonts w:ascii="Times New Roman" w:hAnsi="Times New Roman"/>
          <w:sz w:val="24"/>
          <w:szCs w:val="24"/>
        </w:rPr>
      </w:pPr>
      <w:r w:rsidRPr="00DB7952">
        <w:rPr>
          <w:rFonts w:ascii="Times New Roman" w:hAnsi="Times New Roman"/>
          <w:sz w:val="24"/>
          <w:szCs w:val="24"/>
        </w:rPr>
        <w:t>Обществознание : программа курса для 8-9 и 10-11 классов общеобразовательных учреждений. – 4-е изд. Москва : Просвещение, 2014.</w:t>
      </w:r>
    </w:p>
    <w:p w:rsidR="00E05C13" w:rsidRPr="00767C50" w:rsidRDefault="00E05C13" w:rsidP="00E05C13">
      <w:pPr>
        <w:spacing w:after="0" w:line="240" w:lineRule="auto"/>
        <w:ind w:right="-2" w:firstLine="426"/>
        <w:contextualSpacing/>
        <w:jc w:val="both"/>
        <w:rPr>
          <w:rFonts w:ascii="Times New Roman" w:hAnsi="Times New Roman"/>
          <w:sz w:val="24"/>
          <w:szCs w:val="24"/>
        </w:rPr>
      </w:pPr>
    </w:p>
    <w:p w:rsidR="00E05C13" w:rsidRDefault="00E05C13" w:rsidP="00E05C13">
      <w:pPr>
        <w:pStyle w:val="a5"/>
        <w:spacing w:after="160"/>
        <w:contextualSpacing/>
        <w:rPr>
          <w:b/>
          <w:sz w:val="24"/>
          <w:szCs w:val="24"/>
        </w:rPr>
      </w:pPr>
    </w:p>
    <w:p w:rsidR="00615668" w:rsidRDefault="00615668" w:rsidP="00615668">
      <w:pPr>
        <w:pStyle w:val="a5"/>
        <w:spacing w:after="160"/>
        <w:ind w:firstLine="284"/>
        <w:contextualSpacing/>
        <w:jc w:val="center"/>
        <w:rPr>
          <w:b/>
          <w:sz w:val="24"/>
          <w:szCs w:val="24"/>
        </w:rPr>
      </w:pPr>
    </w:p>
    <w:p w:rsidR="00615668" w:rsidRDefault="00615668" w:rsidP="00615668">
      <w:pPr>
        <w:pStyle w:val="a5"/>
        <w:spacing w:after="160"/>
        <w:ind w:firstLine="284"/>
        <w:contextualSpacing/>
        <w:jc w:val="center"/>
        <w:rPr>
          <w:b/>
          <w:sz w:val="24"/>
          <w:szCs w:val="24"/>
        </w:rPr>
      </w:pPr>
    </w:p>
    <w:p w:rsidR="00615668" w:rsidRDefault="00615668" w:rsidP="00615668">
      <w:pPr>
        <w:pStyle w:val="a5"/>
        <w:spacing w:after="160"/>
        <w:ind w:firstLine="284"/>
        <w:contextualSpacing/>
        <w:jc w:val="center"/>
        <w:rPr>
          <w:b/>
          <w:sz w:val="24"/>
          <w:szCs w:val="24"/>
        </w:rPr>
      </w:pPr>
    </w:p>
    <w:p w:rsidR="00615668" w:rsidRDefault="00615668" w:rsidP="00615668">
      <w:pPr>
        <w:pStyle w:val="a5"/>
        <w:spacing w:after="160"/>
        <w:ind w:firstLine="284"/>
        <w:contextualSpacing/>
        <w:jc w:val="center"/>
        <w:rPr>
          <w:b/>
          <w:sz w:val="24"/>
          <w:szCs w:val="24"/>
        </w:rPr>
      </w:pPr>
    </w:p>
    <w:p w:rsidR="00615668" w:rsidRDefault="00615668" w:rsidP="00615668">
      <w:pPr>
        <w:pStyle w:val="a5"/>
        <w:spacing w:after="160"/>
        <w:ind w:firstLine="284"/>
        <w:contextualSpacing/>
        <w:jc w:val="center"/>
        <w:rPr>
          <w:b/>
          <w:sz w:val="24"/>
          <w:szCs w:val="24"/>
        </w:rPr>
      </w:pPr>
    </w:p>
    <w:p w:rsidR="00615668" w:rsidRDefault="00615668" w:rsidP="00615668">
      <w:pPr>
        <w:pStyle w:val="a5"/>
        <w:spacing w:after="160"/>
        <w:ind w:firstLine="284"/>
        <w:contextualSpacing/>
        <w:jc w:val="center"/>
        <w:rPr>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Default="00615668" w:rsidP="00615668">
      <w:pPr>
        <w:spacing w:line="240" w:lineRule="auto"/>
        <w:ind w:firstLine="284"/>
        <w:contextualSpacing/>
        <w:jc w:val="center"/>
        <w:rPr>
          <w:rFonts w:ascii="Times New Roman" w:hAnsi="Times New Roman" w:cs="Times New Roman"/>
          <w:b/>
          <w:sz w:val="24"/>
          <w:szCs w:val="24"/>
        </w:rPr>
      </w:pPr>
    </w:p>
    <w:p w:rsidR="00615668" w:rsidRPr="00615668" w:rsidRDefault="00615668" w:rsidP="00615668">
      <w:pPr>
        <w:tabs>
          <w:tab w:val="left" w:pos="3795"/>
        </w:tabs>
        <w:spacing w:after="0" w:line="0" w:lineRule="atLeast"/>
        <w:jc w:val="both"/>
        <w:rPr>
          <w:rFonts w:ascii="Times New Roman" w:hAnsi="Times New Roman" w:cs="Times New Roman"/>
          <w:sz w:val="28"/>
          <w:szCs w:val="28"/>
        </w:rPr>
      </w:pPr>
    </w:p>
    <w:sectPr w:rsidR="00615668" w:rsidRPr="00615668" w:rsidSect="00DB795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30" w:rsidRDefault="00456430" w:rsidP="00CB666E">
      <w:pPr>
        <w:spacing w:after="0" w:line="240" w:lineRule="auto"/>
      </w:pPr>
      <w:r>
        <w:separator/>
      </w:r>
    </w:p>
  </w:endnote>
  <w:endnote w:type="continuationSeparator" w:id="0">
    <w:p w:rsidR="00456430" w:rsidRDefault="00456430" w:rsidP="00CB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30"/>
      <w:docPartObj>
        <w:docPartGallery w:val="Page Numbers (Bottom of Page)"/>
        <w:docPartUnique/>
      </w:docPartObj>
    </w:sdtPr>
    <w:sdtEndPr/>
    <w:sdtContent>
      <w:p w:rsidR="0016312B" w:rsidRDefault="00B32AB2">
        <w:pPr>
          <w:pStyle w:val="aa"/>
          <w:jc w:val="right"/>
        </w:pPr>
        <w:r>
          <w:fldChar w:fldCharType="begin"/>
        </w:r>
        <w:r w:rsidR="0016312B">
          <w:instrText xml:space="preserve"> PAGE   \* MERGEFORMAT </w:instrText>
        </w:r>
        <w:r>
          <w:fldChar w:fldCharType="separate"/>
        </w:r>
        <w:r w:rsidR="0084366B">
          <w:rPr>
            <w:noProof/>
          </w:rPr>
          <w:t>16</w:t>
        </w:r>
        <w:r>
          <w:rPr>
            <w:noProof/>
          </w:rPr>
          <w:fldChar w:fldCharType="end"/>
        </w:r>
      </w:p>
    </w:sdtContent>
  </w:sdt>
  <w:p w:rsidR="0016312B" w:rsidRDefault="001631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30" w:rsidRDefault="00456430" w:rsidP="00CB666E">
      <w:pPr>
        <w:spacing w:after="0" w:line="240" w:lineRule="auto"/>
      </w:pPr>
      <w:r>
        <w:separator/>
      </w:r>
    </w:p>
  </w:footnote>
  <w:footnote w:type="continuationSeparator" w:id="0">
    <w:p w:rsidR="00456430" w:rsidRDefault="00456430" w:rsidP="00CB6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0C"/>
    <w:multiLevelType w:val="hybridMultilevel"/>
    <w:tmpl w:val="00000F3E"/>
    <w:lvl w:ilvl="0" w:tplc="00000099">
      <w:start w:val="1"/>
      <w:numFmt w:val="bullet"/>
      <w:lvlText w:val="и"/>
      <w:lvlJc w:val="left"/>
      <w:pPr>
        <w:tabs>
          <w:tab w:val="num" w:pos="720"/>
        </w:tabs>
        <w:ind w:left="720" w:hanging="360"/>
      </w:pPr>
    </w:lvl>
    <w:lvl w:ilvl="1" w:tplc="0000012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47E2E"/>
    <w:multiLevelType w:val="hybridMultilevel"/>
    <w:tmpl w:val="ED022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430A91"/>
    <w:multiLevelType w:val="hybridMultilevel"/>
    <w:tmpl w:val="3DC4E95C"/>
    <w:lvl w:ilvl="0" w:tplc="3DB4736C">
      <w:start w:val="1"/>
      <w:numFmt w:val="decimal"/>
      <w:lvlText w:val="%1."/>
      <w:lvlJc w:val="left"/>
      <w:pPr>
        <w:ind w:left="974"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A77F63"/>
    <w:multiLevelType w:val="hybridMultilevel"/>
    <w:tmpl w:val="0A4C61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5B7D034D"/>
    <w:multiLevelType w:val="hybridMultilevel"/>
    <w:tmpl w:val="5A48FB02"/>
    <w:lvl w:ilvl="0" w:tplc="3DB4736C">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2B459B7"/>
    <w:multiLevelType w:val="hybridMultilevel"/>
    <w:tmpl w:val="F224D218"/>
    <w:lvl w:ilvl="0" w:tplc="3DB4736C">
      <w:start w:val="1"/>
      <w:numFmt w:val="decimal"/>
      <w:lvlText w:val="%1."/>
      <w:lvlJc w:val="left"/>
      <w:pPr>
        <w:ind w:left="1258" w:hanging="6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5F07AC5"/>
    <w:multiLevelType w:val="hybridMultilevel"/>
    <w:tmpl w:val="249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5668"/>
    <w:rsid w:val="0005265B"/>
    <w:rsid w:val="000B4F6B"/>
    <w:rsid w:val="000E72E7"/>
    <w:rsid w:val="001175A0"/>
    <w:rsid w:val="001534C6"/>
    <w:rsid w:val="0016312B"/>
    <w:rsid w:val="00166259"/>
    <w:rsid w:val="00233DF1"/>
    <w:rsid w:val="0029304C"/>
    <w:rsid w:val="00294861"/>
    <w:rsid w:val="00342342"/>
    <w:rsid w:val="00366936"/>
    <w:rsid w:val="00367048"/>
    <w:rsid w:val="003A24F0"/>
    <w:rsid w:val="003A5633"/>
    <w:rsid w:val="00404FDD"/>
    <w:rsid w:val="00456430"/>
    <w:rsid w:val="004775DF"/>
    <w:rsid w:val="00477B4B"/>
    <w:rsid w:val="004C4C0B"/>
    <w:rsid w:val="00577456"/>
    <w:rsid w:val="005F19B7"/>
    <w:rsid w:val="00615668"/>
    <w:rsid w:val="00630C1B"/>
    <w:rsid w:val="006D61E4"/>
    <w:rsid w:val="00762ACC"/>
    <w:rsid w:val="00774D4D"/>
    <w:rsid w:val="007C4FCE"/>
    <w:rsid w:val="00812501"/>
    <w:rsid w:val="00824C62"/>
    <w:rsid w:val="0084366B"/>
    <w:rsid w:val="008F2D2B"/>
    <w:rsid w:val="009254C5"/>
    <w:rsid w:val="00930253"/>
    <w:rsid w:val="009E7C09"/>
    <w:rsid w:val="00AC34C6"/>
    <w:rsid w:val="00B32AB2"/>
    <w:rsid w:val="00B339EA"/>
    <w:rsid w:val="00B3785E"/>
    <w:rsid w:val="00B52452"/>
    <w:rsid w:val="00C34867"/>
    <w:rsid w:val="00C7692B"/>
    <w:rsid w:val="00C82AC1"/>
    <w:rsid w:val="00C83800"/>
    <w:rsid w:val="00CA74F4"/>
    <w:rsid w:val="00CB666E"/>
    <w:rsid w:val="00CB6A1F"/>
    <w:rsid w:val="00D509DC"/>
    <w:rsid w:val="00DB7952"/>
    <w:rsid w:val="00DE6D67"/>
    <w:rsid w:val="00E05C13"/>
    <w:rsid w:val="00E254D0"/>
    <w:rsid w:val="00E31E0F"/>
    <w:rsid w:val="00E72D52"/>
    <w:rsid w:val="00E91FE3"/>
    <w:rsid w:val="00F65811"/>
    <w:rsid w:val="00F9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668"/>
    <w:pPr>
      <w:ind w:left="720"/>
      <w:contextualSpacing/>
    </w:pPr>
  </w:style>
  <w:style w:type="table" w:styleId="a4">
    <w:name w:val="Table Grid"/>
    <w:basedOn w:val="a1"/>
    <w:uiPriority w:val="59"/>
    <w:rsid w:val="006156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15668"/>
    <w:pPr>
      <w:spacing w:after="0" w:line="240" w:lineRule="auto"/>
    </w:pPr>
    <w:rPr>
      <w:rFonts w:ascii="Times New Roman" w:eastAsia="Times New Roman" w:hAnsi="Times New Roman" w:cs="Times New Roman"/>
      <w:lang w:eastAsia="en-US"/>
    </w:rPr>
  </w:style>
  <w:style w:type="character" w:customStyle="1" w:styleId="a6">
    <w:name w:val="Без интервала Знак"/>
    <w:basedOn w:val="a0"/>
    <w:link w:val="a5"/>
    <w:uiPriority w:val="1"/>
    <w:locked/>
    <w:rsid w:val="00615668"/>
    <w:rPr>
      <w:rFonts w:ascii="Times New Roman" w:eastAsia="Times New Roman" w:hAnsi="Times New Roman" w:cs="Times New Roman"/>
      <w:lang w:eastAsia="en-US"/>
    </w:rPr>
  </w:style>
  <w:style w:type="character" w:customStyle="1" w:styleId="apple-converted-space">
    <w:name w:val="apple-converted-space"/>
    <w:basedOn w:val="a0"/>
    <w:rsid w:val="00E05C13"/>
  </w:style>
  <w:style w:type="paragraph" w:styleId="a7">
    <w:name w:val="Normal (Web)"/>
    <w:basedOn w:val="a"/>
    <w:uiPriority w:val="99"/>
    <w:unhideWhenUsed/>
    <w:rsid w:val="00E05C1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CB666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666E"/>
  </w:style>
  <w:style w:type="paragraph" w:styleId="aa">
    <w:name w:val="footer"/>
    <w:basedOn w:val="a"/>
    <w:link w:val="ab"/>
    <w:uiPriority w:val="99"/>
    <w:unhideWhenUsed/>
    <w:rsid w:val="00CB66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6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70713">
      <w:bodyDiv w:val="1"/>
      <w:marLeft w:val="0"/>
      <w:marRight w:val="0"/>
      <w:marTop w:val="0"/>
      <w:marBottom w:val="0"/>
      <w:divBdr>
        <w:top w:val="none" w:sz="0" w:space="0" w:color="auto"/>
        <w:left w:val="none" w:sz="0" w:space="0" w:color="auto"/>
        <w:bottom w:val="none" w:sz="0" w:space="0" w:color="auto"/>
        <w:right w:val="none" w:sz="0" w:space="0" w:color="auto"/>
      </w:divBdr>
    </w:div>
    <w:div w:id="6447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5237</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dc:creator>
  <cp:lastModifiedBy>Преподаватель</cp:lastModifiedBy>
  <cp:revision>2</cp:revision>
  <dcterms:created xsi:type="dcterms:W3CDTF">2017-11-07T05:40:00Z</dcterms:created>
  <dcterms:modified xsi:type="dcterms:W3CDTF">2017-11-07T05:40:00Z</dcterms:modified>
</cp:coreProperties>
</file>