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6E" w:rsidRPr="000439E2" w:rsidRDefault="000A646E" w:rsidP="000A64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0A646E" w:rsidRPr="000439E2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примерной программы среднего общего образования по алгебре (базовый уровень) (сборник: «Программы для общеобразователь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учреждений: Алгебра и начала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анализа,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составитель Т.А. Бурмистрова – 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г). В соответствии с нормативно-правовыми документами:</w:t>
      </w:r>
    </w:p>
    <w:p w:rsidR="000A646E" w:rsidRPr="000439E2" w:rsidRDefault="000A646E" w:rsidP="000A646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РФ от 29.12.2012 года №273 – ФЗ «Об образовании в Российской Федерации»</w:t>
      </w:r>
    </w:p>
    <w:p w:rsidR="000A646E" w:rsidRPr="000439E2" w:rsidRDefault="000A646E" w:rsidP="000A646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05.03.2004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A646E" w:rsidRPr="000439E2" w:rsidRDefault="000A646E" w:rsidP="000A646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«Алгебра и 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математического анализа: учебник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учреждений/ Ш.А.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Алимов, Ю.М.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Колягин и др.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A646E" w:rsidRPr="000439E2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Главной целью школьного образования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развитие ребенка как компетентной личности путем включения его в различные виды ценнос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соответствующих умений и навыков, но и как процесс овладения компетенциями. Это определило 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обучения математики:</w:t>
      </w:r>
    </w:p>
    <w:p w:rsidR="000A646E" w:rsidRPr="000439E2" w:rsidRDefault="000A646E" w:rsidP="000A646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представлений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0A646E" w:rsidRPr="000439E2" w:rsidRDefault="000A646E" w:rsidP="000A646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логического мышления, пространственного воображения, алгоритмической культуры, критичности мышления на уровне, необход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 для будущей профессиональной деятельности, а также последующего обучения в высшей школе;</w:t>
      </w:r>
    </w:p>
    <w:p w:rsidR="000A646E" w:rsidRPr="000439E2" w:rsidRDefault="000A646E" w:rsidP="000A646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овладение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математическими знаниями и умениями, необходимыми в повседневной жизни для изучения школьных естественнонаучных дисц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 на базовом уровне, для получения образования в областях, не требующих углублённой математической подготовки;</w:t>
      </w:r>
    </w:p>
    <w:p w:rsidR="000A646E" w:rsidRPr="000439E2" w:rsidRDefault="000A646E" w:rsidP="000A646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воспитание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0A646E" w:rsidRPr="000439E2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требований Государственного образовательного стандарта в содержании календарно-тематического планирования предлагается ре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лизовать актуальные в настоящее время компетентностный, личностно ориентированный, деятельный подходы, которые определяют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задачи обучения:</w:t>
      </w:r>
    </w:p>
    <w:p w:rsidR="000A646E" w:rsidRPr="000439E2" w:rsidRDefault="000A646E" w:rsidP="000A646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математических знаний и умений;</w:t>
      </w:r>
    </w:p>
    <w:p w:rsidR="000A646E" w:rsidRPr="000439E2" w:rsidRDefault="000A646E" w:rsidP="000A646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обобщенными способами мыслительной, творческой деятельностей;</w:t>
      </w:r>
    </w:p>
    <w:p w:rsidR="000A646E" w:rsidRPr="000439E2" w:rsidRDefault="000A646E" w:rsidP="000A646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0A646E" w:rsidRDefault="000A646E" w:rsidP="000A64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24F" w:rsidRDefault="0030324F" w:rsidP="000A64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46E" w:rsidRPr="000439E2" w:rsidRDefault="000A646E" w:rsidP="000A64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0A646E" w:rsidRPr="000439E2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в основной школе складывается из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содержательных компонентов: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арифметика; алгебра; геометрия; эл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курсах.</w:t>
      </w:r>
    </w:p>
    <w:p w:rsidR="000A646E" w:rsidRPr="000439E2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курса, учащиеся получают 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возможность:</w:t>
      </w:r>
    </w:p>
    <w:p w:rsidR="000A646E" w:rsidRPr="000439E2" w:rsidRDefault="000A646E" w:rsidP="000A646E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развить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A646E" w:rsidRPr="000439E2" w:rsidRDefault="000A646E" w:rsidP="000A646E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матических и нематематических задач;</w:t>
      </w:r>
    </w:p>
    <w:p w:rsidR="000A646E" w:rsidRPr="000439E2" w:rsidRDefault="000A646E" w:rsidP="000A646E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изучить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A646E" w:rsidRPr="000439E2" w:rsidRDefault="000A646E" w:rsidP="000A646E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пространственными телами и их свойствами;</w:t>
      </w:r>
    </w:p>
    <w:p w:rsidR="000A646E" w:rsidRPr="000439E2" w:rsidRDefault="000A646E" w:rsidP="000A646E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получить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 статистических закономерностях в реальном мире и о различных способах их изучения, об особенностях выводов и пр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гнозов, носящих вероятностный характер;</w:t>
      </w:r>
    </w:p>
    <w:p w:rsidR="000A646E" w:rsidRPr="000439E2" w:rsidRDefault="000A646E" w:rsidP="000A646E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развить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логическое мышление и речь -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 доказательства;</w:t>
      </w:r>
    </w:p>
    <w:p w:rsidR="000A646E" w:rsidRPr="000439E2" w:rsidRDefault="000A646E" w:rsidP="000A646E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сформировать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A646E" w:rsidRPr="000439E2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обучения математике:</w:t>
      </w:r>
    </w:p>
    <w:p w:rsidR="000A646E" w:rsidRPr="000439E2" w:rsidRDefault="000A646E" w:rsidP="000A646E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овладение системой математических знаний и умений,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необходимых для применения в практической деятельности, изучения смежных дисц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плин, продолжения образования;</w:t>
      </w:r>
    </w:p>
    <w:p w:rsidR="000A646E" w:rsidRPr="000439E2" w:rsidRDefault="000A646E" w:rsidP="000A646E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интеллектуальное развитие,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качеств личности, необходимых человеку для полноценной жизни в современном обществе, сво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математической деятельности: ясность и точность мысли, критичность мышления, интуиция, логическое мышление, элементы алгоритм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культуры, пространственные представления, способность к преодолению трудностей;</w:t>
      </w:r>
    </w:p>
    <w:p w:rsidR="000A646E" w:rsidRPr="000439E2" w:rsidRDefault="000A646E" w:rsidP="000A646E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представлений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цессов;</w:t>
      </w:r>
    </w:p>
    <w:p w:rsidR="000A646E" w:rsidRPr="000439E2" w:rsidRDefault="000A646E" w:rsidP="000A646E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воспитание культуры личности,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отношения к математике как к части общечеловеческой культуры, играющей особую роль в общественном разв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тии.</w:t>
      </w:r>
    </w:p>
    <w:p w:rsidR="000A646E" w:rsidRPr="000439E2" w:rsidRDefault="000A646E" w:rsidP="000A646E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преподавания математики в основной школе следует обратить внимание на овладение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умениями общеучебного характ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ра,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разнообразными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способами деятельности,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приобретение опыта:</w:t>
      </w:r>
    </w:p>
    <w:p w:rsidR="000A646E" w:rsidRPr="000439E2" w:rsidRDefault="000A646E" w:rsidP="000A646E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A646E" w:rsidRPr="000439E2" w:rsidRDefault="000A646E" w:rsidP="000A646E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0A646E" w:rsidRPr="000439E2" w:rsidRDefault="000A646E" w:rsidP="000A646E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A646E" w:rsidRPr="000439E2" w:rsidRDefault="000A646E" w:rsidP="000A646E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A646E" w:rsidRPr="000439E2" w:rsidRDefault="000A646E" w:rsidP="000A646E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0A646E" w:rsidRPr="000439E2" w:rsidRDefault="000A646E" w:rsidP="000A646E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A646E" w:rsidRPr="000439E2" w:rsidRDefault="000A646E" w:rsidP="000A64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0439E2" w:rsidRDefault="000A646E" w:rsidP="000A64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0A646E" w:rsidRPr="000439E2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«Югорский колледж-интернат олимпийского резерва»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идневной учебной н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 обязательная часть учебного предмета «Алгебра и начал</w:t>
      </w:r>
      <w:r w:rsidR="001A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анализа» в 10 и 11 классе отводится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 Учитывая утвержденный календарный график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«Югорский колледж-интернат олимпийского резерва»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данная пр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рассчитана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классе и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 классе (по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в 10 и 11 классе).</w:t>
      </w:r>
    </w:p>
    <w:p w:rsidR="000A646E" w:rsidRPr="000439E2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содержательных линий решаются 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646E" w:rsidRPr="000439E2" w:rsidRDefault="000A646E" w:rsidP="000A646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</w:t>
      </w:r>
    </w:p>
    <w:p w:rsidR="000A646E" w:rsidRPr="000439E2" w:rsidRDefault="000A646E" w:rsidP="000A646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видов числовых выражений и формул;</w:t>
      </w:r>
    </w:p>
    <w:p w:rsidR="000A646E" w:rsidRPr="000439E2" w:rsidRDefault="000A646E" w:rsidP="000A646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практических навыков и вычислительной культуры,</w:t>
      </w:r>
    </w:p>
    <w:p w:rsidR="000A646E" w:rsidRPr="000439E2" w:rsidRDefault="000A646E" w:rsidP="000A646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A646E" w:rsidRPr="000439E2" w:rsidRDefault="000A646E" w:rsidP="000A646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A646E" w:rsidRPr="000439E2" w:rsidRDefault="000A646E" w:rsidP="000A646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A646E" w:rsidRPr="000439E2" w:rsidRDefault="000A646E" w:rsidP="000A646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основными идеями и методами математического анализа.</w:t>
      </w:r>
    </w:p>
    <w:p w:rsidR="000A646E" w:rsidRPr="000439E2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на базовом уровне среднего (полного) общего образования направлено на достижение следующих 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646E" w:rsidRPr="000439E2" w:rsidRDefault="000A646E" w:rsidP="000A6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 цели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умения логически обосновывать суждения, выдвигать гипотезы и понимать необходимость их проверки;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умения ясно, точно и грамотно выражать свои мысли в устной и письменной речи;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использовать различные языки математики: словесный, символический, графический;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плодотворного участия в работе в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самостоятельно и мотивированно организовывать свою деятельность;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применять приобретённые знания и умения в практической деятельности и повседневной жизни для исследования (моделир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вания) несложных практических ситуаций на основе изученных формул и свойств при решении задач практического содержания, используя при необходимости справочники;</w:t>
      </w:r>
    </w:p>
    <w:p w:rsidR="000A646E" w:rsidRPr="000439E2" w:rsidRDefault="000A646E" w:rsidP="000A646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интегрирования в личный опыт новой, в том числе самостоятельно полученной информации.</w:t>
      </w:r>
    </w:p>
    <w:p w:rsidR="000A646E" w:rsidRPr="000439E2" w:rsidRDefault="000A646E" w:rsidP="000A6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Общепредметные цели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646E" w:rsidRPr="000439E2" w:rsidRDefault="000A646E" w:rsidP="000A646E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</w:t>
      </w:r>
    </w:p>
    <w:p w:rsidR="000A646E" w:rsidRPr="000439E2" w:rsidRDefault="000A646E" w:rsidP="000A646E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0A646E" w:rsidRPr="000439E2" w:rsidRDefault="000A646E" w:rsidP="000A646E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средстве моделирования явлений и пр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цессов;</w:t>
      </w:r>
    </w:p>
    <w:p w:rsidR="000A646E" w:rsidRPr="000439E2" w:rsidRDefault="000A646E" w:rsidP="000A646E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0A646E" w:rsidRPr="000439E2" w:rsidRDefault="000A646E" w:rsidP="000A6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0439E2" w:rsidRDefault="000A646E" w:rsidP="000A6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 умения, навыки и способы деятельности</w:t>
      </w:r>
    </w:p>
    <w:p w:rsidR="000A646E" w:rsidRPr="000439E2" w:rsidRDefault="000A646E" w:rsidP="000A6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содержания математического образования, учащиеся овладевают разнообразными способами деятельности, приобретают и соверше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ствуют опыт:</w:t>
      </w:r>
    </w:p>
    <w:p w:rsidR="000A646E" w:rsidRPr="000439E2" w:rsidRDefault="000A646E" w:rsidP="000A646E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0A646E" w:rsidRPr="000439E2" w:rsidRDefault="000A646E" w:rsidP="000A646E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A646E" w:rsidRPr="000439E2" w:rsidRDefault="000A646E" w:rsidP="000A646E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A646E" w:rsidRPr="000439E2" w:rsidRDefault="000A646E" w:rsidP="000A646E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эмоционально убедительных суждений;</w:t>
      </w:r>
    </w:p>
    <w:p w:rsidR="000A646E" w:rsidRPr="000439E2" w:rsidRDefault="000A646E" w:rsidP="000A646E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A646E" w:rsidRPr="000439E2" w:rsidRDefault="000A646E" w:rsidP="000A6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0439E2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неделю, итого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 в каждом классе. В ходе изучения материала планируется пров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в 10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работ, а в 11 классе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 по основным темам и по одной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входной контрольной работе и 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контрольной работе в каждом классе.</w:t>
      </w:r>
    </w:p>
    <w:p w:rsidR="000A646E" w:rsidRPr="004E75D1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контроля: переводная аттестация, промежуточный контроль, самостоятельные работы, контрольные работы, тесты.</w:t>
      </w:r>
    </w:p>
    <w:p w:rsidR="000A646E" w:rsidRDefault="000A646E" w:rsidP="000A64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46E" w:rsidRPr="003E7FB4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курса в 10 классе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курса 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и буквенные выражения. Упрощение выражений. Уравнения. Системы уравнений. Неравенства. Элементарные функции.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Действительные числа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извлечения корня п-й степени и применение свойств арифметического корня натуральной степени;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темы</w:t>
      </w: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рационального числа, бесконечной десятичной периодической дроби;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корня п-й степени, его свойства;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ст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 с рациональным показателем;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примеры, определять понятия, подбирать аргументы, формулировать выводы, приводить доказательства, развёрнуто обоснов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суждения;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бесконечную периодическую дробь в виде обыкновенной дроби;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сумму бесконечно убывающей геометрической прогрессии;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выражений, содержащих радикалы;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уравнения, содержащие корни п-й степени;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степени с рациональным показателем.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Степенная функция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646E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Степенная функция, её свойства и график.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 обратные функции.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Равносильные уравнения и неравенства. Иррациональные уравнения.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степенной функции, о монотонной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схему исследования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степенной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иррационально уравнения;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степенных функций при различных значениях показателя;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функцию по схеме (описывать свойства функции, находить наибольшие и наименьшие значения);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уравнения и неравенства стандартными методами;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изображать множество решений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неравенств с одной переменной;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примеры, обосновывать суждения, подбирать аргументы, формулировать выводы;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 уравнения, применяя формулы сокращённого умножения при их упрощении;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иррациональные уравнения; составлять математические модели реальных ситуаций; давать оценку информации, фактам, процесса, определять их актуальность.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Показательная функция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венств.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о показательной функции, о степени с произвольным действительным показателем, о свойствах показ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функции, о графике функции, о симметрии относительно оси ординат, об экспоненте;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показательные неравенства различными методами, используя свойства равносильности неравенств;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решения систем показательных уравнений и неравенств методом зам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переменных, методом подстановки.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показательной функции и её свойства;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показательных уравнений и неравенств и их систем;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значения показательной функции по значению её аргумента при различных способах задания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 показ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описание свойств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график показательной функции для решения уравнений и неравенств графич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методом;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показательные уравнения и их системы;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показательные уравнения, применяя комбинацию нескольких алг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показательные неравенства и их системы;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показательные неравенства, применяя комбинацию нескольких алгори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искать и отбирать необходимую для решения учебных задач информацию;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возможные последствия своих действий.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Логарифмическая функция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логарифме, об основании логарифма, о логарифмировании, о десятичном логарифме, о натурал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логарифме, о формуле перехода от логарифма с одним основанием к логарифму с другим основанием;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 овладение навыками решения логарифмических неравенств.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логарифма, основное логарифмическое тождество и свойства логарифмов;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формулу перехода;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логарифмической функции и её свойства;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логарифмического уравнения и неравенства;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логарифмических уравнений;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лог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рифмических неравенств;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уметь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степенью и логарифмом;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логарифм числа по определению;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логарифмов;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данный логарифм через десятичный и натуральный;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определение логарифмической функции, её свойства в зависимости от основания;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логарифмические уравнения, их системы;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 для решения логарифмических уравнений;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логарифмические неравенства.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формулы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Радианная мера угла. Поворот точки вокруг начала координат. Определение синуса, косинуса и тангенса. Знаки синуса, косинуса и тангенса. Зав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симость между синусом, косинусом и тангенсом одного и того же угла. Тригонометрические тождества. Синус, косинус и тангенс углов </w:t>
      </w:r>
      <w:r w:rsidRPr="008A292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9pt" o:ole="">
            <v:imagedata r:id="rId9" o:title=""/>
          </v:shape>
          <o:OLEObject Type="Embed" ProgID="Equation.3" ShapeID="_x0000_i1025" DrawAspect="Content" ObjectID="_1571066110" r:id="rId10"/>
        </w:objec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A292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420" w:dyaOrig="220">
          <v:shape id="_x0000_i1026" type="#_x0000_t75" style="width:20.1pt;height:10.9pt" o:ole="">
            <v:imagedata r:id="rId11" o:title=""/>
          </v:shape>
          <o:OLEObject Type="Embed" ProgID="Equation.3" ShapeID="_x0000_i1026" DrawAspect="Content" ObjectID="_1571066111" r:id="rId12"/>
        </w:objec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мулы сложения.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инус, косинус и тангенс двойного угла. Формулы приведения. Сумма и разность синусов. Сумма и разность косинусов.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радианной мере угла, о переводе радианной меры в градусную и наоборот, градусной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радиа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ную; о числовой окружности на координатной плоскости; о синусе, косинусе, тангенсе, котангенсе, их свойствах; о четвертях окружности;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применять формулы синуса и косинуса суммы и разности, формулы двойного угла для упрощения выражений;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синуса, косинуса, тангенса, котангенса произвольного угла; радианной меры угла;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определять знаки синуса, косинуса и танге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простого аргумента по четвертям;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тригонометрические тождества;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 основных тригонометрических тождеств;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с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нуса, косинуса суммы и разности двух углов;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двойного угла;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формул приведения;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радианную меру угла в градусах и наоборот;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синус, косинус, тангенс и котангенс угла;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числовую окру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определять синус, косинус, тангенс, котангенс произвольного угла;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знаки синуса, косинуса, тангенса, котангенса по четвертям;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 преобразование простых тригонометрических выражений;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упрощать выражения с применением тригонометрических формул; объяснять из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положения на самостоятельно подобранных конкретных примерах;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учебником, отбирать и структурировать материал;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энциклопедией, справочной литературой;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возможные последствия своих действий.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уравнения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cos x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Уравнение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sin x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Уравнение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x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тригонометрических уравнений.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решении тригонометрических уравнений на числовой окружности, об арккосинусе, арксинусе, ар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тангенсе, арккотангенсе числа;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решения простейших тригонометрических уравнений, однородных тригонометрических уравн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обобщение сведений о видах тригонометрических уравнений.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знать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арккосинуса, арксинуса, арктангенса и формулы для решения простейших тригонометрических уравнений;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тригонометрических уравнений;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тригонометрические уравнения по формулам;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квадратные уравнения относительно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sin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cos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tg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E7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ctg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определять однородные уравнения первой и второй степени и решать их по алгоритму, сводя к квадратным;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 введения новой переменной, метод разложения на множители при решении тригонометрических уравнений;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отвечать на поставленные вопросы; осмысливать ошибки и устранять их;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искать и отбирать необходимую для решения учебных задач информацию.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курса алгебры 10 класса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степенных и логарифмических неравенств. Тригонометрические формулы. Тригонометрические тождества. Решение тригонометрических уравн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Решение систем показательных и логарифмических уравнений. Текстовые задачи на проценты, движение.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курс алгебры и начала анализа за 10 класс, решая тестовые задания по сборникам тренировочных заданий по подготовке к ЕГЭ;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0A646E" w:rsidRDefault="000A646E" w:rsidP="000A6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46E" w:rsidRPr="003E7FB4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курса в 11 классе </w:t>
      </w:r>
    </w:p>
    <w:p w:rsidR="000C3FD9" w:rsidRDefault="000C3FD9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курса 10 класса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Показательная функция. Логарифмическая функция. Тригонометрические формулы. Степенная функция.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B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цели</w:t>
      </w:r>
      <w:r w:rsidRPr="003E7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целостности и непрерывности курса алгебры;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обобщения и систематизации знаний по основным темам курса алгебры 10 класса;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логического, математического мышления и интуиции, творческих способностей в обл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Тригонометрические функции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Pr="001C4C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y = cos x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4C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y = sin x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4C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y = tg x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цели: 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находить область определ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множество значений тригонометрических функций сложного аргумента, представленного в виде дроби и корня;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свободно строить графики тригонометрических функций и описывать их свойства;</w:t>
      </w:r>
    </w:p>
    <w:p w:rsidR="000A646E" w:rsidRPr="001C4C28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определения и множество значений элементарных тригонометрических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функции, их свойства и гр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фики;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область определения и множество значений тригонометрических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множество значений тригонометрических функций вида </w:t>
      </w:r>
      <w:r w:rsidRPr="001C4C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kf(x)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1C4C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m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1C4C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f(x)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тригонометрическая функция;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периодичность функций с заданным периодом;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функцию на чё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нечётность;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тригонометрических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преобразование графиков функций, зная их свойства;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графич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простейшие тригонометрические уравнения и неравенства.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ная и её геометрический смысл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использовать алгоритм нахождения производной элементарных функций простого и сложного аргумента;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находить производную любой комбинации элементарных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составления уравнения касательной к графику функции при дополнительных условиях, нахождения углового коэффициента касательной, точки кас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0A646E" w:rsidRPr="001C4C28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производной функции, физического и геометрического смысла производной;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производной степени, корня;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дифф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ренцирования;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производных элементарных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касательной к графику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составления уравнения касател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производную степенной функции и корня;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производные суммы, разности, произведения, частного; производные о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новных элементарных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производные элементарных функций сложного аргумента;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уравнение касательной к графику функции по алгоритму;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понимать точку зрения собеседника, признавать право на иное мнение;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изученные положения на самостоятельно подобранных примерах;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нескольких способов решения, аргументировать рациональный способ, проводить д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казательные рассуждения;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искать необходимую для решения учебных задач информацию.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производн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к исследованию функций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Возрастание и убывание функци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Экстремумы функции. Применение производной к построению графиков функций. Наибольшее и наименьшее значения функции.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применять производную к исследованию функций и построению графиков;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0A646E" w:rsidRPr="001C4C28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стационарных, критических точек, точек экстремума;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применять производную к исследованию функций и построению граф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исследовать в простейших случаях функции на монотонность, находить наибольшее и наименьшее значения функции;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интервалы возрастания и убывания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эскиз графика непрерывной функции, определённой на отрезке;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стационарные точки функции, критические точки и точки экстремума;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производную к исследованию функций и построению графиков;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наибольшее и наименьшее значение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учебником, отбирать и структурировать материал.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Х. Интеграл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Первообразная. Правила нахождения первообразных. Площадь криволинейной трапеции и интеграл. Вычисление интегралов. Вычисление площ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с помощью интегралов.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находить для функции первообразную, график которой проходит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через точку, заданную координатами;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умением находить площадь криволинейной трапеции, ограниченной графиками функций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y = f(x)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y = g(x)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ограниченной прямыми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x =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 = b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осью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графиком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y = h(x)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46E" w:rsidRPr="007827B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первообразной, интеграла;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нахождения первообразных;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первообразных;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формулу Ньютона Лейбница;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тегрирования;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информационно-смысловой анализ прочитанного текста в учебнике, участвовать в диалоге, приводить примеры; аргументиров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отвечать на поставленные вопросы, осмысливать ошибки и их устранять;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доказывать, что данная функция является первообразной для другой да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одну из первообразных для суммы функций и произведения функции на число, используя справочные материалы;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выводить правила отыскания первообразных;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криволинейную трапецию, ограниченную графиками элементарных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вычислять площадь криволинейной трапеции, ограниченной прямыми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x = a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 = b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осью </w:t>
      </w:r>
      <w:r w:rsidRPr="00782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графиком квадратичной функции;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площадь криволинейной трапеции, ограниченной параболами;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путь, пройденный телом от начала движения до остановки, если известна его скорость;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возможные последствия своих действий;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контроля и оценки своей деятельности.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Комбинаторика </w:t>
      </w:r>
    </w:p>
    <w:p w:rsidR="000A646E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произведения. Перестановки. Размещения. Сочетания и их свойства. Бином Ньютона.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научных, логических, комбинаторных методах решения математических задач;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анализировать, находить различные способы решения одной и той же задачи, делать выводы;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комбинаторно-логического мышления; овладение навыками решения практических задач с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именением вероятностных методов.</w:t>
      </w:r>
    </w:p>
    <w:p w:rsidR="000A646E" w:rsidRPr="007827B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комбинаторной задачи и основных методов её решения (перестановки, размещения, сочетания без повторения и с повторением);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логической задачи;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решения комбинаторных, логических задач;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лементы графового моделирования.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</w:t>
      </w:r>
      <w:r w:rsidRPr="00204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основные методы решения комбинаторных, логических задач;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модели методов решения задач, в том числе и при помощи графового моделирования; переходить от идеи задачи к аналогичной, более простой задаче, т.е. от основной постановки вопроса к схеме;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разработанную идею задачи.</w:t>
      </w:r>
    </w:p>
    <w:p w:rsidR="000A646E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Элементы теории вероятностей </w:t>
      </w:r>
    </w:p>
    <w:p w:rsidR="000A646E" w:rsidRPr="0020497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События. Комбинации событий. Противоположное событие. Вероятность события. Умножение вероятностей. Статистическая вероятность.</w:t>
      </w:r>
    </w:p>
    <w:p w:rsidR="000A646E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цели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вычислять вероятность событий, определять несовместные и противоположные события;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выполнения основных операций над событиями;</w:t>
      </w:r>
    </w:p>
    <w:p w:rsidR="000A646E" w:rsidRPr="007827B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4E75D1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знать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вероятности событий; понятие невозможного и достоверного события;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независимых событий;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условной вероятн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событий;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статистичес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частоты наступления событий.</w:t>
      </w:r>
    </w:p>
    <w:p w:rsidR="000A646E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</w:t>
      </w:r>
      <w:r w:rsidRPr="00204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20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вероятность событий; определять равновероятные события;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над событиями; доказывать незав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симость событий; находить условную вероятность; решать практические задачи, применяя методы теории вероятности.</w:t>
      </w:r>
    </w:p>
    <w:p w:rsidR="000A646E" w:rsidRPr="00C24DD4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Pr="00C24D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XIII</w:t>
      </w:r>
      <w:r w:rsidRPr="00C2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Статистика </w:t>
      </w:r>
    </w:p>
    <w:p w:rsidR="000A646E" w:rsidRPr="00C24DD4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величины. Центральные тенденции. Меры разброса.</w:t>
      </w:r>
    </w:p>
    <w:p w:rsidR="000A646E" w:rsidRPr="007E398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цели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представления о понятиях: случайные величины, центральные тенденции, меры разброса. Формирование умения вычислять: случайные величины, центральные тенденции, меры разброса; овладение умением выполнения основных операций над случайными вел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чинами, центральными тенденциями, мерами разброса. </w:t>
      </w:r>
    </w:p>
    <w:p w:rsidR="000A646E" w:rsidRPr="007E398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0A646E" w:rsidRPr="007E398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понятие: случайные величины, центральные тенденции, меры разброса. </w:t>
      </w:r>
    </w:p>
    <w:p w:rsidR="000A646E" w:rsidRPr="007E398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</w:t>
      </w:r>
      <w:r w:rsidRPr="007E3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вычислять: случайные величины, центральные тенденции, меры разброса; решать практические задачи, применяя методы теории вероятн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0A646E" w:rsidRPr="007E398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Обобщающее повторение курса алгебры и начал анализа за 10- 11 классы </w:t>
      </w:r>
    </w:p>
    <w:p w:rsidR="000A646E" w:rsidRPr="007E398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задач. Функции и графики. Текстовые задачи на проценты, движение, прогрессии.</w:t>
      </w:r>
    </w:p>
    <w:p w:rsidR="000A646E" w:rsidRPr="007E398C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цели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и систематизация курса алгебры и начал анализа за 10- 11 классы; создание условий для плодотворного участия в гру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математического мышления, интуиции, творческих способностей; воспитание понимания значимости математики для общественного прогресса.</w:t>
      </w:r>
    </w:p>
    <w:p w:rsidR="000A646E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изменено соотношение часов на изучение тем и итоговое повторение в сторону уменьшения по отношению к типовой пр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3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46E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46E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46E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46E" w:rsidRPr="00CC4026" w:rsidRDefault="000A646E" w:rsidP="000A646E">
      <w:pPr>
        <w:spacing w:after="0" w:line="276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выпускников</w:t>
      </w:r>
    </w:p>
    <w:p w:rsidR="000A646E" w:rsidRPr="00CC4026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ступени основной школы задачи учебных занятий определены как закрепление умений разделять процессы на этапы, звенья, выделять хара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значение в рамках курса приобретает умение различать факты, мнения, доказательства, гипотезы, аксиомы.</w:t>
      </w:r>
    </w:p>
    <w:p w:rsidR="000A646E" w:rsidRPr="00CC4026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от образца деятельности, искать оригинальные решения.</w:t>
      </w:r>
    </w:p>
    <w:p w:rsidR="000A646E" w:rsidRPr="00CC4026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м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тематическими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</w:p>
    <w:p w:rsidR="000A646E" w:rsidRPr="00CC4026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познавательных и коммуникативных задач учащимся предлагается использовать различные источники информации, включая энци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лопедии, словари, интернет-ресурсы и другие базы данных, в соответствии с коммуникативной задачей, сферой и ситуацией общения осознанно выб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выразительные средства языка и знаковые системы (текст, таблица, схема, аудиовизуальный ряд и др.).</w:t>
      </w:r>
    </w:p>
    <w:p w:rsidR="000A646E" w:rsidRPr="00CC4026" w:rsidRDefault="000A646E" w:rsidP="000A646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 развернуто обосновывать суждения, давать определения, приводить доказательства (в том числе от противного), объя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изученные положения на самостоятельно подобранных конкретных примерах, владеть основными видами публичных выступлений (высказыв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зентации результатов познавательной и практической деятельности.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ориентирован на воспитание школьника - гражданина и патриота России, развитие духовно-нравственного мира школьника, его наци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самосознания. Эти положения нашли отражение в содержании уроков. В процессе обучения должно быть сформировано умение формулир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свои мировоззренческие взгляды и на этой основе осуществляться воспитание гражданственности и патриотизм.</w:t>
      </w:r>
    </w:p>
    <w:p w:rsidR="000A646E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646E" w:rsidRPr="00CC4026" w:rsidRDefault="000A646E" w:rsidP="008E7E2C">
      <w:pPr>
        <w:numPr>
          <w:ilvl w:val="0"/>
          <w:numId w:val="11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на практике;</w:t>
      </w:r>
    </w:p>
    <w:p w:rsidR="000A646E" w:rsidRPr="00CC4026" w:rsidRDefault="000A646E" w:rsidP="008E7E2C">
      <w:pPr>
        <w:numPr>
          <w:ilvl w:val="0"/>
          <w:numId w:val="11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широту и в то же время ограниченность применения математических методов к анализу и исследованию процессов и явлений в природе и общ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стве;</w:t>
      </w:r>
    </w:p>
    <w:p w:rsidR="000A646E" w:rsidRPr="00CC4026" w:rsidRDefault="000A646E" w:rsidP="008E7E2C">
      <w:pPr>
        <w:numPr>
          <w:ilvl w:val="0"/>
          <w:numId w:val="11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A646E" w:rsidRPr="00CC4026" w:rsidRDefault="000A646E" w:rsidP="008E7E2C">
      <w:pPr>
        <w:numPr>
          <w:ilvl w:val="0"/>
          <w:numId w:val="11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A646E" w:rsidRPr="00CC4026" w:rsidRDefault="000A646E" w:rsidP="008E7E2C">
      <w:pPr>
        <w:numPr>
          <w:ilvl w:val="0"/>
          <w:numId w:val="11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вероятностный характер различных процессов окружающего мира;</w:t>
      </w:r>
    </w:p>
    <w:p w:rsidR="000A646E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</w:t>
      </w: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0A646E" w:rsidRPr="00CC4026" w:rsidRDefault="000A646E" w:rsidP="008E7E2C">
      <w:pPr>
        <w:numPr>
          <w:ilvl w:val="0"/>
          <w:numId w:val="12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A646E" w:rsidRPr="00CC4026" w:rsidRDefault="000A646E" w:rsidP="008E7E2C">
      <w:pPr>
        <w:numPr>
          <w:ilvl w:val="0"/>
          <w:numId w:val="12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рические функции;</w:t>
      </w:r>
    </w:p>
    <w:p w:rsidR="000A646E" w:rsidRPr="00CC4026" w:rsidRDefault="000A646E" w:rsidP="008E7E2C">
      <w:pPr>
        <w:numPr>
          <w:ilvl w:val="0"/>
          <w:numId w:val="12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0A646E" w:rsidRPr="00CC4026" w:rsidRDefault="000A646E" w:rsidP="008E7E2C">
      <w:pPr>
        <w:numPr>
          <w:ilvl w:val="0"/>
          <w:numId w:val="12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 и простейшие вычислительные устройства;</w:t>
      </w:r>
    </w:p>
    <w:p w:rsidR="000A646E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ГРАФИКИ</w:t>
      </w: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0A646E" w:rsidRPr="00CC4026" w:rsidRDefault="000A646E" w:rsidP="008E7E2C">
      <w:pPr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0A646E" w:rsidRPr="00CC4026" w:rsidRDefault="000A646E" w:rsidP="008E7E2C">
      <w:pPr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:rsidR="000A646E" w:rsidRPr="00CC4026" w:rsidRDefault="000A646E" w:rsidP="008E7E2C">
      <w:pPr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 значения;</w:t>
      </w:r>
    </w:p>
    <w:p w:rsidR="000A646E" w:rsidRPr="00CC4026" w:rsidRDefault="000A646E" w:rsidP="008E7E2C">
      <w:pPr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0A646E" w:rsidRPr="00CC4026" w:rsidRDefault="000A646E" w:rsidP="008E7E2C">
      <w:pPr>
        <w:numPr>
          <w:ilvl w:val="0"/>
          <w:numId w:val="13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интерпретации графиков;</w:t>
      </w:r>
    </w:p>
    <w:p w:rsidR="000A646E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МАТЕМАТИЧЕСКОГО АНАЛИЗА</w:t>
      </w: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0A646E" w:rsidRPr="00CC4026" w:rsidRDefault="000A646E" w:rsidP="008E7E2C">
      <w:pPr>
        <w:numPr>
          <w:ilvl w:val="0"/>
          <w:numId w:val="1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производные и первообразные элементарных функций, используя справочные материалы;</w:t>
      </w:r>
    </w:p>
    <w:p w:rsidR="000A646E" w:rsidRPr="00CC4026" w:rsidRDefault="000A646E" w:rsidP="008E7E2C">
      <w:pPr>
        <w:numPr>
          <w:ilvl w:val="0"/>
          <w:numId w:val="1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исследовать в простейших случаях функции на монотонность, находить наибольшие и наименьшие значения функций, строить графики многочл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и простейших рациональных функций с использованием аппарата математического анализа;</w:t>
      </w:r>
    </w:p>
    <w:p w:rsidR="000A646E" w:rsidRPr="00CC4026" w:rsidRDefault="000A646E" w:rsidP="008E7E2C">
      <w:pPr>
        <w:numPr>
          <w:ilvl w:val="0"/>
          <w:numId w:val="1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 простейших случаях площади с использованием первообразной;</w:t>
      </w:r>
    </w:p>
    <w:p w:rsidR="000A646E" w:rsidRPr="00CC4026" w:rsidRDefault="000A646E" w:rsidP="008E7E2C">
      <w:pPr>
        <w:numPr>
          <w:ilvl w:val="0"/>
          <w:numId w:val="1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циально-экономических и физических, на наибольшие и наименьшие значения, на нахождение скорости и ускорения;</w:t>
      </w:r>
    </w:p>
    <w:p w:rsidR="000A646E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</w:t>
      </w: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0A646E" w:rsidRPr="00CC4026" w:rsidRDefault="000A646E" w:rsidP="008E7E2C">
      <w:pPr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0A646E" w:rsidRPr="00CC4026" w:rsidRDefault="000A646E" w:rsidP="008E7E2C">
      <w:pPr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и неравенства по условию задачи;</w:t>
      </w:r>
    </w:p>
    <w:p w:rsidR="000A646E" w:rsidRPr="00CC4026" w:rsidRDefault="000A646E" w:rsidP="008E7E2C">
      <w:pPr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неравенств графический метод;</w:t>
      </w:r>
    </w:p>
    <w:p w:rsidR="000A646E" w:rsidRPr="00CC4026" w:rsidRDefault="000A646E" w:rsidP="008E7E2C">
      <w:pPr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0A646E" w:rsidRPr="00CC4026" w:rsidRDefault="000A646E" w:rsidP="008E7E2C">
      <w:pPr>
        <w:numPr>
          <w:ilvl w:val="0"/>
          <w:numId w:val="15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моделей;</w:t>
      </w:r>
    </w:p>
    <w:p w:rsidR="000A646E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КОМБИНАТОРИКИ И ТЕОРИИ ВЕРОЯТНОСТИ</w:t>
      </w:r>
    </w:p>
    <w:p w:rsidR="000A646E" w:rsidRPr="00CC4026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0A646E" w:rsidRPr="00CC4026" w:rsidRDefault="000A646E" w:rsidP="008E7E2C">
      <w:pPr>
        <w:numPr>
          <w:ilvl w:val="0"/>
          <w:numId w:val="16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комбинаторные задачи методом перебора, а также с использованием известных формул;</w:t>
      </w:r>
    </w:p>
    <w:p w:rsidR="000A646E" w:rsidRPr="00CC4026" w:rsidRDefault="000A646E" w:rsidP="008E7E2C">
      <w:pPr>
        <w:numPr>
          <w:ilvl w:val="0"/>
          <w:numId w:val="16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 простейших случаях вероятности событий на основе подсчёта числа исходов;</w:t>
      </w:r>
    </w:p>
    <w:p w:rsidR="000A646E" w:rsidRPr="00CC4026" w:rsidRDefault="000A646E" w:rsidP="008E7E2C">
      <w:pPr>
        <w:numPr>
          <w:ilvl w:val="0"/>
          <w:numId w:val="16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 анализа реальных числовых данных, пре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ставленных в виде диаграмм, графиков; анализа информации статистического характера.</w:t>
      </w:r>
    </w:p>
    <w:p w:rsidR="000C3FD9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\</w:t>
      </w: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24F" w:rsidRDefault="0030324F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FD9" w:rsidRDefault="000C3FD9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46E" w:rsidRPr="00CC4026" w:rsidRDefault="000A646E" w:rsidP="000A646E">
      <w:pPr>
        <w:spacing w:after="0" w:line="276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и нормы оценки знаний, умений, навыков обучающихся применительно к различным формам контроля знаний</w:t>
      </w:r>
    </w:p>
    <w:p w:rsidR="000A646E" w:rsidRPr="00CC4026" w:rsidRDefault="000A646E" w:rsidP="000A646E">
      <w:pPr>
        <w:spacing w:after="0" w:line="276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УО –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устная форма контроля знаний и умений, используется взаимопроверка, самопроверка по образцу, заслушивание ответа и его оценивание учителем.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МД –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письменная форма контроля, применяемая для проверки умения правильно понимать и записывать числа, м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термины и понятия.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–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письменная форма контроля с предложенными вариантами ответов, один из которых правильный, применяемая для проверки базовых знаний по математике, математических терминов и понятий.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 -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письменная форма контроля, рассчитанная на 5 – 20 мин, применяется для оценивания уровня сформированности знаний и умений по изучаемому вопросу в теме.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 -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форма контроля, применяется для оценивания умения выполнять определенные практические действия, применяя знания математики.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 –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письменная форма контроля знаний, умений и навыков по изучаемой теме, рассчитана на выполнение в течение ур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0A646E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46E" w:rsidRPr="00CC4026" w:rsidRDefault="000A646E" w:rsidP="000A646E">
      <w:pPr>
        <w:spacing w:after="0" w:line="276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контрольных работ обучающихся по математике</w:t>
      </w:r>
    </w:p>
    <w:p w:rsidR="000A646E" w:rsidRPr="00CC4026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CC40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 оценивается отметкой «</w:t>
      </w:r>
      <w:r w:rsidRPr="00CC40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</w:t>
      </w:r>
      <w:r w:rsidRPr="00CC40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 если:</w:t>
      </w:r>
    </w:p>
    <w:p w:rsidR="000A646E" w:rsidRPr="000439E2" w:rsidRDefault="000A646E" w:rsidP="008E7E2C">
      <w:pPr>
        <w:numPr>
          <w:ilvl w:val="0"/>
          <w:numId w:val="17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:rsidR="000A646E" w:rsidRPr="000439E2" w:rsidRDefault="000A646E" w:rsidP="008E7E2C">
      <w:pPr>
        <w:numPr>
          <w:ilvl w:val="0"/>
          <w:numId w:val="17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0A646E" w:rsidRPr="000439E2" w:rsidRDefault="000A646E" w:rsidP="008E7E2C">
      <w:pPr>
        <w:numPr>
          <w:ilvl w:val="0"/>
          <w:numId w:val="17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A646E" w:rsidRPr="000439E2" w:rsidRDefault="000A646E" w:rsidP="000A646E">
      <w:p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ставится в следующих случаях:</w:t>
      </w:r>
    </w:p>
    <w:p w:rsidR="000A646E" w:rsidRPr="000439E2" w:rsidRDefault="000A646E" w:rsidP="008E7E2C">
      <w:pPr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A646E" w:rsidRPr="000439E2" w:rsidRDefault="000A646E" w:rsidP="008E7E2C">
      <w:pPr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0A646E" w:rsidRPr="000439E2" w:rsidRDefault="000A646E" w:rsidP="000A646E">
      <w:p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ставится, если:</w:t>
      </w:r>
    </w:p>
    <w:p w:rsidR="000A646E" w:rsidRPr="000439E2" w:rsidRDefault="000A646E" w:rsidP="008E7E2C">
      <w:pPr>
        <w:numPr>
          <w:ilvl w:val="0"/>
          <w:numId w:val="19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0A646E" w:rsidRPr="000439E2" w:rsidRDefault="000A646E" w:rsidP="000A646E">
      <w:p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Отметка «</w:t>
      </w:r>
      <w:r w:rsidRPr="0004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ставится, если:</w:t>
      </w:r>
    </w:p>
    <w:p w:rsidR="000A646E" w:rsidRPr="000439E2" w:rsidRDefault="000A646E" w:rsidP="008E7E2C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0A646E" w:rsidRPr="000439E2" w:rsidRDefault="000A646E" w:rsidP="000A646E">
      <w:pPr>
        <w:spacing w:after="0" w:line="276" w:lineRule="auto"/>
        <w:ind w:firstLine="426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матическом развитии обучающегося; за решение более сложной задачи или ответ на более сложный вопрос, предложенные обучающемуся дополн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после выполнения им каких-либо других заданий.</w:t>
      </w:r>
    </w:p>
    <w:p w:rsidR="000A646E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46E" w:rsidRPr="000A314F" w:rsidRDefault="000A646E" w:rsidP="000A646E">
      <w:pPr>
        <w:spacing w:after="0" w:line="276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 обучающихся по математике</w:t>
      </w:r>
    </w:p>
    <w:p w:rsidR="000A646E" w:rsidRPr="000A314F" w:rsidRDefault="000A646E" w:rsidP="000A646E">
      <w:pPr>
        <w:spacing w:after="0" w:line="276" w:lineRule="auto"/>
        <w:ind w:firstLine="426"/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 оценивается отметкой «</w:t>
      </w:r>
      <w:r w:rsidRPr="000A31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</w:t>
      </w:r>
      <w:r w:rsidRPr="000A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 если ученик:</w:t>
      </w:r>
    </w:p>
    <w:p w:rsidR="000A646E" w:rsidRPr="000A314F" w:rsidRDefault="000A646E" w:rsidP="008E7E2C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0A646E" w:rsidRPr="000A314F" w:rsidRDefault="000A646E" w:rsidP="008E7E2C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0A646E" w:rsidRPr="000A314F" w:rsidRDefault="000A646E" w:rsidP="008E7E2C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0A646E" w:rsidRPr="000A314F" w:rsidRDefault="000A646E" w:rsidP="008E7E2C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A646E" w:rsidRPr="000A314F" w:rsidRDefault="000A646E" w:rsidP="008E7E2C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0A646E" w:rsidRPr="000A314F" w:rsidRDefault="000A646E" w:rsidP="008E7E2C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0A646E" w:rsidRPr="000A314F" w:rsidRDefault="000A646E" w:rsidP="008E7E2C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после замечания уч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</w:t>
      </w:r>
    </w:p>
    <w:p w:rsidR="000A646E" w:rsidRPr="000A314F" w:rsidRDefault="000A646E" w:rsidP="000A646E">
      <w:pPr>
        <w:spacing w:after="0" w:line="276" w:lineRule="auto"/>
        <w:ind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 оценивается отметкой «</w:t>
      </w:r>
      <w:r w:rsidRPr="000A31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0A646E" w:rsidRPr="000A314F" w:rsidRDefault="000A646E" w:rsidP="008E7E2C">
      <w:pPr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0A646E" w:rsidRPr="000A314F" w:rsidRDefault="000A646E" w:rsidP="008E7E2C">
      <w:pPr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A646E" w:rsidRPr="000A314F" w:rsidRDefault="000A646E" w:rsidP="008E7E2C">
      <w:pPr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</w:t>
      </w:r>
    </w:p>
    <w:p w:rsidR="000A646E" w:rsidRPr="000A314F" w:rsidRDefault="000A646E" w:rsidP="000A646E">
      <w:pPr>
        <w:spacing w:after="0" w:line="276" w:lineRule="auto"/>
        <w:ind w:left="426"/>
        <w:jc w:val="both"/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Отметка «</w:t>
      </w:r>
      <w:r w:rsidRPr="000A31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0A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ставится в следующих случаях:</w:t>
      </w:r>
    </w:p>
    <w:p w:rsidR="000A646E" w:rsidRPr="000A314F" w:rsidRDefault="000A646E" w:rsidP="008E7E2C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0A646E" w:rsidRPr="000A314F" w:rsidRDefault="000A646E" w:rsidP="008E7E2C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A646E" w:rsidRPr="000A314F" w:rsidRDefault="000A646E" w:rsidP="008E7E2C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A646E" w:rsidRPr="000A314F" w:rsidRDefault="000A646E" w:rsidP="008E7E2C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0A646E" w:rsidRPr="000A314F" w:rsidRDefault="000A646E" w:rsidP="000A646E">
      <w:pPr>
        <w:spacing w:after="0" w:line="276" w:lineRule="auto"/>
        <w:ind w:left="426"/>
        <w:jc w:val="both"/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Отметка «</w:t>
      </w:r>
      <w:r w:rsidRPr="000A31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0A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ставится в следующих случаях:</w:t>
      </w:r>
    </w:p>
    <w:p w:rsidR="000A646E" w:rsidRPr="000A314F" w:rsidRDefault="000A646E" w:rsidP="008E7E2C">
      <w:pPr>
        <w:numPr>
          <w:ilvl w:val="0"/>
          <w:numId w:val="24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0A646E" w:rsidRPr="000A314F" w:rsidRDefault="000A646E" w:rsidP="008E7E2C">
      <w:pPr>
        <w:numPr>
          <w:ilvl w:val="0"/>
          <w:numId w:val="24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0A646E" w:rsidRPr="000A314F" w:rsidRDefault="000A646E" w:rsidP="008E7E2C">
      <w:pPr>
        <w:numPr>
          <w:ilvl w:val="0"/>
          <w:numId w:val="24"/>
        </w:numPr>
        <w:shd w:val="clear" w:color="auto" w:fill="FFFFFF"/>
        <w:spacing w:after="0" w:line="276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A646E" w:rsidRPr="000439E2" w:rsidRDefault="000A646E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A646E" w:rsidRDefault="000A646E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A646E" w:rsidRDefault="000A646E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A646E" w:rsidRDefault="000A646E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0324F" w:rsidRDefault="0030324F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0324F" w:rsidRDefault="0030324F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3FD9" w:rsidRPr="000439E2" w:rsidRDefault="000C3FD9" w:rsidP="000A64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A646E" w:rsidRPr="000A314F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Учебно-методические средства обучения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Учебник: Алгебра и начала математического анализа, 10-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классы: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д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/Ш.А. Алимов [и др.],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Алгебра и начала анализа 10-11, тематические тесты: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пособие/В.К.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Шарапова. – Ростов н/Д.: Феникс, 2007.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Контрольно-измерительные материалы. Алгебра и начала анализа: 10 класс / сост. А.Н. Рурукин. – М.: ВАКО, 2011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Контрольно-измерительные материалы. Алгебра и начала анализа: 11 класс / сост. А.Н. Рурукин. – М.: ВАКО, 2011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1.Примерные программы по математике. Сборник нормативных документов. Математика / сост. Э.Д. Днепров, А.Г. Аркадьев. М.: Дрофа,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2.Алгебра и начала математического анализа.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классы: развёрнутое тематическое планирование. Линия Ш.А. Алимова / авт.-сост.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Ким. Во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гоград: Учитель,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Дидактические материалы по алгебре и началам анализа для 10 и 11 класса /Б.И. Ивлев, С.И.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Саакян, С.И.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 проверочные работы по алгебре.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ассы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Методическое пособие / Звавич Л.И., Шляпочник Л.Я.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Дрофа,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ЕГЭ. Практикум. 2016 г. (авт. Л.Д. Лаппо, М.А. Попов)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Подготовка к ЕГЭ – 2016: учебно – методическое пособие /под редакцией Ф.Ф. Лысенко, С.Ю. Кулабухова. – Ростов – на – Дону: Лег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М,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www.</w:t>
      </w: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13" w:history="1">
        <w:r w:rsidRPr="000A314F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shd w:val="clear" w:color="auto" w:fill="FFFFFF"/>
            <w:lang w:eastAsia="ru-RU"/>
          </w:rPr>
          <w:t>ege</w:t>
        </w:r>
        <w:r w:rsidRPr="000A314F">
          <w:rPr>
            <w:rFonts w:ascii="Times New Roman" w:eastAsia="Times New Roman" w:hAnsi="Times New Roman" w:cs="Times New Roman"/>
            <w:color w:val="00000A"/>
            <w:sz w:val="24"/>
            <w:szCs w:val="24"/>
            <w:shd w:val="clear" w:color="auto" w:fill="FFFFFF"/>
            <w:lang w:eastAsia="ru-RU"/>
          </w:rPr>
          <w:t>.edu.ru</w:t>
        </w:r>
      </w:hyperlink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edu.ru (сайт МОиН РФ).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www.school.edu.ru (Российский общеобразовательный портал).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www.pedsovet.org (Всероссийский Интернет-педсовет)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www.fipi.ru (сайт Федерального института педагогических измерений).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www.math.ru (Интернет-поддержка учителей математики).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www.mccme.ru (сайт Московского центра непрерывного математического образования).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www.it-n.ru (сеть творческих учителей)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www.som.fsio.ru (сетевое объединение методистов)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http:// mat.1september.ru (сайт газеты «Математика»)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http:// festival.1september.ru (фестиваль педагогических идей «Открытый урок» («Первое сентября»)).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www.eidos.ru/ gournal/content.htm (Интернет - журнал «Эйдос»).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www.exponenta.ru (образовательный математический сайт).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kvant.mccme.ru (электронная версия журнала «Квант».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www.math.ru/lib (электронная математическая библиотека).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http:/school.collection.informika.ru (единая коллекция цифровых образовательных ресурсов).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www.kokch.kts.ru (on-line тестирование 5-11 классы).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http://teacher.fio.ru (педагогическая мастерская, уроки в Интернете и другое).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www.uic.ssu.samara.ru (путеводитель «В мире науки» для школьников).</w:t>
      </w:r>
    </w:p>
    <w:p w:rsidR="000A646E" w:rsidRPr="000A314F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http://mega.km.ru (Мегаэнциклопедия Кирилла и Мефодия).</w:t>
      </w:r>
    </w:p>
    <w:p w:rsidR="000A646E" w:rsidRDefault="000A646E" w:rsidP="000A646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http://www.rubricon.ru, http://www.encyclopedia.ru (сайты «Энциклопедий»)</w:t>
      </w:r>
    </w:p>
    <w:p w:rsidR="000A646E" w:rsidRDefault="000A646E" w:rsidP="000A64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46E" w:rsidRPr="000A314F" w:rsidRDefault="000A646E" w:rsidP="000A646E">
      <w:pPr>
        <w:spacing w:after="0" w:line="276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0A646E" w:rsidRPr="000A314F" w:rsidRDefault="000A646E" w:rsidP="000A646E">
      <w:pPr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646E" w:rsidRPr="000A314F" w:rsidRDefault="000A646E" w:rsidP="008E7E2C">
      <w:pPr>
        <w:pStyle w:val="a4"/>
        <w:numPr>
          <w:ilvl w:val="1"/>
          <w:numId w:val="23"/>
        </w:numPr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 по алгебре:</w:t>
      </w:r>
    </w:p>
    <w:p w:rsidR="000A646E" w:rsidRPr="000A314F" w:rsidRDefault="000A646E" w:rsidP="008E7E2C">
      <w:pPr>
        <w:numPr>
          <w:ilvl w:val="0"/>
          <w:numId w:val="25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арифметического корня</w:t>
      </w:r>
    </w:p>
    <w:p w:rsidR="000A646E" w:rsidRPr="000A314F" w:rsidRDefault="000A646E" w:rsidP="008E7E2C">
      <w:pPr>
        <w:numPr>
          <w:ilvl w:val="0"/>
          <w:numId w:val="25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</w:p>
    <w:p w:rsidR="000A646E" w:rsidRPr="000A314F" w:rsidRDefault="000A646E" w:rsidP="008E7E2C">
      <w:pPr>
        <w:numPr>
          <w:ilvl w:val="0"/>
          <w:numId w:val="25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Тригонометрия</w:t>
      </w:r>
    </w:p>
    <w:p w:rsidR="000A646E" w:rsidRPr="000A314F" w:rsidRDefault="000A646E" w:rsidP="008E7E2C">
      <w:pPr>
        <w:numPr>
          <w:ilvl w:val="0"/>
          <w:numId w:val="25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Логарифмы</w:t>
      </w:r>
    </w:p>
    <w:p w:rsidR="000A646E" w:rsidRPr="000A314F" w:rsidRDefault="000A646E" w:rsidP="008E7E2C">
      <w:pPr>
        <w:numPr>
          <w:ilvl w:val="0"/>
          <w:numId w:val="25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Производная, интеграл</w:t>
      </w:r>
    </w:p>
    <w:p w:rsidR="000A646E" w:rsidRDefault="000A646E" w:rsidP="000A646E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46E" w:rsidRPr="000A314F" w:rsidRDefault="000A646E" w:rsidP="008E7E2C">
      <w:pPr>
        <w:pStyle w:val="a4"/>
        <w:numPr>
          <w:ilvl w:val="1"/>
          <w:numId w:val="23"/>
        </w:numPr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Чертёжные инструменты</w:t>
      </w:r>
    </w:p>
    <w:p w:rsidR="000A646E" w:rsidRPr="000A314F" w:rsidRDefault="000A646E" w:rsidP="008E7E2C">
      <w:pPr>
        <w:numPr>
          <w:ilvl w:val="0"/>
          <w:numId w:val="26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Циркуль</w:t>
      </w:r>
    </w:p>
    <w:p w:rsidR="000A646E" w:rsidRPr="000A314F" w:rsidRDefault="000A646E" w:rsidP="008E7E2C">
      <w:pPr>
        <w:numPr>
          <w:ilvl w:val="0"/>
          <w:numId w:val="26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</w:t>
      </w:r>
    </w:p>
    <w:p w:rsidR="000A646E" w:rsidRPr="000A314F" w:rsidRDefault="000A646E" w:rsidP="008E7E2C">
      <w:pPr>
        <w:numPr>
          <w:ilvl w:val="0"/>
          <w:numId w:val="26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</w:t>
      </w:r>
    </w:p>
    <w:p w:rsidR="000A646E" w:rsidRPr="000A314F" w:rsidRDefault="000A646E" w:rsidP="008E7E2C">
      <w:pPr>
        <w:numPr>
          <w:ilvl w:val="0"/>
          <w:numId w:val="26"/>
        </w:num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</w:t>
      </w:r>
    </w:p>
    <w:p w:rsidR="000A646E" w:rsidRPr="000A314F" w:rsidRDefault="000A646E" w:rsidP="000A646E">
      <w:pPr>
        <w:spacing w:after="0" w:line="276" w:lineRule="auto"/>
        <w:ind w:left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646E" w:rsidRPr="000A314F" w:rsidRDefault="000A646E" w:rsidP="008E7E2C">
      <w:pPr>
        <w:pStyle w:val="a4"/>
        <w:numPr>
          <w:ilvl w:val="1"/>
          <w:numId w:val="23"/>
        </w:numPr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Интерактивная доска</w:t>
      </w:r>
    </w:p>
    <w:p w:rsidR="000C3FD9" w:rsidRDefault="000C3FD9" w:rsidP="000A646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46E" w:rsidRDefault="000A646E" w:rsidP="000A646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  <w:r w:rsidRPr="00671EF3">
        <w:rPr>
          <w:b/>
          <w:sz w:val="28"/>
          <w:szCs w:val="28"/>
        </w:rPr>
        <w:t xml:space="preserve"> </w:t>
      </w:r>
      <w:r w:rsidRPr="00671EF3">
        <w:rPr>
          <w:rFonts w:ascii="Times New Roman" w:hAnsi="Times New Roman" w:cs="Times New Roman"/>
          <w:b/>
          <w:sz w:val="28"/>
          <w:szCs w:val="28"/>
        </w:rPr>
        <w:t>и виды деятельности учащихся</w:t>
      </w:r>
    </w:p>
    <w:p w:rsidR="0030324F" w:rsidRPr="00671EF3" w:rsidRDefault="0030324F" w:rsidP="000A646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6E" w:rsidRPr="007E398C" w:rsidRDefault="000A646E" w:rsidP="000A646E">
      <w:pPr>
        <w:spacing w:after="0" w:line="276" w:lineRule="auto"/>
        <w:ind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реализует </w:t>
      </w:r>
      <w:r w:rsidRPr="007E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из возможных подходов к распределению изучаемого материала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учебно-методическому ко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плекту, включающему:</w:t>
      </w:r>
    </w:p>
    <w:p w:rsidR="000A646E" w:rsidRPr="007E398C" w:rsidRDefault="000A646E" w:rsidP="000A646E">
      <w:pPr>
        <w:shd w:val="clear" w:color="auto" w:fill="FFFFFF"/>
        <w:spacing w:after="0" w:line="276" w:lineRule="auto"/>
        <w:ind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учебник: «Алгебра и начала математического анализа: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ассов 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учреждений/ Ш.А.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Алимов, Ю.М.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гин, Ю.В.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Сидоров и др. – 3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A646E" w:rsidRPr="007E398C" w:rsidRDefault="000A646E" w:rsidP="000A646E">
      <w:pPr>
        <w:spacing w:after="0" w:line="276" w:lineRule="auto"/>
        <w:ind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примерном тематическом планировании разделы основного содержания по алгебре разбиты на темы в хронологии их изучения.</w:t>
      </w:r>
    </w:p>
    <w:p w:rsidR="000A646E" w:rsidRDefault="000A646E" w:rsidP="000A646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данному тематическому планированию на изучение алгебры в 10 и в 11 классах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в течение учебного года.</w:t>
      </w:r>
    </w:p>
    <w:p w:rsidR="000A646E" w:rsidRPr="007E398C" w:rsidRDefault="000A646E" w:rsidP="000A646E">
      <w:pPr>
        <w:spacing w:after="0" w:line="276" w:lineRule="auto"/>
        <w:ind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15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880"/>
        <w:gridCol w:w="4583"/>
        <w:gridCol w:w="2362"/>
        <w:gridCol w:w="3924"/>
        <w:gridCol w:w="3844"/>
        <w:gridCol w:w="80"/>
      </w:tblGrid>
      <w:tr w:rsidR="000A646E" w:rsidRPr="009B4589" w:rsidTr="000C3FD9">
        <w:tc>
          <w:tcPr>
            <w:tcW w:w="988" w:type="dxa"/>
            <w:gridSpan w:val="2"/>
            <w:tcBorders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9B4589">
              <w:rPr>
                <w:rFonts w:eastAsia="Times New Roman"/>
                <w:color w:val="000000"/>
                <w:lang w:eastAsia="ru-RU"/>
              </w:rPr>
              <w:t> </w:t>
            </w: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945" w:type="dxa"/>
            <w:gridSpan w:val="2"/>
            <w:tcBorders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</w:t>
            </w:r>
          </w:p>
        </w:tc>
        <w:tc>
          <w:tcPr>
            <w:tcW w:w="3924" w:type="dxa"/>
            <w:tcBorders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3924" w:type="dxa"/>
            <w:gridSpan w:val="2"/>
            <w:tcBorders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</w:tr>
      <w:tr w:rsidR="000A646E" w:rsidRPr="009B4589" w:rsidTr="000C3FD9">
        <w:tc>
          <w:tcPr>
            <w:tcW w:w="1578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класс</w:t>
            </w:r>
          </w:p>
        </w:tc>
      </w:tr>
      <w:tr w:rsidR="000A646E" w:rsidRPr="009B4589" w:rsidTr="000C3FD9"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курса 7-9 класса</w:t>
            </w:r>
          </w:p>
        </w:tc>
        <w:tc>
          <w:tcPr>
            <w:tcW w:w="3924" w:type="dxa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45" w:type="dxa"/>
            <w:gridSpan w:val="2"/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Действительные числа</w:t>
            </w:r>
          </w:p>
        </w:tc>
        <w:tc>
          <w:tcPr>
            <w:tcW w:w="3924" w:type="dxa"/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45" w:type="dxa"/>
            <w:gridSpan w:val="2"/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Степенная функция</w:t>
            </w:r>
          </w:p>
        </w:tc>
        <w:tc>
          <w:tcPr>
            <w:tcW w:w="3924" w:type="dxa"/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45" w:type="dxa"/>
            <w:gridSpan w:val="2"/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Показательная функция</w:t>
            </w:r>
          </w:p>
        </w:tc>
        <w:tc>
          <w:tcPr>
            <w:tcW w:w="3924" w:type="dxa"/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45" w:type="dxa"/>
            <w:gridSpan w:val="2"/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Логарифмическая функция</w:t>
            </w:r>
          </w:p>
        </w:tc>
        <w:tc>
          <w:tcPr>
            <w:tcW w:w="3924" w:type="dxa"/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45" w:type="dxa"/>
            <w:gridSpan w:val="2"/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Тригонометрические формулы</w:t>
            </w:r>
          </w:p>
        </w:tc>
        <w:tc>
          <w:tcPr>
            <w:tcW w:w="3924" w:type="dxa"/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5" w:type="dxa"/>
            <w:gridSpan w:val="2"/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Тригонометрические уравнения</w:t>
            </w:r>
          </w:p>
        </w:tc>
        <w:tc>
          <w:tcPr>
            <w:tcW w:w="3924" w:type="dxa"/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  <w:tcBorders>
              <w:bottom w:val="dashSmallGap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24" w:type="dxa"/>
            <w:gridSpan w:val="2"/>
            <w:tcBorders>
              <w:bottom w:val="dashSmallGap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3924" w:type="dxa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</w:t>
            </w:r>
          </w:p>
        </w:tc>
        <w:tc>
          <w:tcPr>
            <w:tcW w:w="392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0A646E" w:rsidRPr="009B4589" w:rsidTr="000C3FD9">
        <w:tc>
          <w:tcPr>
            <w:tcW w:w="1578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класс</w:t>
            </w:r>
          </w:p>
        </w:tc>
      </w:tr>
      <w:tr w:rsidR="000A646E" w:rsidRPr="009B4589" w:rsidTr="000C3FD9"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курса10 класса</w:t>
            </w:r>
          </w:p>
        </w:tc>
        <w:tc>
          <w:tcPr>
            <w:tcW w:w="3924" w:type="dxa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45" w:type="dxa"/>
            <w:gridSpan w:val="2"/>
          </w:tcPr>
          <w:p w:rsidR="000A646E" w:rsidRPr="009B4589" w:rsidRDefault="003A0B63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0A646E"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функции</w:t>
            </w:r>
          </w:p>
        </w:tc>
        <w:tc>
          <w:tcPr>
            <w:tcW w:w="3924" w:type="dxa"/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45" w:type="dxa"/>
            <w:gridSpan w:val="2"/>
          </w:tcPr>
          <w:p w:rsidR="000A646E" w:rsidRPr="009B4589" w:rsidRDefault="003A0B63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VIII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0A646E"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и ее геометрический смысл</w:t>
            </w:r>
          </w:p>
        </w:tc>
        <w:tc>
          <w:tcPr>
            <w:tcW w:w="3924" w:type="dxa"/>
          </w:tcPr>
          <w:p w:rsidR="000A646E" w:rsidRPr="009B4589" w:rsidRDefault="009B4589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45" w:type="dxa"/>
            <w:gridSpan w:val="2"/>
          </w:tcPr>
          <w:p w:rsidR="000A646E" w:rsidRPr="009B4589" w:rsidRDefault="003A0B63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IX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0A646E"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3924" w:type="dxa"/>
          </w:tcPr>
          <w:p w:rsidR="000A646E" w:rsidRPr="009B4589" w:rsidRDefault="009B4589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45" w:type="dxa"/>
            <w:gridSpan w:val="2"/>
          </w:tcPr>
          <w:p w:rsidR="000A646E" w:rsidRPr="009B4589" w:rsidRDefault="003A0B63" w:rsidP="003A0B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0A646E"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</w:t>
            </w:r>
          </w:p>
        </w:tc>
        <w:tc>
          <w:tcPr>
            <w:tcW w:w="3924" w:type="dxa"/>
          </w:tcPr>
          <w:p w:rsidR="000A646E" w:rsidRPr="009B4589" w:rsidRDefault="009B4589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24" w:type="dxa"/>
            <w:gridSpan w:val="2"/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B4589" w:rsidRPr="009B4589" w:rsidTr="009B4589">
        <w:tc>
          <w:tcPr>
            <w:tcW w:w="988" w:type="dxa"/>
            <w:gridSpan w:val="2"/>
          </w:tcPr>
          <w:p w:rsidR="009B4589" w:rsidRPr="009B4589" w:rsidRDefault="009B4589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45" w:type="dxa"/>
            <w:gridSpan w:val="2"/>
          </w:tcPr>
          <w:p w:rsidR="009B4589" w:rsidRPr="009B4589" w:rsidRDefault="009B4589" w:rsidP="009B45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Комбинаторика</w:t>
            </w:r>
          </w:p>
        </w:tc>
        <w:tc>
          <w:tcPr>
            <w:tcW w:w="3924" w:type="dxa"/>
          </w:tcPr>
          <w:p w:rsidR="009B4589" w:rsidRPr="009B4589" w:rsidRDefault="009B4589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4" w:type="dxa"/>
            <w:gridSpan w:val="2"/>
            <w:vMerge w:val="restart"/>
            <w:vAlign w:val="center"/>
          </w:tcPr>
          <w:p w:rsidR="009B4589" w:rsidRPr="009B4589" w:rsidRDefault="009B4589" w:rsidP="009B4589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B4589" w:rsidRPr="009B4589" w:rsidTr="000C3FD9">
        <w:tc>
          <w:tcPr>
            <w:tcW w:w="988" w:type="dxa"/>
            <w:gridSpan w:val="2"/>
          </w:tcPr>
          <w:p w:rsidR="009B4589" w:rsidRPr="009B4589" w:rsidRDefault="009B4589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5" w:type="dxa"/>
            <w:gridSpan w:val="2"/>
          </w:tcPr>
          <w:p w:rsidR="009B4589" w:rsidRPr="009B4589" w:rsidRDefault="009B4589" w:rsidP="009B45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Элементы теории вероятностей</w:t>
            </w:r>
          </w:p>
        </w:tc>
        <w:tc>
          <w:tcPr>
            <w:tcW w:w="3924" w:type="dxa"/>
          </w:tcPr>
          <w:p w:rsidR="009B4589" w:rsidRPr="009B4589" w:rsidRDefault="009B4589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4" w:type="dxa"/>
            <w:gridSpan w:val="2"/>
            <w:vMerge/>
          </w:tcPr>
          <w:p w:rsidR="009B4589" w:rsidRPr="009B4589" w:rsidRDefault="009B4589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4589" w:rsidRPr="009B4589" w:rsidTr="000C3FD9">
        <w:tc>
          <w:tcPr>
            <w:tcW w:w="988" w:type="dxa"/>
            <w:gridSpan w:val="2"/>
          </w:tcPr>
          <w:p w:rsidR="009B4589" w:rsidRPr="009B4589" w:rsidRDefault="009B4589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45" w:type="dxa"/>
            <w:gridSpan w:val="2"/>
          </w:tcPr>
          <w:p w:rsidR="009B4589" w:rsidRPr="009B4589" w:rsidRDefault="009B4589" w:rsidP="009B45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XIII</w:t>
            </w: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Статистика</w:t>
            </w:r>
          </w:p>
        </w:tc>
        <w:tc>
          <w:tcPr>
            <w:tcW w:w="3924" w:type="dxa"/>
          </w:tcPr>
          <w:p w:rsidR="009B4589" w:rsidRPr="009B4589" w:rsidRDefault="009B4589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4" w:type="dxa"/>
            <w:gridSpan w:val="2"/>
            <w:vMerge/>
          </w:tcPr>
          <w:p w:rsidR="009B4589" w:rsidRPr="009B4589" w:rsidRDefault="009B4589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46E" w:rsidRPr="009B4589" w:rsidTr="000C3FD9">
        <w:tc>
          <w:tcPr>
            <w:tcW w:w="988" w:type="dxa"/>
            <w:gridSpan w:val="2"/>
            <w:tcBorders>
              <w:bottom w:val="dashSmallGap" w:sz="4" w:space="0" w:color="auto"/>
            </w:tcBorders>
          </w:tcPr>
          <w:p w:rsidR="000A646E" w:rsidRPr="009B4589" w:rsidRDefault="009B4589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0A646E" w:rsidRPr="009B4589" w:rsidRDefault="009B4589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924" w:type="dxa"/>
            <w:gridSpan w:val="2"/>
            <w:tcBorders>
              <w:bottom w:val="dashSmallGap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46E" w:rsidRPr="009B4589" w:rsidTr="000C3FD9">
        <w:tc>
          <w:tcPr>
            <w:tcW w:w="988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3924" w:type="dxa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</w:t>
            </w:r>
          </w:p>
        </w:tc>
        <w:tc>
          <w:tcPr>
            <w:tcW w:w="392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0A646E" w:rsidRPr="009B4589" w:rsidRDefault="000A646E" w:rsidP="000A6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5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15593" w:type="dxa"/>
            <w:gridSpan w:val="5"/>
            <w:tcBorders>
              <w:top w:val="double" w:sz="4" w:space="0" w:color="auto"/>
            </w:tcBorders>
            <w:vAlign w:val="center"/>
          </w:tcPr>
          <w:p w:rsidR="000A646E" w:rsidRPr="00C337C2" w:rsidRDefault="000A646E" w:rsidP="000A6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  <w:vAlign w:val="center"/>
          </w:tcPr>
          <w:p w:rsidR="000A646E" w:rsidRPr="00C337C2" w:rsidRDefault="000A646E" w:rsidP="000A6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30" w:type="dxa"/>
            <w:gridSpan w:val="3"/>
            <w:vAlign w:val="center"/>
          </w:tcPr>
          <w:p w:rsidR="000A646E" w:rsidRPr="00C337C2" w:rsidRDefault="000A646E" w:rsidP="000A6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основе учебных действий)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3183"/>
        </w:trPr>
        <w:tc>
          <w:tcPr>
            <w:tcW w:w="5463" w:type="dxa"/>
            <w:gridSpan w:val="2"/>
          </w:tcPr>
          <w:p w:rsidR="000A646E" w:rsidRPr="00671EF3" w:rsidRDefault="000A646E" w:rsidP="000A64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курса 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7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класса</w:t>
            </w:r>
          </w:p>
          <w:p w:rsidR="000A646E" w:rsidRDefault="000A646E" w:rsidP="000A64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 и неравенства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646E" w:rsidRDefault="000A646E" w:rsidP="000A64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графики функций</w:t>
            </w:r>
          </w:p>
          <w:p w:rsidR="000A646E" w:rsidRDefault="000A646E" w:rsidP="000A64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 и неравенств</w:t>
            </w:r>
          </w:p>
          <w:p w:rsidR="000A646E" w:rsidRPr="00671EF3" w:rsidRDefault="000A646E" w:rsidP="000A646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0130" w:type="dxa"/>
            <w:gridSpan w:val="3"/>
          </w:tcPr>
          <w:p w:rsidR="000A646E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Повторить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методы решения систем уравнений, методы решения неравенств, виды числовых промежутков; элементарные методы исследования функций, свойства арифметического корня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акрепить умения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преобразование выражений, содержащих степень с целым пок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зателем; выполнять разложение многочленов на множители различными способами и прим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формулы сокращенного умножения для преобразований алгебраических выраж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ний;</w:t>
            </w:r>
            <w:r w:rsidRPr="0033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решения линейных и квадратных неравенств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646E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Строить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линейной и квадратичной функции</w:t>
            </w:r>
          </w:p>
          <w:p w:rsidR="000A646E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Выполнять преобразования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выражений с радикалами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646E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Решать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линейные, квадратные, дробно-рациональные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Применять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графический метод решения квадратных неравенств и метод интервалов при реш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3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дробно-рациональных неравенств.</w:t>
            </w:r>
            <w:r w:rsidRPr="00304633">
              <w:rPr>
                <w:b/>
                <w:sz w:val="24"/>
                <w:szCs w:val="24"/>
                <w:lang w:eastAsia="ru-RU"/>
              </w:rPr>
              <w:tab/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Pr="00C337C2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C337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>1. Целые и рациональные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>2. Действительные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>3. Бесконечно убывающая геометрическая пр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>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>4. Арифметический корень натуральной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>5. Степень с рациональным и действительным 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7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10130" w:type="dxa"/>
            <w:gridSpan w:val="3"/>
          </w:tcPr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Формировать представления 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натуральных, целых числах, о признаках делимости, о пр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стых и составных числах, о рациональных числах, о периоде, о периодической дроби, о де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ствительных числах, об иррациональных числах, о бесконечной десятичной периодической дроби, о модуле действительного числа.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Формировать умения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бесконечно убывающую геометрическую прогрессию, в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числять по формуле сумму бесконечно убывающей геометрической прогрессии.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Овладеть умением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записывать бесконечную дробь в виде обыкновенной дроби; выполнять действия с десятичными и обыкновенными дробями; выполнять вычисления с иррациональн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выражениями; 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извлечения корня п-й степени; 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свойства арифметического корня при решении задач; выполнять преобразования выражения, содержащие степени с рационал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показателем.</w:t>
            </w:r>
          </w:p>
          <w:p w:rsidR="000A646E" w:rsidRPr="00671EF3" w:rsidRDefault="000A646E" w:rsidP="000A646E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lang w:val="ru-RU" w:eastAsia="ru-RU"/>
              </w:rPr>
            </w:pPr>
            <w:r w:rsidRPr="00671EF3">
              <w:rPr>
                <w:b/>
                <w:lang w:val="ru-RU" w:eastAsia="ru-RU"/>
              </w:rPr>
              <w:t>О</w:t>
            </w:r>
            <w:r w:rsidRPr="00671EF3">
              <w:rPr>
                <w:b/>
                <w:lang w:eastAsia="ru-RU"/>
              </w:rPr>
              <w:t>владе</w:t>
            </w:r>
            <w:r w:rsidRPr="00671EF3">
              <w:rPr>
                <w:b/>
                <w:lang w:val="ru-RU" w:eastAsia="ru-RU"/>
              </w:rPr>
              <w:t>ть</w:t>
            </w:r>
            <w:r w:rsidRPr="00671EF3">
              <w:rPr>
                <w:b/>
                <w:lang w:eastAsia="ru-RU"/>
              </w:rPr>
              <w:t xml:space="preserve"> навыками</w:t>
            </w:r>
            <w:r w:rsidRPr="00671EF3">
              <w:rPr>
                <w:lang w:eastAsia="ru-RU"/>
              </w:rPr>
              <w:t xml:space="preserve">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      </w:r>
          </w:p>
          <w:p w:rsidR="000A646E" w:rsidRPr="00C337C2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1EF3">
              <w:rPr>
                <w:rStyle w:val="4"/>
                <w:sz w:val="24"/>
                <w:szCs w:val="24"/>
              </w:rPr>
              <w:t>Интерпретировать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</w:t>
            </w:r>
            <w:r w:rsidRPr="00671EF3">
              <w:rPr>
                <w:rFonts w:ascii="Times New Roman" w:hAnsi="Times New Roman" w:cs="Times New Roman"/>
                <w:sz w:val="24"/>
                <w:szCs w:val="24"/>
              </w:rPr>
              <w:softHyphen/>
              <w:t>тат и сопоставлять его с условием задачи.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Степенная функция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 Степенная функция, её свойства и график.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7. Взаимно обратные функции.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8. Равносильные уравнения и неравенства.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9. Иррациональные уравнения.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0130" w:type="dxa"/>
            <w:gridSpan w:val="3"/>
          </w:tcPr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Формировать представление 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степенной функции, о монотонной функции, об обратимой функции, об обратной функции, о взаимно обратных функциях.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Формировать умение</w:t>
            </w:r>
            <w:r w:rsidRPr="00671E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преобразования данного уравнения в уравнение-следствие, расширения области определения, проверки корней.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Style w:val="5"/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Овладеть умением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числа, решать неравенства с помощью графиков степенной функции; строить график функции, обратной данной; выполнять необходимые преобразования при решении уравнений и неравенств; 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иррациональные уравнения методом возведения в квадрат обеих частей уравнения, проверки корней 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иррациональные неравенства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полнять равносильные преобразования уравнения и определять неравносильные преобраз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неравенства.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Показательная функция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11. Показательная функция, её свойства и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12. Показательные уравнения.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13. Показательные неравенства.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14. Системы показательных уравнений и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венств.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130" w:type="dxa"/>
            <w:gridSpan w:val="3"/>
            <w:vAlign w:val="center"/>
          </w:tcPr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Формировать понятия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показательной функции, о степени с произвольным действительным показателем, о свойстве показательной функции, о графике функции, о симметрии относител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оси ординат.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Формировать умения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решать показательное уравнение различными методами: функционал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но-графическим, уравнивания показателей, введения новой переменной.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Овладеть умением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решать показательные неравенства различными методами, используя ра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носильные неравенства.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Овладеть навыками</w:t>
            </w:r>
            <w:r w:rsidRPr="00671E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решения системы показательных уравнений и неравенств методом зам</w:t>
            </w:r>
            <w:r w:rsidRPr="00671E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671E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ны переменных, методом умножения уравнений, ме</w:t>
            </w:r>
            <w:r w:rsidRPr="00671E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тодом подстановки.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функции на основе ее графического представления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зависимости с помощью формул и графиков. 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реальных зависимостей. 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функциональную символику для записи разнообразных фактов, связанных с рассматриваемыми функциями, обобщая опыт выполнения знаково-символических действий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Строить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конструкции с использованием функциональной терминологии. 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изучаемых функций. 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изучаемых функций.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алгоритму уравнения и неравенства.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Логарифмическая функция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15. Логарифмы.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16. Свойства логарифмов.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17. Десятичные и натуральные логарифмы.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18. Логарифмическая функция, её свойства и график.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19. Логарифмические уравнения.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20. Логарифмические неравенства.</w:t>
            </w:r>
          </w:p>
          <w:p w:rsidR="000A646E" w:rsidRPr="00671EF3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0130" w:type="dxa"/>
            <w:gridSpan w:val="3"/>
            <w:vAlign w:val="center"/>
          </w:tcPr>
          <w:p w:rsidR="000A646E" w:rsidRPr="00671EF3" w:rsidRDefault="000A646E" w:rsidP="006444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Формировать представление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логарифме, об основании логарифма, о логарифмировании, о десятичном логарифме, о натуральном логарифме, об 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основном логарифмическом тождестве и свойствах логарифмов,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формуле перехода от логарифма по одному основанию к логарифму по другому основанию.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Формировать умения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свойства логарифмов: логарифм произведения, логарифм частного, логарифм степени, при упрощении выражений, содержащих логарифм.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Овладеть умением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решать логарифмическое уравнение, переходя к равносильному логари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мическому уравнению,  применяя функционально-графический метод,  метод потенцирования, метод введения новой переменной, метод логарифмирования.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Овладеть навыками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логарифмического неравенства.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функции на основе ее графического представления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зависимости с помощью формул и графиков. 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реальных зависимостей. 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функциональную символику для записи разнообразных фактов, связанных с рассматриваемыми функциями, обобщая опыт выполнения знаково-символических действий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Строить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конструкции с использованием функциональной терминологии. 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изучаемых функций. </w:t>
            </w:r>
          </w:p>
          <w:p w:rsidR="000A646E" w:rsidRPr="00671EF3" w:rsidRDefault="000A646E" w:rsidP="006444C7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изучаемых функций.</w:t>
            </w:r>
          </w:p>
          <w:p w:rsidR="000A646E" w:rsidRPr="003C4673" w:rsidRDefault="000A646E" w:rsidP="006444C7">
            <w:pPr>
              <w:pStyle w:val="aa"/>
              <w:spacing w:line="276" w:lineRule="auto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алгоритму уравнения и неравенства.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Тригонометрические формулы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21. Радианная мера угла.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22. Поворот точки вокруг начала координат.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23. Определение синуса, косинуса и тангенса.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24. Знаки синуса, косинуса и тангенса.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25. Зависимость между синусом, косинусом и тангенсом одного и того же угла.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26. Тригонометрические тождества.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27. Синус, косинус и тангенс углов </w:t>
            </w:r>
            <w:r w:rsidRPr="008A292E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ru-RU"/>
              </w:rPr>
              <w:object w:dxaOrig="240" w:dyaOrig="220">
                <v:shape id="_x0000_i1027" type="#_x0000_t75" style="width:11.7pt;height:10.9pt" o:ole="">
                  <v:imagedata r:id="rId9" o:title=""/>
                </v:shape>
                <o:OLEObject Type="Embed" ProgID="Equation.3" ShapeID="_x0000_i1027" DrawAspect="Content" ObjectID="_1571066112" r:id="rId14"/>
              </w:object>
            </w:r>
            <w:r w:rsidR="0064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A292E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ru-RU"/>
              </w:rPr>
              <w:object w:dxaOrig="420" w:dyaOrig="220">
                <v:shape id="_x0000_i1028" type="#_x0000_t75" style="width:20.1pt;height:10.9pt" o:ole="">
                  <v:imagedata r:id="rId11" o:title=""/>
                </v:shape>
                <o:OLEObject Type="Embed" ProgID="Equation.3" ShapeID="_x0000_i1028" DrawAspect="Content" ObjectID="_1571066113" r:id="rId15"/>
              </w:objec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28. Формулы сложения.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29. Синус, косинус и тангенс двойного угла.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31. Формулы приведения.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32. Сумма и разность синусов. Сумма и разность косинусов.</w:t>
            </w:r>
          </w:p>
          <w:p w:rsidR="000A646E" w:rsidRPr="00671EF3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0130" w:type="dxa"/>
            <w:gridSpan w:val="3"/>
          </w:tcPr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Формировать представление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радианной мере угла, о 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между действительн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 числами и точками числовой окружности,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переводе радианной меры в градусную и гр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дусной меры в радианную, о числовой ок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ружности на координатной плоскости, о синусе, кос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нусе, тангенсе, котангенсе и их свойствах, о четвертях окружности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 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 зн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чений синуса, косинуса, тангенса от величины угла.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Формировать умения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упрощения тригонометрических соотношений одного аргумента, док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зательства тождеств; преобразования выражений по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средством тождеств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формул приведения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46E" w:rsidRPr="00671EF3" w:rsidRDefault="000A646E" w:rsidP="000A646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Овладеть умением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применения для упрощения выражений формул: синуса и косинуса суммы и разности аргумента, двойного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поло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винного угла, понижения степени.</w:t>
            </w:r>
          </w:p>
          <w:p w:rsidR="000A646E" w:rsidRPr="00C337C2" w:rsidRDefault="000A646E" w:rsidP="000A646E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lang w:val="ru-RU" w:eastAsia="ru-RU"/>
              </w:rPr>
            </w:pPr>
            <w:r w:rsidRPr="00671EF3">
              <w:rPr>
                <w:rFonts w:eastAsia="Arial Unicode MS"/>
                <w:b/>
                <w:lang w:val="ru-RU" w:eastAsia="ru-RU"/>
              </w:rPr>
              <w:t>О</w:t>
            </w:r>
            <w:r w:rsidRPr="00671EF3">
              <w:rPr>
                <w:rFonts w:eastAsia="Arial Unicode MS"/>
                <w:b/>
                <w:lang w:eastAsia="ru-RU"/>
              </w:rPr>
              <w:t>владе</w:t>
            </w:r>
            <w:r w:rsidRPr="00671EF3">
              <w:rPr>
                <w:rFonts w:eastAsia="Arial Unicode MS"/>
                <w:b/>
                <w:lang w:val="ru-RU" w:eastAsia="ru-RU"/>
              </w:rPr>
              <w:t>ть</w:t>
            </w:r>
            <w:r w:rsidRPr="00671EF3">
              <w:rPr>
                <w:rFonts w:eastAsia="Arial Unicode MS"/>
                <w:b/>
                <w:lang w:eastAsia="ru-RU"/>
              </w:rPr>
              <w:t xml:space="preserve"> навыками</w:t>
            </w:r>
            <w:r w:rsidRPr="00671EF3">
              <w:rPr>
                <w:rFonts w:eastAsia="Arial Unicode MS"/>
                <w:lang w:eastAsia="ru-RU"/>
              </w:rPr>
              <w:t xml:space="preserve"> использования формул приведения и формул преобразования суммы тригонометрических функций в произведение.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Тригонометрические уравнения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33. Уравнение 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cos x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34. Уравнение 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sin x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35. Уравнение 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tg x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36. Решение тригонометрических уравнений.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37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простейших тригономе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рический неравенств.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10130" w:type="dxa"/>
            <w:gridSpan w:val="3"/>
          </w:tcPr>
          <w:p w:rsidR="000A646E" w:rsidRPr="00671EF3" w:rsidRDefault="000A646E" w:rsidP="000A646E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Формировать представления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решении тригонометрических уравнений на числовой окру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об арккосинусе, арксинусе, арктангенсе и арк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котангенсе, о решении триго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нометрических неравенств.</w:t>
            </w:r>
          </w:p>
          <w:p w:rsidR="000A646E" w:rsidRPr="00671EF3" w:rsidRDefault="000A646E" w:rsidP="008E7E2C">
            <w:pPr>
              <w:pStyle w:val="aa"/>
              <w:numPr>
                <w:ilvl w:val="0"/>
                <w:numId w:val="2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ормировать умени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однородн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тригонометрических уравнений.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646E" w:rsidRPr="00671EF3" w:rsidRDefault="000A646E" w:rsidP="008E7E2C">
            <w:pPr>
              <w:pStyle w:val="aa"/>
              <w:numPr>
                <w:ilvl w:val="0"/>
                <w:numId w:val="2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Овладеть умением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тригонометрических уравнений методом введения новой пер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ной, разложения на множители.</w:t>
            </w:r>
          </w:p>
          <w:p w:rsidR="000A646E" w:rsidRDefault="000A646E" w:rsidP="008E7E2C">
            <w:pPr>
              <w:pStyle w:val="aa"/>
              <w:numPr>
                <w:ilvl w:val="0"/>
                <w:numId w:val="2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ть</w:t>
            </w:r>
            <w:r w:rsidRPr="00671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навыками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тригонометрических неравенств с помощью графиков соотве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1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ствующих функций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46E" w:rsidRDefault="000A646E" w:rsidP="000A646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корней на единичной окружности при решении уравнений: это позволит осознанно применять формулы корней.</w:t>
            </w:r>
          </w:p>
          <w:p w:rsidR="000A646E" w:rsidRPr="00671EF3" w:rsidRDefault="000A646E" w:rsidP="000A646E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сложны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тригонометрически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примерах уравнений, сводящихся к квадратным, уравнений вида </w:t>
            </w:r>
            <w:r w:rsidRPr="0067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 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sin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 + b 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671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 тригонометрических неравенств 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единичной окружности.</w:t>
            </w:r>
          </w:p>
          <w:p w:rsidR="000A646E" w:rsidRPr="00671EF3" w:rsidRDefault="000A646E" w:rsidP="000A646E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lang w:val="ru-RU" w:eastAsia="ru-RU"/>
              </w:rPr>
            </w:pPr>
            <w:r w:rsidRPr="00671EF3">
              <w:rPr>
                <w:rFonts w:eastAsia="Arial Unicode MS"/>
                <w:b/>
                <w:lang w:val="ru-RU" w:eastAsia="ru-RU"/>
              </w:rPr>
              <w:t>Расширить</w:t>
            </w:r>
            <w:r w:rsidRPr="00671EF3">
              <w:rPr>
                <w:rFonts w:eastAsia="Arial Unicode MS"/>
                <w:b/>
                <w:lang w:eastAsia="ru-RU"/>
              </w:rPr>
              <w:t xml:space="preserve"> и обобщ</w:t>
            </w:r>
            <w:r w:rsidRPr="00671EF3">
              <w:rPr>
                <w:rFonts w:eastAsia="Arial Unicode MS"/>
                <w:b/>
                <w:lang w:val="ru-RU" w:eastAsia="ru-RU"/>
              </w:rPr>
              <w:t>ить</w:t>
            </w:r>
            <w:r w:rsidRPr="00671EF3">
              <w:rPr>
                <w:rFonts w:eastAsia="Arial Unicode MS"/>
                <w:lang w:eastAsia="ru-RU"/>
              </w:rPr>
              <w:t xml:space="preserve"> сведени</w:t>
            </w:r>
            <w:r>
              <w:rPr>
                <w:rFonts w:eastAsia="Arial Unicode MS"/>
                <w:lang w:val="ru-RU" w:eastAsia="ru-RU"/>
              </w:rPr>
              <w:t>я</w:t>
            </w:r>
            <w:r w:rsidRPr="00671EF3">
              <w:rPr>
                <w:rFonts w:eastAsia="Arial Unicode MS"/>
                <w:lang w:eastAsia="ru-RU"/>
              </w:rPr>
              <w:t xml:space="preserve"> о видах тригонометрических уравнений</w:t>
            </w:r>
            <w:r>
              <w:rPr>
                <w:rFonts w:eastAsia="Arial Unicode MS"/>
                <w:lang w:val="ru-RU" w:eastAsia="ru-RU"/>
              </w:rPr>
              <w:t>.</w:t>
            </w:r>
          </w:p>
        </w:tc>
      </w:tr>
      <w:tr w:rsidR="0030324F" w:rsidRPr="00C337C2" w:rsidTr="00303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4741"/>
        </w:trPr>
        <w:tc>
          <w:tcPr>
            <w:tcW w:w="5463" w:type="dxa"/>
            <w:gridSpan w:val="2"/>
          </w:tcPr>
          <w:p w:rsidR="0030324F" w:rsidRDefault="0030324F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Степенная, показательная и логарифмическая функции. 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показательных, степенных и логарифм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уравнений. 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показательных, степенных и логарифм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неравенств. 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формулы. Тригонометрич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тождества. 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уравнений.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показательных и логарифмич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уравнений. 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проценты, движение.</w:t>
            </w:r>
          </w:p>
          <w:p w:rsidR="0030324F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30324F" w:rsidRPr="00671EF3" w:rsidRDefault="0030324F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0" w:type="dxa"/>
            <w:gridSpan w:val="3"/>
          </w:tcPr>
          <w:p w:rsidR="0030324F" w:rsidRDefault="0030324F" w:rsidP="000A64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Обобщить и 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знания.</w:t>
            </w:r>
          </w:p>
          <w:p w:rsidR="0030324F" w:rsidRDefault="0030324F" w:rsidP="000A646E">
            <w:pPr>
              <w:pStyle w:val="a8"/>
              <w:spacing w:after="0" w:line="276" w:lineRule="auto"/>
              <w:jc w:val="both"/>
              <w:rPr>
                <w:color w:val="000000"/>
                <w:lang w:val="ru-RU" w:eastAsia="ru-RU"/>
              </w:rPr>
            </w:pPr>
            <w:r w:rsidRPr="00671EF3">
              <w:rPr>
                <w:b/>
                <w:color w:val="000000"/>
                <w:lang w:eastAsia="ru-RU"/>
              </w:rPr>
              <w:t>Уметь</w:t>
            </w:r>
            <w:r>
              <w:rPr>
                <w:b/>
                <w:color w:val="000000"/>
                <w:lang w:val="ru-RU" w:eastAsia="ru-RU"/>
              </w:rPr>
              <w:t xml:space="preserve"> </w:t>
            </w:r>
            <w:r w:rsidRPr="00671EF3">
              <w:rPr>
                <w:b/>
                <w:color w:val="000000"/>
                <w:lang w:eastAsia="ru-RU"/>
              </w:rPr>
              <w:t>решать</w:t>
            </w:r>
            <w:r>
              <w:rPr>
                <w:b/>
                <w:color w:val="000000"/>
                <w:lang w:val="ru-RU" w:eastAsia="ru-RU"/>
              </w:rPr>
              <w:t xml:space="preserve"> </w:t>
            </w:r>
            <w:r w:rsidRPr="00331789">
              <w:rPr>
                <w:color w:val="000000"/>
                <w:lang w:eastAsia="ru-RU"/>
              </w:rPr>
              <w:t>иррациональные, логарифмические, показательные, тригонометрические уравнения и неравенства</w:t>
            </w:r>
            <w:r>
              <w:rPr>
                <w:color w:val="000000"/>
                <w:lang w:val="ru-RU" w:eastAsia="ru-RU"/>
              </w:rPr>
              <w:t>.</w:t>
            </w:r>
          </w:p>
          <w:p w:rsidR="0030324F" w:rsidRPr="00C337C2" w:rsidRDefault="0030324F" w:rsidP="000A646E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lang w:val="ru-RU" w:eastAsia="ru-RU"/>
              </w:rPr>
            </w:pPr>
            <w:r w:rsidRPr="00671EF3">
              <w:rPr>
                <w:b/>
                <w:color w:val="000000"/>
                <w:lang w:val="ru-RU" w:eastAsia="ru-RU"/>
              </w:rPr>
              <w:t>П</w:t>
            </w:r>
            <w:r>
              <w:rPr>
                <w:b/>
                <w:color w:val="000000"/>
                <w:lang w:val="ru-RU" w:eastAsia="ru-RU"/>
              </w:rPr>
              <w:t xml:space="preserve">рименять </w:t>
            </w:r>
            <w:r w:rsidRPr="00331789">
              <w:rPr>
                <w:color w:val="000000"/>
                <w:lang w:eastAsia="ru-RU"/>
              </w:rPr>
              <w:t>свойства степени, свойства логарифма, тригонометрические формулы при выполнении заданий.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15593" w:type="dxa"/>
            <w:gridSpan w:val="5"/>
            <w:tcBorders>
              <w:top w:val="double" w:sz="4" w:space="0" w:color="auto"/>
            </w:tcBorders>
            <w:vAlign w:val="center"/>
          </w:tcPr>
          <w:p w:rsidR="000A646E" w:rsidRPr="00C337C2" w:rsidRDefault="000A646E" w:rsidP="000A6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  <w:vAlign w:val="center"/>
          </w:tcPr>
          <w:p w:rsidR="000A646E" w:rsidRPr="00C337C2" w:rsidRDefault="000A646E" w:rsidP="000A6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30" w:type="dxa"/>
            <w:gridSpan w:val="3"/>
            <w:vAlign w:val="center"/>
          </w:tcPr>
          <w:p w:rsidR="000A646E" w:rsidRPr="00C337C2" w:rsidRDefault="000A646E" w:rsidP="000A6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основе учебных действий)</w:t>
            </w:r>
          </w:p>
        </w:tc>
      </w:tr>
      <w:tr w:rsidR="000A646E" w:rsidRPr="00C337C2" w:rsidTr="00583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288"/>
        </w:trPr>
        <w:tc>
          <w:tcPr>
            <w:tcW w:w="5463" w:type="dxa"/>
            <w:gridSpan w:val="2"/>
          </w:tcPr>
          <w:p w:rsidR="000A646E" w:rsidRPr="00671EF3" w:rsidRDefault="000A646E" w:rsidP="00583D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10 класса</w:t>
            </w:r>
          </w:p>
          <w:p w:rsidR="000A646E" w:rsidRPr="00671EF3" w:rsidRDefault="000A646E" w:rsidP="00583D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функция. Логарифмическая фун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ция.</w:t>
            </w:r>
          </w:p>
          <w:p w:rsidR="000A646E" w:rsidRDefault="000A646E" w:rsidP="00583D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формулы.</w:t>
            </w:r>
            <w:r w:rsidRPr="00671EF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Степенная фун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ция.</w:t>
            </w:r>
          </w:p>
          <w:p w:rsidR="000A646E" w:rsidRPr="00671EF3" w:rsidRDefault="000A646E" w:rsidP="00583D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0130" w:type="dxa"/>
            <w:gridSpan w:val="3"/>
          </w:tcPr>
          <w:p w:rsidR="006444C7" w:rsidRPr="00583DC6" w:rsidRDefault="00583DC6" w:rsidP="00583DC6">
            <w:pPr>
              <w:pStyle w:val="af"/>
              <w:spacing w:before="0" w:beforeAutospacing="0" w:after="0" w:afterAutospacing="0" w:line="276" w:lineRule="auto"/>
              <w:rPr>
                <w:color w:val="000000"/>
              </w:rPr>
            </w:pPr>
            <w:r w:rsidRPr="00583DC6">
              <w:rPr>
                <w:b/>
                <w:color w:val="000000"/>
              </w:rPr>
              <w:t>Ф</w:t>
            </w:r>
            <w:r w:rsidR="006444C7" w:rsidRPr="00583DC6">
              <w:rPr>
                <w:b/>
                <w:color w:val="000000"/>
              </w:rPr>
              <w:t>ормирова</w:t>
            </w:r>
            <w:r w:rsidRPr="00583DC6">
              <w:rPr>
                <w:b/>
                <w:color w:val="000000"/>
              </w:rPr>
              <w:t>ть</w:t>
            </w:r>
            <w:r w:rsidR="006444C7" w:rsidRPr="00583DC6">
              <w:rPr>
                <w:color w:val="000000"/>
              </w:rPr>
              <w:t xml:space="preserve"> представлени</w:t>
            </w:r>
            <w:r>
              <w:rPr>
                <w:color w:val="000000"/>
              </w:rPr>
              <w:t>е</w:t>
            </w:r>
            <w:r w:rsidR="006444C7" w:rsidRPr="00583DC6">
              <w:rPr>
                <w:color w:val="000000"/>
              </w:rPr>
              <w:t xml:space="preserve"> о целостности и непрерывности курса алгебры</w:t>
            </w:r>
            <w:r>
              <w:rPr>
                <w:color w:val="000000"/>
              </w:rPr>
              <w:t>.</w:t>
            </w:r>
          </w:p>
          <w:p w:rsidR="006444C7" w:rsidRPr="00583DC6" w:rsidRDefault="00583DC6" w:rsidP="00583DC6">
            <w:pPr>
              <w:pStyle w:val="af"/>
              <w:spacing w:before="0" w:beforeAutospacing="0" w:after="0" w:afterAutospacing="0" w:line="276" w:lineRule="auto"/>
              <w:rPr>
                <w:color w:val="000000"/>
              </w:rPr>
            </w:pPr>
            <w:r w:rsidRPr="00583DC6">
              <w:rPr>
                <w:b/>
                <w:color w:val="000000"/>
              </w:rPr>
              <w:t>О</w:t>
            </w:r>
            <w:r w:rsidR="006444C7" w:rsidRPr="00583DC6">
              <w:rPr>
                <w:b/>
                <w:color w:val="000000"/>
              </w:rPr>
              <w:t>владе</w:t>
            </w:r>
            <w:r w:rsidRPr="00583DC6">
              <w:rPr>
                <w:b/>
                <w:color w:val="000000"/>
              </w:rPr>
              <w:t>ть</w:t>
            </w:r>
            <w:r>
              <w:rPr>
                <w:color w:val="000000"/>
              </w:rPr>
              <w:t xml:space="preserve"> </w:t>
            </w:r>
            <w:r w:rsidR="006444C7" w:rsidRPr="00583DC6">
              <w:rPr>
                <w:color w:val="000000"/>
              </w:rPr>
              <w:t>умением обобщения и систематизации знаний по основны</w:t>
            </w:r>
            <w:r>
              <w:rPr>
                <w:color w:val="000000"/>
              </w:rPr>
              <w:t>м темам курса алгебры 10 класса.</w:t>
            </w:r>
          </w:p>
          <w:p w:rsidR="000A646E" w:rsidRPr="00583DC6" w:rsidRDefault="00583DC6" w:rsidP="00583DC6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83DC6">
              <w:rPr>
                <w:b/>
                <w:color w:val="000000"/>
              </w:rPr>
              <w:t>Р</w:t>
            </w:r>
            <w:r w:rsidR="006444C7" w:rsidRPr="00583DC6">
              <w:rPr>
                <w:b/>
                <w:color w:val="000000"/>
              </w:rPr>
              <w:t>азви</w:t>
            </w:r>
            <w:r w:rsidRPr="00583DC6">
              <w:rPr>
                <w:b/>
                <w:color w:val="000000"/>
              </w:rPr>
              <w:t>вать</w:t>
            </w:r>
            <w:r>
              <w:rPr>
                <w:b/>
                <w:color w:val="000000"/>
              </w:rPr>
              <w:t xml:space="preserve"> </w:t>
            </w:r>
            <w:r w:rsidR="006444C7" w:rsidRPr="00583DC6">
              <w:rPr>
                <w:color w:val="000000"/>
              </w:rPr>
              <w:t>логическо</w:t>
            </w:r>
            <w:r>
              <w:rPr>
                <w:color w:val="000000"/>
              </w:rPr>
              <w:t>е</w:t>
            </w:r>
            <w:r w:rsidR="006444C7" w:rsidRPr="00583DC6">
              <w:rPr>
                <w:color w:val="000000"/>
              </w:rPr>
              <w:t>, математическ</w:t>
            </w:r>
            <w:r>
              <w:rPr>
                <w:color w:val="000000"/>
              </w:rPr>
              <w:t>ое</w:t>
            </w:r>
            <w:r w:rsidR="006444C7" w:rsidRPr="00583DC6">
              <w:rPr>
                <w:color w:val="000000"/>
              </w:rPr>
              <w:t xml:space="preserve"> мышлени</w:t>
            </w:r>
            <w:r>
              <w:rPr>
                <w:color w:val="000000"/>
              </w:rPr>
              <w:t>е</w:t>
            </w:r>
            <w:r w:rsidR="006444C7" w:rsidRPr="00583DC6">
              <w:rPr>
                <w:color w:val="000000"/>
              </w:rPr>
              <w:t xml:space="preserve"> и интуици</w:t>
            </w:r>
            <w:r>
              <w:rPr>
                <w:color w:val="000000"/>
              </w:rPr>
              <w:t>ю</w:t>
            </w:r>
            <w:r w:rsidR="006444C7" w:rsidRPr="00583DC6">
              <w:rPr>
                <w:color w:val="000000"/>
              </w:rPr>
              <w:t>, творчески</w:t>
            </w:r>
            <w:r>
              <w:rPr>
                <w:color w:val="000000"/>
              </w:rPr>
              <w:t>е</w:t>
            </w:r>
            <w:r w:rsidR="006444C7" w:rsidRPr="00583DC6">
              <w:rPr>
                <w:color w:val="000000"/>
              </w:rPr>
              <w:t xml:space="preserve"> способност</w:t>
            </w:r>
            <w:r>
              <w:rPr>
                <w:color w:val="000000"/>
              </w:rPr>
              <w:t>и</w:t>
            </w:r>
            <w:r w:rsidR="006444C7" w:rsidRPr="00583DC6">
              <w:rPr>
                <w:color w:val="000000"/>
              </w:rPr>
              <w:t xml:space="preserve"> в о</w:t>
            </w:r>
            <w:r w:rsidR="006444C7" w:rsidRPr="00583DC6">
              <w:rPr>
                <w:color w:val="000000"/>
              </w:rPr>
              <w:t>б</w:t>
            </w:r>
            <w:r w:rsidR="006444C7" w:rsidRPr="00583DC6">
              <w:rPr>
                <w:color w:val="000000"/>
              </w:rPr>
              <w:t>ласти математики.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Тригонометрические функции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38.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 определения и множество значений тригонометрических функций.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39.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Чётность, нечётность, периодичность триг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нометрических функций.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40.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1C4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y = cos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график.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41.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1C4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y = sin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график.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42.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1C4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y = tg 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её график.</w:t>
            </w:r>
          </w:p>
          <w:p w:rsidR="00180966" w:rsidRDefault="00180966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43. Обратные тригонометрические функции.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0130" w:type="dxa"/>
            <w:gridSpan w:val="3"/>
          </w:tcPr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Формулировать</w:t>
            </w:r>
            <w:r w:rsidRPr="00583DC6">
              <w:rPr>
                <w:color w:val="000000"/>
                <w:shd w:val="clear" w:color="auto" w:fill="FFFFFF"/>
              </w:rPr>
              <w:t xml:space="preserve"> определения четной, нечетной и периодической функций, строить по точкам графики тригонометрических функций, описывать их свойства. </w:t>
            </w:r>
          </w:p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Распознавать</w:t>
            </w:r>
            <w:r w:rsidRPr="00583DC6">
              <w:rPr>
                <w:color w:val="000000"/>
                <w:shd w:val="clear" w:color="auto" w:fill="FFFFFF"/>
              </w:rPr>
              <w:t xml:space="preserve"> виды изучаемых функций</w:t>
            </w:r>
            <w:r w:rsidR="00583DC6">
              <w:rPr>
                <w:color w:val="000000"/>
                <w:shd w:val="clear" w:color="auto" w:fill="FFFFFF"/>
                <w:lang w:val="ru-RU"/>
              </w:rPr>
              <w:t>.</w:t>
            </w:r>
            <w:r w:rsidRPr="00583DC6">
              <w:rPr>
                <w:color w:val="000000"/>
                <w:shd w:val="clear" w:color="auto" w:fill="FFFFFF"/>
              </w:rPr>
              <w:t xml:space="preserve"> </w:t>
            </w:r>
          </w:p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Показывать</w:t>
            </w:r>
            <w:r w:rsidRPr="00583DC6">
              <w:rPr>
                <w:color w:val="000000"/>
                <w:shd w:val="clear" w:color="auto" w:fill="FFFFFF"/>
              </w:rPr>
              <w:t xml:space="preserve"> схематически положение графиков на координатной плоскости. </w:t>
            </w:r>
          </w:p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Определять</w:t>
            </w:r>
            <w:r w:rsidRPr="00583DC6">
              <w:rPr>
                <w:color w:val="000000"/>
                <w:shd w:val="clear" w:color="auto" w:fill="FFFFFF"/>
              </w:rPr>
              <w:t xml:space="preserve"> монотонность, максимум и минимум, четность и нечетность; периодичность; область определения и область значения функций; строить графики функций, выполнять преобразования графиков. </w:t>
            </w:r>
          </w:p>
          <w:p w:rsidR="000A646E" w:rsidRPr="00583DC6" w:rsidRDefault="006444C7" w:rsidP="00583DC6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Решать</w:t>
            </w:r>
            <w:r w:rsidRPr="00583DC6">
              <w:rPr>
                <w:color w:val="000000"/>
                <w:shd w:val="clear" w:color="auto" w:fill="FFFFFF"/>
              </w:rPr>
              <w:t xml:space="preserve"> простейшие тригонометрические уравнения и неравенства на отрезке с помощью графика.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Производная и её геометрический смысл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44.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Производная.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45.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Производная степенной функции.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46.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дифференцирования. </w:t>
            </w:r>
          </w:p>
          <w:p w:rsidR="000A646E" w:rsidRDefault="00180966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§47. </w:t>
            </w:r>
            <w:r w:rsidR="000A646E"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некоторых элементарных функций.</w:t>
            </w:r>
          </w:p>
          <w:p w:rsidR="000A646E" w:rsidRPr="004E75D1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48.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производной.</w:t>
            </w:r>
          </w:p>
          <w:p w:rsidR="000A646E" w:rsidRPr="00671EF3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0130" w:type="dxa"/>
            <w:gridSpan w:val="3"/>
          </w:tcPr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Формулировать</w:t>
            </w:r>
            <w:r w:rsidRPr="00583DC6">
              <w:rPr>
                <w:color w:val="000000"/>
                <w:shd w:val="clear" w:color="auto" w:fill="FFFFFF"/>
              </w:rPr>
              <w:t xml:space="preserve"> определение производной функции, вычислять производные элементарных функций по формулам, применять правила дифференцирования и записывать их в символической форме. </w:t>
            </w:r>
          </w:p>
          <w:p w:rsidR="000A646E" w:rsidRPr="00583DC6" w:rsidRDefault="006444C7" w:rsidP="00583DC6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Составлять</w:t>
            </w:r>
            <w:r w:rsidRPr="00583DC6">
              <w:rPr>
                <w:color w:val="000000"/>
                <w:shd w:val="clear" w:color="auto" w:fill="FFFFFF"/>
              </w:rPr>
              <w:t xml:space="preserve"> уравнение касательной к графику простейшей функции в данной точке.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Применение производной к исслед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ванию функций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49.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Возрастание и убывание функци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 50.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Экстремумы функции.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51.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построению гр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фиков функций.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52.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ции. </w:t>
            </w:r>
          </w:p>
          <w:p w:rsidR="00180966" w:rsidRPr="004E75D1" w:rsidRDefault="00180966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Выпуклость графика функции, точки перег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ба.</w:t>
            </w:r>
          </w:p>
          <w:p w:rsidR="000A646E" w:rsidRPr="00671EF3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130" w:type="dxa"/>
            <w:gridSpan w:val="3"/>
          </w:tcPr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lastRenderedPageBreak/>
              <w:t>Находить</w:t>
            </w:r>
            <w:r w:rsidRPr="00583DC6">
              <w:rPr>
                <w:color w:val="000000"/>
                <w:shd w:val="clear" w:color="auto" w:fill="FFFFFF"/>
              </w:rPr>
              <w:t xml:space="preserve"> с помощью производной промежутки монотонности и экстремумы функции, по полученным данным строить график функции, используя ее четность или нечетность. </w:t>
            </w:r>
          </w:p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Решать</w:t>
            </w:r>
            <w:r w:rsidRPr="00583DC6">
              <w:rPr>
                <w:color w:val="000000"/>
                <w:shd w:val="clear" w:color="auto" w:fill="FFFFFF"/>
              </w:rPr>
              <w:t xml:space="preserve"> задачи на нахождение наибольшего и наименьшего значений на отрезке или интервале. </w:t>
            </w:r>
            <w:r w:rsidRPr="00583DC6">
              <w:rPr>
                <w:b/>
                <w:color w:val="000000"/>
                <w:shd w:val="clear" w:color="auto" w:fill="FFFFFF"/>
              </w:rPr>
              <w:lastRenderedPageBreak/>
              <w:t>Определять</w:t>
            </w:r>
            <w:r w:rsidRPr="00583DC6">
              <w:rPr>
                <w:color w:val="000000"/>
                <w:shd w:val="clear" w:color="auto" w:fill="FFFFFF"/>
              </w:rPr>
              <w:t xml:space="preserve"> значение функции по значению аргумента при различных способах задания функции; </w:t>
            </w:r>
            <w:r w:rsidRPr="00583DC6">
              <w:rPr>
                <w:b/>
                <w:color w:val="000000"/>
                <w:shd w:val="clear" w:color="auto" w:fill="FFFFFF"/>
              </w:rPr>
              <w:t>строить</w:t>
            </w:r>
            <w:r w:rsidRPr="00583DC6">
              <w:rPr>
                <w:color w:val="000000"/>
                <w:shd w:val="clear" w:color="auto" w:fill="FFFFFF"/>
              </w:rPr>
              <w:t xml:space="preserve"> графики изученных функций; </w:t>
            </w:r>
            <w:r w:rsidRPr="00583DC6">
              <w:rPr>
                <w:b/>
                <w:color w:val="000000"/>
                <w:shd w:val="clear" w:color="auto" w:fill="FFFFFF"/>
              </w:rPr>
              <w:t>описывать</w:t>
            </w:r>
            <w:r w:rsidRPr="00583DC6">
              <w:rPr>
                <w:color w:val="000000"/>
                <w:shd w:val="clear" w:color="auto" w:fill="FFFFFF"/>
              </w:rPr>
              <w:t xml:space="preserve"> по графику поведение и свойства функций, </w:t>
            </w:r>
            <w:r w:rsidRPr="00583DC6">
              <w:rPr>
                <w:b/>
                <w:color w:val="000000"/>
                <w:shd w:val="clear" w:color="auto" w:fill="FFFFFF"/>
              </w:rPr>
              <w:t>находить</w:t>
            </w:r>
            <w:r w:rsidRPr="00583DC6">
              <w:rPr>
                <w:color w:val="000000"/>
                <w:shd w:val="clear" w:color="auto" w:fill="FFFFFF"/>
              </w:rPr>
              <w:t xml:space="preserve"> по графику функции наибольшие и наименьшие значения; </w:t>
            </w:r>
            <w:r w:rsidRPr="00583DC6">
              <w:rPr>
                <w:b/>
                <w:color w:val="000000"/>
                <w:shd w:val="clear" w:color="auto" w:fill="FFFFFF"/>
              </w:rPr>
              <w:t>решать</w:t>
            </w:r>
            <w:r w:rsidRPr="00583DC6">
              <w:rPr>
                <w:color w:val="000000"/>
                <w:shd w:val="clear" w:color="auto" w:fill="FFFFFF"/>
              </w:rPr>
              <w:t xml:space="preserve"> уравнения, простейшие системы уравнений, используя их графики. </w:t>
            </w:r>
          </w:p>
          <w:p w:rsidR="000A646E" w:rsidRPr="00583DC6" w:rsidRDefault="006444C7" w:rsidP="00583DC6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Использовать</w:t>
            </w:r>
            <w:r w:rsidRPr="00583DC6">
              <w:rPr>
                <w:color w:val="000000"/>
                <w:shd w:val="clear" w:color="auto" w:fill="FFFFFF"/>
              </w:rPr>
              <w:t xml:space="preserve"> приобретенные знания и умения в практической деятельности и повседневной жизни для описания с помощью функций различных зависимостей, представления их графически, интерпретации графиков.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Интеграл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54.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Первообразная.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55.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нахождения первообразных.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56.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криволинейной трапеции и инт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грал.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57.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интегралов.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58. 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с помощью интегр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лов.</w:t>
            </w:r>
          </w:p>
          <w:p w:rsidR="00180966" w:rsidRPr="004E75D1" w:rsidRDefault="00180966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59. Применение производной и интеграла к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практических задач.</w:t>
            </w:r>
          </w:p>
          <w:p w:rsidR="000A646E" w:rsidRPr="00671EF3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0130" w:type="dxa"/>
            <w:gridSpan w:val="3"/>
          </w:tcPr>
          <w:p w:rsid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Формулировать, записывать</w:t>
            </w:r>
            <w:r w:rsidRPr="00583DC6">
              <w:rPr>
                <w:color w:val="000000"/>
                <w:shd w:val="clear" w:color="auto" w:fill="FFFFFF"/>
              </w:rPr>
              <w:t xml:space="preserve"> в символической форме правила нахождения первообразных. </w:t>
            </w:r>
            <w:r w:rsidRPr="00583DC6">
              <w:rPr>
                <w:b/>
                <w:color w:val="000000"/>
                <w:shd w:val="clear" w:color="auto" w:fill="FFFFFF"/>
              </w:rPr>
              <w:t>Находить</w:t>
            </w:r>
            <w:r w:rsidRPr="00583DC6">
              <w:rPr>
                <w:color w:val="000000"/>
                <w:shd w:val="clear" w:color="auto" w:fill="FFFFFF"/>
              </w:rPr>
              <w:t xml:space="preserve"> первообразные основных элементарных функций; использовать формулу Ньютона-Лейбница для вычисления площадей криволинейных трапеций. </w:t>
            </w:r>
          </w:p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583DC6">
              <w:rPr>
                <w:b/>
                <w:color w:val="000000"/>
                <w:shd w:val="clear" w:color="auto" w:fill="FFFFFF"/>
              </w:rPr>
              <w:t>Выполнять вычисления</w:t>
            </w:r>
            <w:r w:rsidRPr="00583DC6">
              <w:rPr>
                <w:color w:val="000000"/>
                <w:shd w:val="clear" w:color="auto" w:fill="FFFFFF"/>
              </w:rPr>
              <w:t xml:space="preserve"> простейших интегралов, вычисление площадей фигур с помощью интегралов. </w:t>
            </w:r>
          </w:p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Анализировать и осмысливать</w:t>
            </w:r>
            <w:r w:rsidRPr="00583DC6">
              <w:rPr>
                <w:color w:val="000000"/>
                <w:shd w:val="clear" w:color="auto" w:fill="FFFFFF"/>
              </w:rPr>
              <w:t xml:space="preserve"> текст задачи, переформулировать условие, строить логическую цепочку рассуждений, критически оценивать полученный ответ. </w:t>
            </w:r>
          </w:p>
          <w:p w:rsidR="000A646E" w:rsidRPr="00583DC6" w:rsidRDefault="006444C7" w:rsidP="00583DC6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Применять</w:t>
            </w:r>
            <w:r w:rsidRPr="00583DC6">
              <w:rPr>
                <w:color w:val="000000"/>
                <w:shd w:val="clear" w:color="auto" w:fill="FFFFFF"/>
              </w:rPr>
              <w:t xml:space="preserve"> различные формы самоконтроля.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Комбинаторика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60. Правило произведения. 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61. Перестановки. 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62. Размещения. 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63. Сочетания и их свойства. 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64. Бином Ньютона.</w:t>
            </w:r>
          </w:p>
        </w:tc>
        <w:tc>
          <w:tcPr>
            <w:tcW w:w="10130" w:type="dxa"/>
            <w:gridSpan w:val="3"/>
          </w:tcPr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Выполнять</w:t>
            </w:r>
            <w:r w:rsidRPr="00583DC6">
              <w:rPr>
                <w:color w:val="000000"/>
                <w:shd w:val="clear" w:color="auto" w:fill="FFFFFF"/>
              </w:rPr>
              <w:t xml:space="preserve"> перебор всех возможных вариантов для пересчёта объектов или комбинаций. </w:t>
            </w:r>
            <w:r w:rsidRPr="00712BCF">
              <w:rPr>
                <w:b/>
                <w:color w:val="000000"/>
                <w:shd w:val="clear" w:color="auto" w:fill="FFFFFF"/>
              </w:rPr>
              <w:t>Применять</w:t>
            </w:r>
            <w:r w:rsidRPr="00583DC6">
              <w:rPr>
                <w:color w:val="000000"/>
                <w:shd w:val="clear" w:color="auto" w:fill="FFFFFF"/>
              </w:rPr>
              <w:t xml:space="preserve"> правило комбинаторного умножения для решения задач на нахождение числа объектов или комбинаций (диагонали многоугольника, рукопожатия, число кодов, шифров, паролей и т. д.). </w:t>
            </w:r>
          </w:p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Распознавать</w:t>
            </w:r>
            <w:r w:rsidRPr="00583DC6">
              <w:rPr>
                <w:color w:val="000000"/>
                <w:shd w:val="clear" w:color="auto" w:fill="FFFFFF"/>
              </w:rPr>
              <w:t xml:space="preserve"> задачи на определение числа перестановок, размещений или сочетаний и выполнять соответствующие вычисления. </w:t>
            </w:r>
          </w:p>
          <w:p w:rsidR="000A646E" w:rsidRPr="00583DC6" w:rsidRDefault="006444C7" w:rsidP="00583DC6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Решать</w:t>
            </w:r>
            <w:r w:rsidRPr="00583DC6">
              <w:rPr>
                <w:color w:val="000000"/>
                <w:shd w:val="clear" w:color="auto" w:fill="FFFFFF"/>
              </w:rPr>
              <w:t xml:space="preserve"> задачи на вычисление вероятности с применением комбинаторики.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теории вероятностей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65. События.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66. Комбинации событий. Противоположное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бытие.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67. Вероятность события.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68. Сложение вероятностей.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69. Независимые события. Умножение вероя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ностей. </w:t>
            </w:r>
          </w:p>
          <w:p w:rsidR="000A646E" w:rsidRPr="00671EF3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70. Статистическая вероятность.</w:t>
            </w:r>
          </w:p>
        </w:tc>
        <w:tc>
          <w:tcPr>
            <w:tcW w:w="10130" w:type="dxa"/>
            <w:gridSpan w:val="3"/>
          </w:tcPr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lastRenderedPageBreak/>
              <w:t>Проводить</w:t>
            </w:r>
            <w:r w:rsidRPr="00583DC6">
              <w:rPr>
                <w:color w:val="000000"/>
                <w:shd w:val="clear" w:color="auto" w:fill="FFFFFF"/>
              </w:rPr>
              <w:t xml:space="preserve"> случайные эксперименты, в том числе с помощью компьютерного моделирования, интерпретировать их результаты. </w:t>
            </w:r>
          </w:p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Вычислять</w:t>
            </w:r>
            <w:r w:rsidRPr="00583DC6">
              <w:rPr>
                <w:color w:val="000000"/>
                <w:shd w:val="clear" w:color="auto" w:fill="FFFFFF"/>
              </w:rPr>
              <w:t xml:space="preserve"> частоту случайного события; оценивать вероятность с помощью частоты, </w:t>
            </w:r>
            <w:r w:rsidRPr="00583DC6">
              <w:rPr>
                <w:color w:val="000000"/>
                <w:shd w:val="clear" w:color="auto" w:fill="FFFFFF"/>
              </w:rPr>
              <w:lastRenderedPageBreak/>
              <w:t xml:space="preserve">полученной опытным путём. </w:t>
            </w:r>
          </w:p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Решать</w:t>
            </w:r>
            <w:r w:rsidRPr="00583DC6">
              <w:rPr>
                <w:color w:val="000000"/>
                <w:shd w:val="clear" w:color="auto" w:fill="FFFFFF"/>
              </w:rPr>
              <w:t xml:space="preserve"> задачи на нахождение вероятностей событий. </w:t>
            </w:r>
          </w:p>
          <w:p w:rsidR="000A646E" w:rsidRPr="00583DC6" w:rsidRDefault="006444C7" w:rsidP="00583DC6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Приводить</w:t>
            </w:r>
            <w:r w:rsidRPr="00583DC6">
              <w:rPr>
                <w:color w:val="000000"/>
                <w:shd w:val="clear" w:color="auto" w:fill="FFFFFF"/>
              </w:rPr>
              <w:t xml:space="preserve"> примеры случайных, противоположных, независимых событий.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67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Статистика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71. </w:t>
            </w:r>
            <w:r w:rsidRPr="00C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Случайные величины.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72. </w:t>
            </w:r>
            <w:r w:rsidRPr="00C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Центральные тенденции. </w:t>
            </w:r>
          </w:p>
          <w:p w:rsidR="000A646E" w:rsidRPr="00C24DD4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73. </w:t>
            </w:r>
            <w:r w:rsidRPr="00C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разброса.</w:t>
            </w:r>
          </w:p>
          <w:p w:rsidR="000A646E" w:rsidRPr="00671EF3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0130" w:type="dxa"/>
            <w:gridSpan w:val="3"/>
          </w:tcPr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Извлекать</w:t>
            </w:r>
            <w:r w:rsidRPr="00583DC6">
              <w:rPr>
                <w:color w:val="000000"/>
                <w:shd w:val="clear" w:color="auto" w:fill="FFFFFF"/>
              </w:rPr>
              <w:t xml:space="preserve"> информацию из таблиц, представлять информацию в виде таблиц. </w:t>
            </w:r>
          </w:p>
          <w:p w:rsidR="000A646E" w:rsidRPr="00583DC6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Приводить</w:t>
            </w:r>
            <w:r w:rsidRPr="00583DC6">
              <w:rPr>
                <w:color w:val="000000"/>
                <w:shd w:val="clear" w:color="auto" w:fill="FFFFFF"/>
              </w:rPr>
              <w:t xml:space="preserve"> примеры числовых данных, находить среднее арифметическое, размах числовых наборов.</w:t>
            </w:r>
          </w:p>
          <w:p w:rsidR="00712BCF" w:rsidRDefault="006444C7" w:rsidP="00583DC6">
            <w:pPr>
              <w:pStyle w:val="a8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Извлекать</w:t>
            </w:r>
            <w:r w:rsidRPr="00583DC6">
              <w:rPr>
                <w:color w:val="000000"/>
                <w:shd w:val="clear" w:color="auto" w:fill="FFFFFF"/>
              </w:rPr>
              <w:t xml:space="preserve"> информацию из таблиц, представлять информацию в виде таблиц. </w:t>
            </w:r>
          </w:p>
          <w:p w:rsidR="006444C7" w:rsidRPr="00712BCF" w:rsidRDefault="006444C7" w:rsidP="00712BCF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  <w:r w:rsidRPr="00712BCF">
              <w:rPr>
                <w:b/>
                <w:color w:val="000000"/>
                <w:shd w:val="clear" w:color="auto" w:fill="FFFFFF"/>
              </w:rPr>
              <w:t>Приводить</w:t>
            </w:r>
            <w:r w:rsidRPr="00583DC6">
              <w:rPr>
                <w:color w:val="000000"/>
                <w:shd w:val="clear" w:color="auto" w:fill="FFFFFF"/>
              </w:rPr>
              <w:t xml:space="preserve"> примеры числовых данных, находить среднее арифметическое, размах числовых наборов</w:t>
            </w:r>
            <w:r w:rsidR="00712BCF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r w:rsidRPr="00583DC6">
              <w:rPr>
                <w:color w:val="000000"/>
                <w:shd w:val="clear" w:color="auto" w:fill="FFFFFF"/>
              </w:rPr>
              <w:t>использования средних  для описания данных (уровень воды в водоёме, спортивные показатели, определение границ климатических зон)</w:t>
            </w:r>
            <w:r w:rsidR="00712BCF"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0A646E" w:rsidRPr="00C337C2" w:rsidTr="000C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80" w:type="dxa"/>
          <w:trHeight w:val="148"/>
        </w:trPr>
        <w:tc>
          <w:tcPr>
            <w:tcW w:w="5463" w:type="dxa"/>
            <w:gridSpan w:val="2"/>
          </w:tcPr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  <w:r w:rsidRPr="00043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алгебраические преобразования.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уравнений и неравенств.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функции и ее применение к реш</w:t>
            </w: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задач. </w:t>
            </w:r>
          </w:p>
          <w:p w:rsidR="000A646E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графики. </w:t>
            </w:r>
          </w:p>
          <w:p w:rsidR="000A646E" w:rsidRPr="007E398C" w:rsidRDefault="000A646E" w:rsidP="000A64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проценты, движение, пр</w:t>
            </w: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грессии.</w:t>
            </w:r>
          </w:p>
          <w:p w:rsidR="000A646E" w:rsidRDefault="000A646E" w:rsidP="000A64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130" w:type="dxa"/>
            <w:gridSpan w:val="3"/>
          </w:tcPr>
          <w:p w:rsidR="006444C7" w:rsidRPr="00583DC6" w:rsidRDefault="006444C7" w:rsidP="00583DC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2BCF">
              <w:rPr>
                <w:rStyle w:val="c1"/>
                <w:b/>
                <w:color w:val="000000"/>
              </w:rPr>
              <w:t>Находить</w:t>
            </w:r>
            <w:r w:rsidRPr="00583DC6">
              <w:rPr>
                <w:rStyle w:val="c1"/>
                <w:color w:val="000000"/>
              </w:rPr>
              <w:t xml:space="preserve"> значения корня натуральной степени, степени с рациональным показателем, лог</w:t>
            </w:r>
            <w:r w:rsidRPr="00583DC6">
              <w:rPr>
                <w:rStyle w:val="c1"/>
                <w:color w:val="000000"/>
              </w:rPr>
              <w:t>а</w:t>
            </w:r>
            <w:r w:rsidRPr="00583DC6">
              <w:rPr>
                <w:rStyle w:val="c1"/>
                <w:color w:val="000000"/>
              </w:rPr>
              <w:t>рифма, используя при необходимости вычислительные устройства; пользоваться оценкой и прик</w:t>
            </w:r>
            <w:r w:rsidR="00712BCF">
              <w:rPr>
                <w:rStyle w:val="c1"/>
                <w:color w:val="000000"/>
              </w:rPr>
              <w:t>идкой при практических расчетах.</w:t>
            </w:r>
          </w:p>
          <w:p w:rsidR="006444C7" w:rsidRPr="00583DC6" w:rsidRDefault="00712BCF" w:rsidP="00583DC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2BCF">
              <w:rPr>
                <w:rStyle w:val="c1"/>
                <w:b/>
                <w:color w:val="000000"/>
              </w:rPr>
              <w:t>П</w:t>
            </w:r>
            <w:r w:rsidR="006444C7" w:rsidRPr="00712BCF">
              <w:rPr>
                <w:rStyle w:val="c1"/>
                <w:b/>
                <w:color w:val="000000"/>
              </w:rPr>
              <w:t>роводить</w:t>
            </w:r>
            <w:r>
              <w:rPr>
                <w:rStyle w:val="c1"/>
                <w:color w:val="000000"/>
              </w:rPr>
              <w:t xml:space="preserve"> </w:t>
            </w:r>
            <w:r w:rsidR="006444C7" w:rsidRPr="00583DC6">
              <w:rPr>
                <w:rStyle w:val="c1"/>
                <w:color w:val="000000"/>
              </w:rPr>
              <w:t>по известным формулам и правилам преобразования буквенных выражений, вкл</w:t>
            </w:r>
            <w:r w:rsidR="006444C7" w:rsidRPr="00583DC6">
              <w:rPr>
                <w:rStyle w:val="c1"/>
                <w:color w:val="000000"/>
              </w:rPr>
              <w:t>ю</w:t>
            </w:r>
            <w:r w:rsidR="006444C7" w:rsidRPr="00583DC6">
              <w:rPr>
                <w:rStyle w:val="c1"/>
                <w:color w:val="000000"/>
              </w:rPr>
              <w:t>чающих степени, радикалы, логарифмы и тригонометрические ф</w:t>
            </w:r>
            <w:r>
              <w:rPr>
                <w:rStyle w:val="c1"/>
                <w:color w:val="000000"/>
              </w:rPr>
              <w:t>ункции.</w:t>
            </w:r>
          </w:p>
          <w:p w:rsidR="006444C7" w:rsidRPr="00583DC6" w:rsidRDefault="00712BCF" w:rsidP="00583DC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2BCF">
              <w:rPr>
                <w:rStyle w:val="c1"/>
                <w:b/>
                <w:color w:val="000000"/>
              </w:rPr>
              <w:t>С</w:t>
            </w:r>
            <w:r w:rsidR="006444C7" w:rsidRPr="00712BCF">
              <w:rPr>
                <w:rStyle w:val="c1"/>
                <w:b/>
                <w:color w:val="000000"/>
              </w:rPr>
              <w:t>троить</w:t>
            </w:r>
            <w:r>
              <w:rPr>
                <w:rStyle w:val="c1"/>
                <w:b/>
                <w:color w:val="000000"/>
              </w:rPr>
              <w:t xml:space="preserve"> </w:t>
            </w:r>
            <w:r w:rsidR="006444C7" w:rsidRPr="00583DC6">
              <w:rPr>
                <w:rStyle w:val="c1"/>
                <w:color w:val="000000"/>
              </w:rPr>
              <w:t>графики изученных функций</w:t>
            </w:r>
            <w:r>
              <w:rPr>
                <w:rStyle w:val="c1"/>
                <w:color w:val="000000"/>
              </w:rPr>
              <w:t>.</w:t>
            </w:r>
          </w:p>
          <w:p w:rsidR="006444C7" w:rsidRPr="00583DC6" w:rsidRDefault="00712BCF" w:rsidP="00583DC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2BCF">
              <w:rPr>
                <w:rStyle w:val="c1"/>
                <w:b/>
                <w:color w:val="000000"/>
              </w:rPr>
              <w:t>О</w:t>
            </w:r>
            <w:r w:rsidR="006444C7" w:rsidRPr="00712BCF">
              <w:rPr>
                <w:rStyle w:val="c1"/>
                <w:b/>
                <w:color w:val="000000"/>
              </w:rPr>
              <w:t>писывать</w:t>
            </w:r>
            <w:r>
              <w:rPr>
                <w:rStyle w:val="c1"/>
                <w:color w:val="000000"/>
              </w:rPr>
              <w:t xml:space="preserve"> </w:t>
            </w:r>
            <w:r w:rsidR="006444C7" w:rsidRPr="00583DC6">
              <w:rPr>
                <w:rStyle w:val="c1"/>
                <w:color w:val="000000"/>
              </w:rPr>
              <w:t xml:space="preserve">по графику и в простейших случаях по формуле поведение и свойства функций, </w:t>
            </w:r>
            <w:r w:rsidR="006444C7" w:rsidRPr="00712BCF">
              <w:rPr>
                <w:rStyle w:val="c1"/>
                <w:b/>
                <w:color w:val="000000"/>
              </w:rPr>
              <w:t>находить</w:t>
            </w:r>
            <w:r w:rsidR="006444C7" w:rsidRPr="00583DC6">
              <w:rPr>
                <w:rStyle w:val="c1"/>
                <w:color w:val="000000"/>
              </w:rPr>
              <w:t xml:space="preserve"> по графику функции н</w:t>
            </w:r>
            <w:r>
              <w:rPr>
                <w:rStyle w:val="c1"/>
                <w:color w:val="000000"/>
              </w:rPr>
              <w:t>аибольшие и наименьшие значения.</w:t>
            </w:r>
          </w:p>
          <w:p w:rsidR="006444C7" w:rsidRPr="00583DC6" w:rsidRDefault="00712BCF" w:rsidP="00583DC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2BCF">
              <w:rPr>
                <w:rStyle w:val="c1"/>
                <w:b/>
                <w:color w:val="000000"/>
              </w:rPr>
              <w:t>В</w:t>
            </w:r>
            <w:r w:rsidR="006444C7" w:rsidRPr="00712BCF">
              <w:rPr>
                <w:rStyle w:val="c1"/>
                <w:b/>
                <w:color w:val="000000"/>
              </w:rPr>
              <w:t>ычислять</w:t>
            </w:r>
            <w:r>
              <w:rPr>
                <w:rStyle w:val="c1"/>
                <w:color w:val="000000"/>
              </w:rPr>
              <w:t xml:space="preserve"> </w:t>
            </w:r>
            <w:r w:rsidR="006444C7" w:rsidRPr="00583DC6">
              <w:rPr>
                <w:rStyle w:val="c1"/>
                <w:color w:val="000000"/>
              </w:rPr>
              <w:t>в простейших случаях площади с использованием первообраз</w:t>
            </w:r>
            <w:r>
              <w:rPr>
                <w:rStyle w:val="c1"/>
                <w:color w:val="000000"/>
              </w:rPr>
              <w:t>ной.</w:t>
            </w:r>
          </w:p>
          <w:p w:rsidR="006444C7" w:rsidRPr="00583DC6" w:rsidRDefault="00712BCF" w:rsidP="00583DC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2BCF">
              <w:rPr>
                <w:rStyle w:val="c1"/>
                <w:b/>
                <w:color w:val="000000"/>
              </w:rPr>
              <w:t>Р</w:t>
            </w:r>
            <w:r w:rsidR="006444C7" w:rsidRPr="00712BCF">
              <w:rPr>
                <w:rStyle w:val="c1"/>
                <w:b/>
                <w:color w:val="000000"/>
              </w:rPr>
              <w:t>ешать</w:t>
            </w:r>
            <w:r>
              <w:rPr>
                <w:rStyle w:val="c1"/>
                <w:color w:val="000000"/>
              </w:rPr>
              <w:t xml:space="preserve"> </w:t>
            </w:r>
            <w:r w:rsidR="006444C7" w:rsidRPr="00583DC6">
              <w:rPr>
                <w:rStyle w:val="c1"/>
                <w:color w:val="000000"/>
              </w:rPr>
              <w:t>рациональные, показательные и логарифмические уравнения и неравенства, просте</w:t>
            </w:r>
            <w:r w:rsidR="006444C7" w:rsidRPr="00583DC6">
              <w:rPr>
                <w:rStyle w:val="c1"/>
                <w:color w:val="000000"/>
              </w:rPr>
              <w:t>й</w:t>
            </w:r>
            <w:r w:rsidR="006444C7" w:rsidRPr="00583DC6">
              <w:rPr>
                <w:rStyle w:val="c1"/>
                <w:color w:val="000000"/>
              </w:rPr>
              <w:t>шие иррациональные и тригонометрические уравнения, их системы.</w:t>
            </w:r>
          </w:p>
          <w:p w:rsidR="000A646E" w:rsidRPr="00583DC6" w:rsidRDefault="000A646E" w:rsidP="00583DC6">
            <w:pPr>
              <w:pStyle w:val="a8"/>
              <w:spacing w:after="0" w:line="276" w:lineRule="auto"/>
              <w:jc w:val="both"/>
              <w:rPr>
                <w:rStyle w:val="5"/>
                <w:color w:val="FF0000"/>
                <w:sz w:val="24"/>
                <w:szCs w:val="24"/>
                <w:lang w:val="ru-RU" w:eastAsia="ru-RU"/>
              </w:rPr>
            </w:pPr>
          </w:p>
        </w:tc>
      </w:tr>
    </w:tbl>
    <w:p w:rsidR="000A646E" w:rsidRDefault="000A646E" w:rsidP="000A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646E" w:rsidRDefault="000A646E" w:rsidP="000A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646E" w:rsidRDefault="000A646E" w:rsidP="000A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B4589" w:rsidRDefault="009B4589" w:rsidP="000A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646E" w:rsidRPr="0034389F" w:rsidRDefault="000A646E" w:rsidP="000A64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A646E" w:rsidRPr="0034389F" w:rsidRDefault="000A646E" w:rsidP="000A64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алгебры и начала математического анализа 10 класса</w:t>
      </w:r>
    </w:p>
    <w:p w:rsidR="000A646E" w:rsidRPr="0034389F" w:rsidRDefault="000A646E" w:rsidP="000A64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646E" w:rsidRPr="0034389F" w:rsidRDefault="000A646E" w:rsidP="000A64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в неделю: 4 ч</w:t>
      </w:r>
    </w:p>
    <w:p w:rsidR="000A646E" w:rsidRPr="0034389F" w:rsidRDefault="000A646E" w:rsidP="009B4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Годовое количество часов:  140 ч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784"/>
        <w:gridCol w:w="1485"/>
        <w:gridCol w:w="937"/>
        <w:gridCol w:w="3686"/>
        <w:gridCol w:w="904"/>
        <w:gridCol w:w="2694"/>
      </w:tblGrid>
      <w:tr w:rsidR="000A646E" w:rsidRPr="002A03B8" w:rsidTr="000A646E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Название параграфов, тем уроков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№ урока, </w:t>
            </w:r>
          </w:p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</w:p>
          <w:p w:rsidR="000A646E" w:rsidRPr="002A03B8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0A646E" w:rsidRPr="003A0B3D" w:rsidTr="000A646E">
        <w:trPr>
          <w:trHeight w:val="50"/>
        </w:trPr>
        <w:tc>
          <w:tcPr>
            <w:tcW w:w="15843" w:type="dxa"/>
            <w:gridSpan w:val="8"/>
            <w:tcBorders>
              <w:top w:val="double" w:sz="4" w:space="0" w:color="auto"/>
            </w:tcBorders>
          </w:tcPr>
          <w:p w:rsidR="000A646E" w:rsidRPr="00944BE7" w:rsidRDefault="000A646E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курса 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7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4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</w:tr>
      <w:tr w:rsidR="000A646E" w:rsidRPr="003A0B3D" w:rsidTr="000A646E">
        <w:trPr>
          <w:trHeight w:val="79"/>
        </w:trPr>
        <w:tc>
          <w:tcPr>
            <w:tcW w:w="817" w:type="dxa"/>
            <w:vMerge w:val="restart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Квадратные уравнения и неравенства</w:t>
            </w:r>
          </w:p>
        </w:tc>
        <w:tc>
          <w:tcPr>
            <w:tcW w:w="78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 –</w:t>
            </w:r>
          </w:p>
        </w:tc>
        <w:tc>
          <w:tcPr>
            <w:tcW w:w="937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теоретического матер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ала по теме «Квадратные уравнения и неравенства»</w:t>
            </w:r>
          </w:p>
        </w:tc>
        <w:tc>
          <w:tcPr>
            <w:tcW w:w="90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646E" w:rsidRPr="0034389F" w:rsidRDefault="00523C70" w:rsidP="00523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Задание на карточке</w:t>
            </w:r>
          </w:p>
        </w:tc>
      </w:tr>
      <w:tr w:rsidR="000A646E" w:rsidRPr="003A0B3D" w:rsidTr="000A646E">
        <w:trPr>
          <w:trHeight w:val="167"/>
        </w:trPr>
        <w:tc>
          <w:tcPr>
            <w:tcW w:w="817" w:type="dxa"/>
            <w:vMerge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и графики функций</w:t>
            </w:r>
          </w:p>
        </w:tc>
        <w:tc>
          <w:tcPr>
            <w:tcW w:w="78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 –</w:t>
            </w:r>
          </w:p>
        </w:tc>
        <w:tc>
          <w:tcPr>
            <w:tcW w:w="937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теоретического матер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ала по теме «Свойства и графики функций»</w:t>
            </w:r>
          </w:p>
        </w:tc>
        <w:tc>
          <w:tcPr>
            <w:tcW w:w="90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646E" w:rsidRPr="0034389F" w:rsidRDefault="00523C70" w:rsidP="000A6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Задание на карточке</w:t>
            </w:r>
          </w:p>
        </w:tc>
      </w:tr>
      <w:tr w:rsidR="000A646E" w:rsidRPr="003A0B3D" w:rsidTr="000A646E">
        <w:trPr>
          <w:trHeight w:val="171"/>
        </w:trPr>
        <w:tc>
          <w:tcPr>
            <w:tcW w:w="817" w:type="dxa"/>
            <w:vMerge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и графики функций</w:t>
            </w:r>
          </w:p>
        </w:tc>
        <w:tc>
          <w:tcPr>
            <w:tcW w:w="78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 –</w:t>
            </w:r>
          </w:p>
        </w:tc>
        <w:tc>
          <w:tcPr>
            <w:tcW w:w="937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Построение графиков функций </w:t>
            </w:r>
          </w:p>
        </w:tc>
        <w:tc>
          <w:tcPr>
            <w:tcW w:w="90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646E" w:rsidRPr="0034389F" w:rsidRDefault="00523C70" w:rsidP="000A6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Задание на карточке</w:t>
            </w:r>
          </w:p>
        </w:tc>
      </w:tr>
      <w:tr w:rsidR="000A646E" w:rsidRPr="003A0B3D" w:rsidTr="000A646E">
        <w:trPr>
          <w:trHeight w:val="148"/>
        </w:trPr>
        <w:tc>
          <w:tcPr>
            <w:tcW w:w="817" w:type="dxa"/>
            <w:vMerge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уравнений и неравенств</w:t>
            </w:r>
          </w:p>
        </w:tc>
        <w:tc>
          <w:tcPr>
            <w:tcW w:w="78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 –</w:t>
            </w:r>
          </w:p>
        </w:tc>
        <w:tc>
          <w:tcPr>
            <w:tcW w:w="937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теоретического матер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ала по теме «Системы уравнений и неравенств»</w:t>
            </w:r>
          </w:p>
        </w:tc>
        <w:tc>
          <w:tcPr>
            <w:tcW w:w="90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646E" w:rsidRPr="0034389F" w:rsidRDefault="00523C70" w:rsidP="000A6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Задание на карточке</w:t>
            </w:r>
          </w:p>
        </w:tc>
      </w:tr>
      <w:tr w:rsidR="000A646E" w:rsidRPr="003A0B3D" w:rsidTr="000A646E">
        <w:trPr>
          <w:trHeight w:val="151"/>
        </w:trPr>
        <w:tc>
          <w:tcPr>
            <w:tcW w:w="817" w:type="dxa"/>
            <w:vMerge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уравнений и неравенств</w:t>
            </w:r>
          </w:p>
        </w:tc>
        <w:tc>
          <w:tcPr>
            <w:tcW w:w="78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 –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систем уравнений и нер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венств</w:t>
            </w:r>
          </w:p>
        </w:tc>
        <w:tc>
          <w:tcPr>
            <w:tcW w:w="90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A646E" w:rsidRPr="0034389F" w:rsidRDefault="00523C70" w:rsidP="000A6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Задание на карточке</w:t>
            </w:r>
          </w:p>
        </w:tc>
      </w:tr>
      <w:tr w:rsidR="000A646E" w:rsidRPr="003A0B3D" w:rsidTr="000A646E">
        <w:trPr>
          <w:trHeight w:val="142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Входная контрольная работа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 –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0A646E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0A646E" w:rsidRPr="0034389F" w:rsidRDefault="00A36E8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:rsidR="000A646E" w:rsidRPr="0034389F" w:rsidRDefault="000A646E" w:rsidP="000A6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46E" w:rsidRPr="003A0B3D" w:rsidTr="000A646E">
        <w:trPr>
          <w:trHeight w:val="50"/>
        </w:trPr>
        <w:tc>
          <w:tcPr>
            <w:tcW w:w="15843" w:type="dxa"/>
            <w:gridSpan w:val="8"/>
            <w:tcBorders>
              <w:top w:val="double" w:sz="4" w:space="0" w:color="auto"/>
            </w:tcBorders>
          </w:tcPr>
          <w:p w:rsidR="000A646E" w:rsidRPr="0034389F" w:rsidRDefault="000A646E" w:rsidP="000A646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89F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3438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4389F">
              <w:rPr>
                <w:rFonts w:ascii="Times New Roman" w:hAnsi="Times New Roman" w:cs="Times New Roman"/>
                <w:b/>
              </w:rPr>
              <w:t xml:space="preserve">: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Действительные числа</w:t>
            </w:r>
            <w:r w:rsidRPr="0034389F">
              <w:rPr>
                <w:rFonts w:ascii="Times New Roman" w:hAnsi="Times New Roman" w:cs="Times New Roman"/>
                <w:b/>
              </w:rPr>
              <w:t xml:space="preserve"> – 13 часов</w:t>
            </w:r>
          </w:p>
        </w:tc>
      </w:tr>
      <w:tr w:rsidR="000A646E" w:rsidRPr="00253E55" w:rsidTr="000A646E">
        <w:trPr>
          <w:trHeight w:val="221"/>
        </w:trPr>
        <w:tc>
          <w:tcPr>
            <w:tcW w:w="817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§ 1</w:t>
            </w:r>
          </w:p>
        </w:tc>
        <w:tc>
          <w:tcPr>
            <w:tcW w:w="4536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Целые и рациональные числа</w:t>
            </w:r>
          </w:p>
        </w:tc>
        <w:tc>
          <w:tcPr>
            <w:tcW w:w="78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№ 7 – </w:t>
            </w:r>
          </w:p>
        </w:tc>
        <w:tc>
          <w:tcPr>
            <w:tcW w:w="937" w:type="dxa"/>
          </w:tcPr>
          <w:p w:rsidR="000A646E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Целые и рациональные выражения.</w:t>
            </w:r>
          </w:p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Периодическая дробь, её период.</w:t>
            </w:r>
          </w:p>
          <w:p w:rsidR="000A646E" w:rsidRPr="0034389F" w:rsidRDefault="000A646E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Арифме</w:t>
            </w:r>
            <w:r w:rsidRPr="0034389F">
              <w:rPr>
                <w:rFonts w:ascii="Times New Roman" w:hAnsi="Times New Roman" w:cs="Times New Roman"/>
              </w:rPr>
              <w:softHyphen/>
              <w:t>тические действия с дроб</w:t>
            </w:r>
            <w:r w:rsidRPr="0034389F">
              <w:rPr>
                <w:rFonts w:ascii="Times New Roman" w:hAnsi="Times New Roman" w:cs="Times New Roman"/>
              </w:rPr>
              <w:t>я</w:t>
            </w:r>
            <w:r w:rsidRPr="0034389F">
              <w:rPr>
                <w:rFonts w:ascii="Times New Roman" w:hAnsi="Times New Roman" w:cs="Times New Roman"/>
              </w:rPr>
              <w:t>ми; формулы сокращенного умн</w:t>
            </w:r>
            <w:r w:rsidRPr="0034389F">
              <w:rPr>
                <w:rFonts w:ascii="Times New Roman" w:hAnsi="Times New Roman" w:cs="Times New Roman"/>
              </w:rPr>
              <w:t>о</w:t>
            </w:r>
            <w:r w:rsidRPr="0034389F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904" w:type="dxa"/>
          </w:tcPr>
          <w:p w:rsidR="000A646E" w:rsidRPr="0034389F" w:rsidRDefault="000A646E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5544" w:rsidRPr="0034389F" w:rsidRDefault="00AE5544" w:rsidP="00AE5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§1.</w:t>
            </w:r>
          </w:p>
          <w:p w:rsidR="00AE5544" w:rsidRPr="0034389F" w:rsidRDefault="00AE5544" w:rsidP="00AE55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1(2, 4, 6);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3(2, 4);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5(2).</w:t>
            </w:r>
          </w:p>
          <w:p w:rsidR="000A646E" w:rsidRPr="0034389F" w:rsidRDefault="000A646E" w:rsidP="00AE55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5544" w:rsidRPr="00253E55" w:rsidTr="000A646E">
        <w:trPr>
          <w:trHeight w:val="70"/>
        </w:trPr>
        <w:tc>
          <w:tcPr>
            <w:tcW w:w="817" w:type="dxa"/>
            <w:vMerge w:val="restart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§ 2</w:t>
            </w:r>
          </w:p>
        </w:tc>
        <w:tc>
          <w:tcPr>
            <w:tcW w:w="453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784" w:type="dxa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 –</w:t>
            </w:r>
          </w:p>
        </w:tc>
        <w:tc>
          <w:tcPr>
            <w:tcW w:w="937" w:type="dxa"/>
          </w:tcPr>
          <w:p w:rsidR="00AE5544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 w:val="restart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Иррациональное число.</w:t>
            </w:r>
          </w:p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Действительное число.</w:t>
            </w:r>
          </w:p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Модуль действительного числа.</w:t>
            </w:r>
          </w:p>
        </w:tc>
        <w:tc>
          <w:tcPr>
            <w:tcW w:w="904" w:type="dxa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5544" w:rsidRPr="0034389F" w:rsidRDefault="00AE5544" w:rsidP="00AE55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§2.</w:t>
            </w:r>
          </w:p>
          <w:p w:rsidR="00AE5544" w:rsidRPr="0034389F" w:rsidRDefault="00AE5544" w:rsidP="00996F9F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9(2, 4, 6)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11(2)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AE5544" w:rsidRPr="00253E55" w:rsidTr="000A646E">
        <w:trPr>
          <w:trHeight w:val="157"/>
        </w:trPr>
        <w:tc>
          <w:tcPr>
            <w:tcW w:w="817" w:type="dxa"/>
            <w:vMerge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784" w:type="dxa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 –</w:t>
            </w:r>
          </w:p>
        </w:tc>
        <w:tc>
          <w:tcPr>
            <w:tcW w:w="937" w:type="dxa"/>
          </w:tcPr>
          <w:p w:rsidR="00AE5544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E5544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AE5544" w:rsidRPr="0034389F" w:rsidRDefault="00E11900" w:rsidP="00E11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</w:t>
            </w:r>
            <w:r w:rsidR="00AE5544" w:rsidRPr="0034389F">
              <w:rPr>
                <w:rFonts w:ascii="Times New Roman" w:hAnsi="Times New Roman" w:cs="Times New Roman"/>
              </w:rPr>
              <w:t xml:space="preserve">(2, 4); </w:t>
            </w:r>
            <w:r w:rsidR="000A69C0" w:rsidRPr="0034389F">
              <w:rPr>
                <w:rFonts w:ascii="Times New Roman" w:hAnsi="Times New Roman" w:cs="Times New Roman"/>
              </w:rPr>
              <w:t xml:space="preserve">№ </w:t>
            </w:r>
            <w:r w:rsidR="00AE5544" w:rsidRPr="0034389F">
              <w:rPr>
                <w:rFonts w:ascii="Times New Roman" w:hAnsi="Times New Roman" w:cs="Times New Roman"/>
              </w:rPr>
              <w:t>12</w:t>
            </w:r>
          </w:p>
        </w:tc>
      </w:tr>
      <w:tr w:rsidR="00AE5544" w:rsidRPr="00253E55" w:rsidTr="000A646E">
        <w:trPr>
          <w:trHeight w:val="219"/>
        </w:trPr>
        <w:tc>
          <w:tcPr>
            <w:tcW w:w="817" w:type="dxa"/>
            <w:vMerge w:val="restart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§ 3</w:t>
            </w:r>
          </w:p>
        </w:tc>
        <w:tc>
          <w:tcPr>
            <w:tcW w:w="453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Бесконечно убывающая геометрическая пр</w:t>
            </w:r>
            <w:r w:rsidRPr="0034389F">
              <w:rPr>
                <w:rFonts w:ascii="Times New Roman" w:hAnsi="Times New Roman" w:cs="Times New Roman"/>
              </w:rPr>
              <w:t>о</w:t>
            </w:r>
            <w:r w:rsidRPr="0034389F">
              <w:rPr>
                <w:rFonts w:ascii="Times New Roman" w:hAnsi="Times New Roman" w:cs="Times New Roman"/>
              </w:rPr>
              <w:t>грессия</w:t>
            </w:r>
          </w:p>
        </w:tc>
        <w:tc>
          <w:tcPr>
            <w:tcW w:w="784" w:type="dxa"/>
            <w:vMerge w:val="restart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 –</w:t>
            </w:r>
          </w:p>
        </w:tc>
        <w:tc>
          <w:tcPr>
            <w:tcW w:w="937" w:type="dxa"/>
          </w:tcPr>
          <w:p w:rsidR="00AE5544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бесконечной убывающей геометрической прогрессии.</w:t>
            </w:r>
          </w:p>
        </w:tc>
        <w:tc>
          <w:tcPr>
            <w:tcW w:w="904" w:type="dxa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5544" w:rsidRPr="0034389F" w:rsidRDefault="00AE5544" w:rsidP="00AE55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§3.</w:t>
            </w:r>
          </w:p>
          <w:p w:rsidR="000A69C0" w:rsidRPr="0034389F" w:rsidRDefault="00AE5544" w:rsidP="000A69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16(2);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21(2,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4); </w:t>
            </w:r>
          </w:p>
          <w:p w:rsidR="000A69C0" w:rsidRPr="0034389F" w:rsidRDefault="000A69C0" w:rsidP="000A69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17(2); № 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22(2); </w:t>
            </w:r>
          </w:p>
          <w:p w:rsidR="00AE5544" w:rsidRPr="0034389F" w:rsidRDefault="000A69C0" w:rsidP="000A6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№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23(2).</w:t>
            </w:r>
          </w:p>
        </w:tc>
      </w:tr>
      <w:tr w:rsidR="00AE5544" w:rsidRPr="00253E55" w:rsidTr="000A646E">
        <w:trPr>
          <w:trHeight w:val="70"/>
        </w:trPr>
        <w:tc>
          <w:tcPr>
            <w:tcW w:w="817" w:type="dxa"/>
            <w:vMerge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Бесконечно убывающая геометрическая пр</w:t>
            </w:r>
            <w:r w:rsidRPr="0034389F">
              <w:rPr>
                <w:rFonts w:ascii="Times New Roman" w:hAnsi="Times New Roman" w:cs="Times New Roman"/>
              </w:rPr>
              <w:t>о</w:t>
            </w:r>
            <w:r w:rsidRPr="0034389F">
              <w:rPr>
                <w:rFonts w:ascii="Times New Roman" w:hAnsi="Times New Roman" w:cs="Times New Roman"/>
              </w:rPr>
              <w:t>грессия</w:t>
            </w:r>
          </w:p>
        </w:tc>
        <w:tc>
          <w:tcPr>
            <w:tcW w:w="784" w:type="dxa"/>
            <w:vMerge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 –</w:t>
            </w:r>
          </w:p>
        </w:tc>
        <w:tc>
          <w:tcPr>
            <w:tcW w:w="937" w:type="dxa"/>
          </w:tcPr>
          <w:p w:rsidR="00AE5544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Формула суммы бесконечно убыв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ющей геометрической прогрессии.</w:t>
            </w:r>
          </w:p>
        </w:tc>
        <w:tc>
          <w:tcPr>
            <w:tcW w:w="904" w:type="dxa"/>
          </w:tcPr>
          <w:p w:rsidR="00AE5544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E11900" w:rsidRPr="0034389F" w:rsidRDefault="00AE5544" w:rsidP="00E1190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§3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E5544" w:rsidRPr="0034389F" w:rsidRDefault="00E11900" w:rsidP="000A6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24(2);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</w:tr>
      <w:tr w:rsidR="00AE5544" w:rsidRPr="00253E55" w:rsidTr="000A646E">
        <w:trPr>
          <w:trHeight w:val="185"/>
        </w:trPr>
        <w:tc>
          <w:tcPr>
            <w:tcW w:w="817" w:type="dxa"/>
            <w:vMerge w:val="restart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§ 4</w:t>
            </w:r>
          </w:p>
        </w:tc>
        <w:tc>
          <w:tcPr>
            <w:tcW w:w="453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Арифметический корень натуральной степ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784" w:type="dxa"/>
            <w:vMerge w:val="restart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 –</w:t>
            </w:r>
          </w:p>
        </w:tc>
        <w:tc>
          <w:tcPr>
            <w:tcW w:w="937" w:type="dxa"/>
          </w:tcPr>
          <w:p w:rsidR="00AE5544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арифметического корня натуральной степени.</w:t>
            </w:r>
          </w:p>
          <w:p w:rsidR="00AE5544" w:rsidRPr="0034389F" w:rsidRDefault="00AE5544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Извлечение корня </w:t>
            </w:r>
            <w:r w:rsidRPr="0034389F">
              <w:rPr>
                <w:rFonts w:ascii="Times New Roman" w:hAnsi="Times New Roman" w:cs="Times New Roman"/>
                <w:i/>
              </w:rPr>
              <w:t>п</w:t>
            </w:r>
            <w:r w:rsidRPr="0034389F">
              <w:rPr>
                <w:rFonts w:ascii="Times New Roman" w:hAnsi="Times New Roman" w:cs="Times New Roman"/>
              </w:rPr>
              <w:t>-й степени.</w:t>
            </w:r>
          </w:p>
        </w:tc>
        <w:tc>
          <w:tcPr>
            <w:tcW w:w="904" w:type="dxa"/>
          </w:tcPr>
          <w:p w:rsidR="00AE5544" w:rsidRPr="0034389F" w:rsidRDefault="00AE5544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11900" w:rsidRPr="0034389F" w:rsidRDefault="00AE5544" w:rsidP="00E1190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§4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A69C0" w:rsidRPr="0034389F" w:rsidRDefault="00E11900" w:rsidP="000A6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32(2,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50; </w:t>
            </w:r>
          </w:p>
          <w:p w:rsidR="00AE5544" w:rsidRPr="0034389F" w:rsidRDefault="000A69C0" w:rsidP="000A69C0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42(2,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43(2,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5544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4).</w:t>
            </w:r>
          </w:p>
        </w:tc>
      </w:tr>
      <w:tr w:rsidR="00E11900" w:rsidRPr="00253E55" w:rsidTr="000A646E">
        <w:trPr>
          <w:trHeight w:val="185"/>
        </w:trPr>
        <w:tc>
          <w:tcPr>
            <w:tcW w:w="817" w:type="dxa"/>
            <w:vMerge/>
          </w:tcPr>
          <w:p w:rsidR="00E11900" w:rsidRPr="0034389F" w:rsidRDefault="00E1190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1900" w:rsidRPr="0034389F" w:rsidRDefault="00E1190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Арифметический корень натуральной степ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784" w:type="dxa"/>
            <w:vMerge/>
          </w:tcPr>
          <w:p w:rsidR="00E11900" w:rsidRPr="0034389F" w:rsidRDefault="00E1190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11900" w:rsidRPr="0034389F" w:rsidRDefault="00E1190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 –</w:t>
            </w:r>
          </w:p>
        </w:tc>
        <w:tc>
          <w:tcPr>
            <w:tcW w:w="937" w:type="dxa"/>
          </w:tcPr>
          <w:p w:rsidR="00E11900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E11900" w:rsidRPr="0034389F" w:rsidRDefault="00E1190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корня нечётной степени из отрицательного числа.</w:t>
            </w:r>
          </w:p>
          <w:p w:rsidR="00E11900" w:rsidRPr="0034389F" w:rsidRDefault="00E1190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Свойства арифметического корня </w:t>
            </w:r>
            <w:r w:rsidRPr="0034389F">
              <w:rPr>
                <w:rFonts w:ascii="Times New Roman" w:hAnsi="Times New Roman" w:cs="Times New Roman"/>
                <w:i/>
              </w:rPr>
              <w:t>п</w:t>
            </w:r>
            <w:r w:rsidRPr="0034389F">
              <w:rPr>
                <w:rFonts w:ascii="Times New Roman" w:hAnsi="Times New Roman" w:cs="Times New Roman"/>
              </w:rPr>
              <w:t>-й степени.</w:t>
            </w:r>
          </w:p>
        </w:tc>
        <w:tc>
          <w:tcPr>
            <w:tcW w:w="904" w:type="dxa"/>
          </w:tcPr>
          <w:p w:rsidR="00E11900" w:rsidRPr="0034389F" w:rsidRDefault="00E1190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11900" w:rsidRPr="0034389F" w:rsidRDefault="00E11900" w:rsidP="000A69C0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38(2, 4, 6);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48(2); 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41(2, 4);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44(2, 4, 6)</w:t>
            </w:r>
          </w:p>
        </w:tc>
      </w:tr>
      <w:tr w:rsidR="00E11900" w:rsidRPr="00253E55" w:rsidTr="000A646E">
        <w:trPr>
          <w:trHeight w:val="185"/>
        </w:trPr>
        <w:tc>
          <w:tcPr>
            <w:tcW w:w="817" w:type="dxa"/>
            <w:vMerge/>
          </w:tcPr>
          <w:p w:rsidR="00E11900" w:rsidRPr="0034389F" w:rsidRDefault="00E1190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1900" w:rsidRPr="0034389F" w:rsidRDefault="00E1190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Арифметический корень натуральной степ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784" w:type="dxa"/>
            <w:vMerge/>
          </w:tcPr>
          <w:p w:rsidR="00E11900" w:rsidRPr="0034389F" w:rsidRDefault="00E1190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11900" w:rsidRPr="0034389F" w:rsidRDefault="00E1190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14 –</w:t>
            </w:r>
          </w:p>
        </w:tc>
        <w:tc>
          <w:tcPr>
            <w:tcW w:w="937" w:type="dxa"/>
          </w:tcPr>
          <w:p w:rsidR="00E11900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E11900" w:rsidRPr="0034389F" w:rsidRDefault="00E1190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Свойства арифметического корня </w:t>
            </w:r>
            <w:r w:rsidRPr="0034389F">
              <w:rPr>
                <w:rFonts w:ascii="Times New Roman" w:hAnsi="Times New Roman" w:cs="Times New Roman"/>
                <w:i/>
              </w:rPr>
              <w:t>п</w:t>
            </w:r>
            <w:r w:rsidRPr="0034389F">
              <w:rPr>
                <w:rFonts w:ascii="Times New Roman" w:hAnsi="Times New Roman" w:cs="Times New Roman"/>
              </w:rPr>
              <w:t>-й степени.</w:t>
            </w:r>
          </w:p>
        </w:tc>
        <w:tc>
          <w:tcPr>
            <w:tcW w:w="904" w:type="dxa"/>
          </w:tcPr>
          <w:p w:rsidR="00E11900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0A69C0" w:rsidRPr="0034389F" w:rsidRDefault="00E11900" w:rsidP="000A6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46; 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A69C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(2, 4); </w:t>
            </w:r>
          </w:p>
          <w:p w:rsidR="00E11900" w:rsidRPr="0034389F" w:rsidRDefault="000A69C0" w:rsidP="000A69C0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53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(2);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  <w:r w:rsidR="00E11900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0A69C0" w:rsidRPr="00253E55" w:rsidTr="000A646E">
        <w:trPr>
          <w:trHeight w:val="141"/>
        </w:trPr>
        <w:tc>
          <w:tcPr>
            <w:tcW w:w="817" w:type="dxa"/>
            <w:vMerge w:val="restart"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4536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Степень с рациональным и действительным показателями</w:t>
            </w:r>
          </w:p>
        </w:tc>
        <w:tc>
          <w:tcPr>
            <w:tcW w:w="784" w:type="dxa"/>
            <w:vMerge w:val="restart"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15 –</w:t>
            </w:r>
          </w:p>
        </w:tc>
        <w:tc>
          <w:tcPr>
            <w:tcW w:w="937" w:type="dxa"/>
          </w:tcPr>
          <w:p w:rsidR="000A69C0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степени с рациональным показателем.</w:t>
            </w:r>
          </w:p>
        </w:tc>
        <w:tc>
          <w:tcPr>
            <w:tcW w:w="904" w:type="dxa"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69C0" w:rsidRPr="0034389F" w:rsidRDefault="000A69C0" w:rsidP="000A6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§5(1).</w:t>
            </w:r>
          </w:p>
          <w:p w:rsidR="000A69C0" w:rsidRPr="0034389F" w:rsidRDefault="000A69C0" w:rsidP="000A6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69(2); № 70(2, 4); </w:t>
            </w:r>
          </w:p>
          <w:p w:rsidR="000A69C0" w:rsidRPr="0034389F" w:rsidRDefault="000A69C0" w:rsidP="000A69C0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71(2, 4); № 79.</w:t>
            </w:r>
          </w:p>
        </w:tc>
      </w:tr>
      <w:tr w:rsidR="000A69C0" w:rsidRPr="00253E55" w:rsidTr="000A646E">
        <w:trPr>
          <w:trHeight w:val="138"/>
        </w:trPr>
        <w:tc>
          <w:tcPr>
            <w:tcW w:w="817" w:type="dxa"/>
            <w:vMerge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Степень с рациональным и действительным показателями</w:t>
            </w:r>
          </w:p>
        </w:tc>
        <w:tc>
          <w:tcPr>
            <w:tcW w:w="784" w:type="dxa"/>
            <w:vMerge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16 –</w:t>
            </w:r>
          </w:p>
        </w:tc>
        <w:tc>
          <w:tcPr>
            <w:tcW w:w="937" w:type="dxa"/>
          </w:tcPr>
          <w:p w:rsidR="000A69C0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Свойства степени с рациональным показателем.</w:t>
            </w:r>
          </w:p>
        </w:tc>
        <w:tc>
          <w:tcPr>
            <w:tcW w:w="904" w:type="dxa"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69C0" w:rsidRPr="0034389F" w:rsidRDefault="000A69C0" w:rsidP="00996F9F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66(2); №76(2,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4); №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(2,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82(1, 3).</w:t>
            </w:r>
          </w:p>
        </w:tc>
      </w:tr>
      <w:tr w:rsidR="000A69C0" w:rsidRPr="00253E55" w:rsidTr="000A646E">
        <w:trPr>
          <w:trHeight w:val="138"/>
        </w:trPr>
        <w:tc>
          <w:tcPr>
            <w:tcW w:w="817" w:type="dxa"/>
            <w:vMerge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Степень с рациональным и действительным показателями</w:t>
            </w:r>
          </w:p>
        </w:tc>
        <w:tc>
          <w:tcPr>
            <w:tcW w:w="784" w:type="dxa"/>
            <w:vMerge/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17 –</w:t>
            </w:r>
          </w:p>
        </w:tc>
        <w:tc>
          <w:tcPr>
            <w:tcW w:w="937" w:type="dxa"/>
          </w:tcPr>
          <w:p w:rsidR="000A69C0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степени с действительным показателем.</w:t>
            </w:r>
          </w:p>
        </w:tc>
        <w:tc>
          <w:tcPr>
            <w:tcW w:w="904" w:type="dxa"/>
          </w:tcPr>
          <w:p w:rsidR="000A69C0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996F9F" w:rsidRPr="0034389F" w:rsidRDefault="00996F9F" w:rsidP="00996F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§5(2).</w:t>
            </w:r>
          </w:p>
          <w:p w:rsidR="00996F9F" w:rsidRPr="0034389F" w:rsidRDefault="00996F9F" w:rsidP="00996F9F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84(2, 4); 85(2, 4).</w:t>
            </w:r>
          </w:p>
        </w:tc>
      </w:tr>
      <w:tr w:rsidR="00996F9F" w:rsidRPr="00253E55" w:rsidTr="000A646E">
        <w:trPr>
          <w:trHeight w:val="138"/>
        </w:trPr>
        <w:tc>
          <w:tcPr>
            <w:tcW w:w="817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Степень с рациональным и действительным показателями</w:t>
            </w:r>
          </w:p>
        </w:tc>
        <w:tc>
          <w:tcPr>
            <w:tcW w:w="784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18 –</w:t>
            </w:r>
          </w:p>
        </w:tc>
        <w:tc>
          <w:tcPr>
            <w:tcW w:w="937" w:type="dxa"/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Теоремы и их следствия о степени с действительным показателем степ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ни.</w:t>
            </w:r>
          </w:p>
        </w:tc>
        <w:tc>
          <w:tcPr>
            <w:tcW w:w="904" w:type="dxa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96F9F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Выполнить: 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«Проверь себя» (с.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37)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6F9F" w:rsidRPr="0034389F" w:rsidRDefault="00996F9F" w:rsidP="00996F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72(2, 4, 6); </w:t>
            </w:r>
          </w:p>
          <w:p w:rsidR="00996F9F" w:rsidRPr="0034389F" w:rsidRDefault="00996F9F" w:rsidP="00996F9F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73(2, 4, 6, 8).</w:t>
            </w:r>
          </w:p>
        </w:tc>
      </w:tr>
      <w:tr w:rsidR="000A69C0" w:rsidRPr="00253E55" w:rsidTr="000A646E">
        <w:tc>
          <w:tcPr>
            <w:tcW w:w="817" w:type="dxa"/>
            <w:tcBorders>
              <w:bottom w:val="double" w:sz="4" w:space="0" w:color="auto"/>
            </w:tcBorders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4389F">
              <w:rPr>
                <w:rFonts w:ascii="Times New Roman" w:hAnsi="Times New Roman" w:cs="Times New Roman"/>
                <w:b/>
                <w:i/>
              </w:rPr>
              <w:t xml:space="preserve">Контрольная работа № 1 </w:t>
            </w:r>
          </w:p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  <w:b/>
                <w:i/>
              </w:rPr>
              <w:t>по теме «Действительные числа»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19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0A69C0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0A69C0" w:rsidRPr="0034389F" w:rsidRDefault="000A69C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0A69C0" w:rsidRPr="0034389F" w:rsidRDefault="000A69C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0A69C0" w:rsidRPr="0034389F" w:rsidRDefault="000A69C0" w:rsidP="00996F9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вторить основные п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96F9F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ложения темы</w:t>
            </w:r>
          </w:p>
        </w:tc>
      </w:tr>
      <w:tr w:rsidR="000A69C0" w:rsidRPr="00253E55" w:rsidTr="000A646E"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0A69C0" w:rsidRPr="0034389F" w:rsidRDefault="000A69C0" w:rsidP="000A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II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Степенная функция – 16 часов</w:t>
            </w:r>
          </w:p>
        </w:tc>
      </w:tr>
      <w:tr w:rsidR="00996F9F" w:rsidRPr="00253E55" w:rsidTr="000A646E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 функция, её свойства и график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20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Понятие степенной функции.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A46C2" w:rsidRPr="0034389F" w:rsidRDefault="00996F9F" w:rsidP="002A4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§6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A46C2" w:rsidRPr="0034389F" w:rsidRDefault="00996F9F" w:rsidP="002A4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119(2,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6F9F" w:rsidRPr="0034389F" w:rsidRDefault="00996F9F" w:rsidP="002A46C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128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6F9F" w:rsidRPr="0034389F" w:rsidRDefault="00996F9F" w:rsidP="002A4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6F9F" w:rsidRPr="00253E55" w:rsidTr="000A646E">
        <w:tc>
          <w:tcPr>
            <w:tcW w:w="817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 функция, её свойства и график</w:t>
            </w:r>
          </w:p>
        </w:tc>
        <w:tc>
          <w:tcPr>
            <w:tcW w:w="784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21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Свойства степенной функции, ее график.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A46C2" w:rsidRPr="0034389F" w:rsidRDefault="00996F9F" w:rsidP="002A4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§6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6F9F" w:rsidRPr="0034389F" w:rsidRDefault="00996F9F" w:rsidP="002A46C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125(2,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4);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175(2,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179(1,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3).</w:t>
            </w:r>
          </w:p>
        </w:tc>
      </w:tr>
      <w:tr w:rsidR="00996F9F" w:rsidRPr="00253E55" w:rsidTr="000A646E">
        <w:tc>
          <w:tcPr>
            <w:tcW w:w="817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 функция, её свойства и график</w:t>
            </w:r>
          </w:p>
        </w:tc>
        <w:tc>
          <w:tcPr>
            <w:tcW w:w="784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22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Построение графиков степенных </w:t>
            </w:r>
            <w:r w:rsidRPr="0034389F">
              <w:rPr>
                <w:rFonts w:ascii="Times New Roman" w:hAnsi="Times New Roman" w:cs="Times New Roman"/>
              </w:rPr>
              <w:lastRenderedPageBreak/>
              <w:t>функций.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96F9F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СР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96F9F" w:rsidRPr="0034389F" w:rsidRDefault="002A46C2" w:rsidP="002A4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№ 177(2, 4); № 178(2); № </w:t>
            </w:r>
            <w:r w:rsidRPr="0034389F">
              <w:rPr>
                <w:rFonts w:ascii="Times New Roman" w:hAnsi="Times New Roman" w:cs="Times New Roman"/>
              </w:rPr>
              <w:lastRenderedPageBreak/>
              <w:t>130(2).</w:t>
            </w:r>
          </w:p>
        </w:tc>
      </w:tr>
      <w:tr w:rsidR="00996F9F" w:rsidRPr="00253E55" w:rsidTr="000A646E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 7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 обратные функции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23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обратимой функции.</w:t>
            </w:r>
          </w:p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обратной функции.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A46C2" w:rsidRPr="0034389F" w:rsidRDefault="00996F9F" w:rsidP="002A4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§7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6F9F" w:rsidRPr="0034389F" w:rsidRDefault="00996F9F" w:rsidP="002A46C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132(2,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133(2,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136(2,</w:t>
            </w:r>
            <w:r w:rsidR="002A46C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3).</w:t>
            </w:r>
          </w:p>
        </w:tc>
      </w:tr>
      <w:tr w:rsidR="00996F9F" w:rsidRPr="00253E55" w:rsidTr="000A646E">
        <w:tc>
          <w:tcPr>
            <w:tcW w:w="817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 обратные функции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24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Взаимно обратные функции.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96F9F" w:rsidRPr="0034389F" w:rsidRDefault="002A46C2" w:rsidP="002A4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134; № 135(2, 4); № 137(2, 5).</w:t>
            </w:r>
          </w:p>
        </w:tc>
      </w:tr>
      <w:tr w:rsidR="00996F9F" w:rsidRPr="00253E55" w:rsidTr="000A646E">
        <w:tc>
          <w:tcPr>
            <w:tcW w:w="817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 обратные функции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25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Построение графиков взаимно о</w:t>
            </w:r>
            <w:r w:rsidRPr="0034389F">
              <w:rPr>
                <w:rFonts w:ascii="Times New Roman" w:hAnsi="Times New Roman" w:cs="Times New Roman"/>
              </w:rPr>
              <w:t>б</w:t>
            </w:r>
            <w:r w:rsidRPr="0034389F">
              <w:rPr>
                <w:rFonts w:ascii="Times New Roman" w:hAnsi="Times New Roman" w:cs="Times New Roman"/>
              </w:rPr>
              <w:t>ратных функций.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96F9F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96F9F" w:rsidRPr="0034389F" w:rsidRDefault="002A46C2" w:rsidP="002A4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180(2, 4); № 181.</w:t>
            </w:r>
          </w:p>
        </w:tc>
      </w:tr>
      <w:tr w:rsidR="00996F9F" w:rsidRPr="00253E55" w:rsidTr="000A646E">
        <w:trPr>
          <w:trHeight w:val="158"/>
        </w:trPr>
        <w:tc>
          <w:tcPr>
            <w:tcW w:w="817" w:type="dxa"/>
            <w:vMerge w:val="restart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8</w:t>
            </w:r>
          </w:p>
        </w:tc>
        <w:tc>
          <w:tcPr>
            <w:tcW w:w="453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Равносильные уравнения и неравенства</w:t>
            </w:r>
          </w:p>
        </w:tc>
        <w:tc>
          <w:tcPr>
            <w:tcW w:w="784" w:type="dxa"/>
            <w:vMerge w:val="restart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26 –</w:t>
            </w:r>
          </w:p>
        </w:tc>
        <w:tc>
          <w:tcPr>
            <w:tcW w:w="937" w:type="dxa"/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равносильных уравнений.</w:t>
            </w:r>
          </w:p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Посторонний корень уравнения.</w:t>
            </w:r>
          </w:p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904" w:type="dxa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E3F71" w:rsidRPr="0034389F" w:rsidRDefault="00996F9F" w:rsidP="004E3F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§8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6F9F" w:rsidRPr="0034389F" w:rsidRDefault="00996F9F" w:rsidP="004E3F7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138(2,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139(2,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142(2,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4).</w:t>
            </w:r>
          </w:p>
        </w:tc>
      </w:tr>
      <w:tr w:rsidR="00996F9F" w:rsidRPr="00253E55" w:rsidTr="000A646E">
        <w:trPr>
          <w:trHeight w:val="157"/>
        </w:trPr>
        <w:tc>
          <w:tcPr>
            <w:tcW w:w="817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Равносильные уравнения и неравенства</w:t>
            </w:r>
          </w:p>
        </w:tc>
        <w:tc>
          <w:tcPr>
            <w:tcW w:w="784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27 –</w:t>
            </w:r>
          </w:p>
        </w:tc>
        <w:tc>
          <w:tcPr>
            <w:tcW w:w="937" w:type="dxa"/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равносильных неравенств.</w:t>
            </w:r>
          </w:p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неравенств.</w:t>
            </w:r>
          </w:p>
        </w:tc>
        <w:tc>
          <w:tcPr>
            <w:tcW w:w="904" w:type="dxa"/>
          </w:tcPr>
          <w:p w:rsidR="00996F9F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4E3F71" w:rsidRPr="0034389F" w:rsidRDefault="00996F9F" w:rsidP="004E3F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§8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6F9F" w:rsidRPr="0034389F" w:rsidRDefault="00996F9F" w:rsidP="004E3F7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140(2,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143(2), 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149(2)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96F9F" w:rsidRPr="00253E55" w:rsidTr="000A646E">
        <w:trPr>
          <w:trHeight w:val="105"/>
        </w:trPr>
        <w:tc>
          <w:tcPr>
            <w:tcW w:w="817" w:type="dxa"/>
            <w:vMerge w:val="restart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9</w:t>
            </w:r>
          </w:p>
        </w:tc>
        <w:tc>
          <w:tcPr>
            <w:tcW w:w="453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</w:t>
            </w:r>
          </w:p>
        </w:tc>
        <w:tc>
          <w:tcPr>
            <w:tcW w:w="784" w:type="dxa"/>
            <w:vMerge w:val="restart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28 –</w:t>
            </w:r>
          </w:p>
        </w:tc>
        <w:tc>
          <w:tcPr>
            <w:tcW w:w="937" w:type="dxa"/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Понятие иррационального уравн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Решение иррациональных уравн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</w:tc>
        <w:tc>
          <w:tcPr>
            <w:tcW w:w="904" w:type="dxa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E3F71" w:rsidRPr="0034389F" w:rsidRDefault="00996F9F" w:rsidP="004E3F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§9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E3F71" w:rsidRPr="0034389F" w:rsidRDefault="00996F9F" w:rsidP="004E3F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152(2)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153(2)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6F9F" w:rsidRPr="0034389F" w:rsidRDefault="00996F9F" w:rsidP="004E3F7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155(2,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4).</w:t>
            </w:r>
          </w:p>
        </w:tc>
      </w:tr>
      <w:tr w:rsidR="00996F9F" w:rsidRPr="00253E55" w:rsidTr="000A646E">
        <w:trPr>
          <w:trHeight w:val="105"/>
        </w:trPr>
        <w:tc>
          <w:tcPr>
            <w:tcW w:w="817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</w:t>
            </w:r>
          </w:p>
        </w:tc>
        <w:tc>
          <w:tcPr>
            <w:tcW w:w="784" w:type="dxa"/>
            <w:vMerge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29 –</w:t>
            </w:r>
          </w:p>
        </w:tc>
        <w:tc>
          <w:tcPr>
            <w:tcW w:w="937" w:type="dxa"/>
          </w:tcPr>
          <w:p w:rsidR="00996F9F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996F9F" w:rsidRPr="0034389F" w:rsidRDefault="00996F9F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Решение иррациональных уравн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</w:tc>
        <w:tc>
          <w:tcPr>
            <w:tcW w:w="904" w:type="dxa"/>
          </w:tcPr>
          <w:p w:rsidR="00996F9F" w:rsidRPr="0034389F" w:rsidRDefault="00996F9F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E3F71" w:rsidRPr="0034389F" w:rsidRDefault="00996F9F" w:rsidP="002A4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§9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6F9F" w:rsidRPr="0034389F" w:rsidRDefault="00996F9F" w:rsidP="002A46C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156(2,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157(2)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E3F7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159(2).</w:t>
            </w:r>
          </w:p>
        </w:tc>
      </w:tr>
      <w:tr w:rsidR="004E3F71" w:rsidRPr="00253E55" w:rsidTr="000A646E">
        <w:trPr>
          <w:trHeight w:val="105"/>
        </w:trPr>
        <w:tc>
          <w:tcPr>
            <w:tcW w:w="817" w:type="dxa"/>
            <w:vMerge/>
          </w:tcPr>
          <w:p w:rsidR="004E3F71" w:rsidRPr="0034389F" w:rsidRDefault="004E3F7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4E3F71" w:rsidRPr="0034389F" w:rsidRDefault="004E3F7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</w:t>
            </w:r>
          </w:p>
        </w:tc>
        <w:tc>
          <w:tcPr>
            <w:tcW w:w="784" w:type="dxa"/>
            <w:vMerge/>
          </w:tcPr>
          <w:p w:rsidR="004E3F71" w:rsidRPr="0034389F" w:rsidRDefault="004E3F7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E3F71" w:rsidRPr="0034389F" w:rsidRDefault="004E3F7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30 –</w:t>
            </w:r>
          </w:p>
        </w:tc>
        <w:tc>
          <w:tcPr>
            <w:tcW w:w="937" w:type="dxa"/>
          </w:tcPr>
          <w:p w:rsidR="004E3F71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4E3F71" w:rsidRPr="0034389F" w:rsidRDefault="004E3F7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Решение иррациональных уравн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</w:tc>
        <w:tc>
          <w:tcPr>
            <w:tcW w:w="904" w:type="dxa"/>
          </w:tcPr>
          <w:p w:rsidR="004E3F7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4E3F71" w:rsidRPr="0034389F" w:rsidRDefault="004E3F7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§9.</w:t>
            </w:r>
          </w:p>
          <w:p w:rsidR="004E3F71" w:rsidRPr="0034389F" w:rsidRDefault="004E3F71" w:rsidP="004E3F7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158(2, 4); № 160(2); № 162(2).</w:t>
            </w:r>
          </w:p>
        </w:tc>
      </w:tr>
      <w:tr w:rsidR="004E3F71" w:rsidRPr="00253E55" w:rsidTr="000A646E">
        <w:trPr>
          <w:trHeight w:val="158"/>
        </w:trPr>
        <w:tc>
          <w:tcPr>
            <w:tcW w:w="817" w:type="dxa"/>
            <w:vMerge w:val="restart"/>
          </w:tcPr>
          <w:p w:rsidR="004E3F71" w:rsidRPr="0034389F" w:rsidRDefault="004E3F7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10</w:t>
            </w:r>
          </w:p>
        </w:tc>
        <w:tc>
          <w:tcPr>
            <w:tcW w:w="4536" w:type="dxa"/>
          </w:tcPr>
          <w:p w:rsidR="004E3F71" w:rsidRPr="0034389F" w:rsidRDefault="004E3F7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784" w:type="dxa"/>
            <w:vMerge w:val="restart"/>
          </w:tcPr>
          <w:p w:rsidR="004E3F71" w:rsidRPr="0034389F" w:rsidRDefault="004E3F7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4E3F71" w:rsidRPr="0034389F" w:rsidRDefault="004E3F7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31 –</w:t>
            </w:r>
          </w:p>
        </w:tc>
        <w:tc>
          <w:tcPr>
            <w:tcW w:w="937" w:type="dxa"/>
          </w:tcPr>
          <w:p w:rsidR="004E3F71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4E3F71" w:rsidRPr="0034389F" w:rsidRDefault="004E3F7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Понятие иррационального нераве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ства.</w:t>
            </w:r>
          </w:p>
          <w:p w:rsidR="004E3F71" w:rsidRPr="0034389F" w:rsidRDefault="004E3F7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Решение иррациональных нер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венств.</w:t>
            </w:r>
          </w:p>
        </w:tc>
        <w:tc>
          <w:tcPr>
            <w:tcW w:w="904" w:type="dxa"/>
          </w:tcPr>
          <w:p w:rsidR="004E3F71" w:rsidRPr="0034389F" w:rsidRDefault="004E3F7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E3F71" w:rsidRPr="0034389F" w:rsidRDefault="004E3F71" w:rsidP="004E3F7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§10.</w:t>
            </w:r>
          </w:p>
          <w:p w:rsidR="004E3F71" w:rsidRPr="0034389F" w:rsidRDefault="004E3F71" w:rsidP="00C15B88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166(2)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167(2, 4, 6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170(4)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172(2)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15B88" w:rsidRPr="00253E55" w:rsidTr="000A646E">
        <w:trPr>
          <w:trHeight w:val="157"/>
        </w:trPr>
        <w:tc>
          <w:tcPr>
            <w:tcW w:w="817" w:type="dxa"/>
            <w:vMerge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784" w:type="dxa"/>
            <w:vMerge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32 –</w:t>
            </w:r>
          </w:p>
        </w:tc>
        <w:tc>
          <w:tcPr>
            <w:tcW w:w="937" w:type="dxa"/>
          </w:tcPr>
          <w:p w:rsidR="00C15B88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Решение иррациональных нер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венств.</w:t>
            </w:r>
          </w:p>
        </w:tc>
        <w:tc>
          <w:tcPr>
            <w:tcW w:w="904" w:type="dxa"/>
          </w:tcPr>
          <w:p w:rsidR="00C15B88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C15B88" w:rsidRPr="0034389F" w:rsidRDefault="00C15B88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§10.</w:t>
            </w:r>
          </w:p>
          <w:p w:rsidR="00C15B88" w:rsidRPr="0034389F" w:rsidRDefault="00C15B88" w:rsidP="00C15B88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169(2, 4, 6); № 174; № 189(2, 4).</w:t>
            </w:r>
          </w:p>
        </w:tc>
      </w:tr>
      <w:tr w:rsidR="00C15B88" w:rsidRPr="00253E55" w:rsidTr="000A646E">
        <w:tc>
          <w:tcPr>
            <w:tcW w:w="817" w:type="dxa"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4" w:type="dxa"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33 –</w:t>
            </w:r>
          </w:p>
        </w:tc>
        <w:tc>
          <w:tcPr>
            <w:tcW w:w="937" w:type="dxa"/>
          </w:tcPr>
          <w:p w:rsidR="00C15B88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Подготовка к контрольной работе. </w:t>
            </w:r>
          </w:p>
        </w:tc>
        <w:tc>
          <w:tcPr>
            <w:tcW w:w="904" w:type="dxa"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15B88" w:rsidRPr="0034389F" w:rsidRDefault="00BB62E1" w:rsidP="002A4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Выполнить: </w:t>
            </w:r>
            <w:r w:rsidR="00C15B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«Проверь себя» (с. 70), </w:t>
            </w:r>
          </w:p>
          <w:p w:rsidR="00C15B88" w:rsidRPr="0034389F" w:rsidRDefault="00C15B88" w:rsidP="002A4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190(2, 4).</w:t>
            </w:r>
          </w:p>
        </w:tc>
      </w:tr>
      <w:tr w:rsidR="00C15B88" w:rsidRPr="00253E55" w:rsidTr="000A646E">
        <w:tc>
          <w:tcPr>
            <w:tcW w:w="817" w:type="dxa"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Контрольная работа № 2 </w:t>
            </w:r>
          </w:p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по теме «Степенная функция»</w:t>
            </w:r>
          </w:p>
        </w:tc>
        <w:tc>
          <w:tcPr>
            <w:tcW w:w="784" w:type="dxa"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5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34 –</w:t>
            </w:r>
          </w:p>
        </w:tc>
        <w:tc>
          <w:tcPr>
            <w:tcW w:w="937" w:type="dxa"/>
          </w:tcPr>
          <w:p w:rsidR="00C15B88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C15B88" w:rsidRPr="0034389F" w:rsidRDefault="00C15B88" w:rsidP="002A46C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основные п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ложения темы</w:t>
            </w:r>
          </w:p>
        </w:tc>
      </w:tr>
      <w:tr w:rsidR="00C15B88" w:rsidRPr="00253E55" w:rsidTr="000A646E">
        <w:tc>
          <w:tcPr>
            <w:tcW w:w="817" w:type="dxa"/>
            <w:tcBorders>
              <w:bottom w:val="doub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35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C15B88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Анализ ошибок, допущенных в ко</w:t>
            </w:r>
            <w:r w:rsidRPr="0034389F">
              <w:rPr>
                <w:rFonts w:ascii="Times New Roman" w:hAnsi="Times New Roman" w:cs="Times New Roman"/>
              </w:rPr>
              <w:t>н</w:t>
            </w:r>
            <w:r w:rsidRPr="0034389F">
              <w:rPr>
                <w:rFonts w:ascii="Times New Roman" w:hAnsi="Times New Roman" w:cs="Times New Roman"/>
              </w:rPr>
              <w:t>трольной работе, устранение проб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лов в знаниях.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C15B88" w:rsidRPr="0034389F" w:rsidRDefault="00C15B88" w:rsidP="002A4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C15B88" w:rsidRPr="00253E55" w:rsidTr="000A646E"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C15B88" w:rsidRPr="0034389F" w:rsidRDefault="00C15B88" w:rsidP="000A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III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Показательная функция – 20 часов</w:t>
            </w:r>
          </w:p>
        </w:tc>
      </w:tr>
      <w:tr w:rsidR="00C15B88" w:rsidRPr="00253E55" w:rsidTr="000A646E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функция, её свойства и гр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36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15B88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показательной функции.</w:t>
            </w:r>
          </w:p>
          <w:p w:rsidR="00C15B88" w:rsidRPr="0034389F" w:rsidRDefault="00C15B88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Свойства показательной функции.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15B88" w:rsidRPr="0034389F" w:rsidRDefault="00C15B88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15B88" w:rsidRPr="0034389F" w:rsidRDefault="00C15B88" w:rsidP="00C15B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§11.</w:t>
            </w:r>
          </w:p>
          <w:p w:rsidR="00ED30BB" w:rsidRPr="0034389F" w:rsidRDefault="00C15B88" w:rsidP="00ED30B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194(1, 2);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15B88" w:rsidRPr="0034389F" w:rsidRDefault="00C15B88" w:rsidP="00ED30BB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197(2,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201(2,</w:t>
            </w:r>
            <w:r w:rsidR="00ED30BB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</w:p>
        </w:tc>
      </w:tr>
      <w:tr w:rsidR="00ED30BB" w:rsidRPr="00253E55" w:rsidTr="000A646E">
        <w:tc>
          <w:tcPr>
            <w:tcW w:w="817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функция, её свойства и гр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</w:p>
        </w:tc>
        <w:tc>
          <w:tcPr>
            <w:tcW w:w="784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37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ED30BB" w:rsidRPr="0034389F" w:rsidRDefault="00A36E8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Построение графиков показательной функции.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ED30BB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D30BB" w:rsidRPr="0034389F" w:rsidRDefault="00ED30BB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§11.</w:t>
            </w:r>
          </w:p>
          <w:p w:rsidR="00ED30BB" w:rsidRPr="0034389F" w:rsidRDefault="00ED30BB" w:rsidP="00ED30BB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249(2); № 203.</w:t>
            </w:r>
          </w:p>
        </w:tc>
      </w:tr>
      <w:tr w:rsidR="00ED30BB" w:rsidRPr="00253E55" w:rsidTr="000A646E">
        <w:trPr>
          <w:trHeight w:val="54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38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ED30BB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показательного уравнения.</w:t>
            </w:r>
          </w:p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показательных уравнений.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D30BB" w:rsidRPr="0034389F" w:rsidRDefault="00ED30BB" w:rsidP="00ED30B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§12.</w:t>
            </w:r>
          </w:p>
          <w:p w:rsidR="00ED30BB" w:rsidRPr="0034389F" w:rsidRDefault="00ED30BB" w:rsidP="00ED30BB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209(2, 4); № 250(2, 4)</w:t>
            </w:r>
          </w:p>
        </w:tc>
      </w:tr>
      <w:tr w:rsidR="00ED30BB" w:rsidRPr="00253E55" w:rsidTr="000A646E">
        <w:trPr>
          <w:trHeight w:val="54"/>
        </w:trPr>
        <w:tc>
          <w:tcPr>
            <w:tcW w:w="817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</w:t>
            </w:r>
          </w:p>
        </w:tc>
        <w:tc>
          <w:tcPr>
            <w:tcW w:w="784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39 –</w:t>
            </w:r>
          </w:p>
        </w:tc>
        <w:tc>
          <w:tcPr>
            <w:tcW w:w="937" w:type="dxa"/>
          </w:tcPr>
          <w:p w:rsidR="00ED30BB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уравнения, свод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 к квадратным.</w:t>
            </w:r>
          </w:p>
        </w:tc>
        <w:tc>
          <w:tcPr>
            <w:tcW w:w="904" w:type="dxa"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30BB" w:rsidRPr="0034389F" w:rsidRDefault="00ED30BB" w:rsidP="00ED30B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§12.</w:t>
            </w:r>
          </w:p>
          <w:p w:rsidR="00ED30BB" w:rsidRPr="0034389F" w:rsidRDefault="00ED30BB" w:rsidP="00ED30BB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211(2, 4), № 216(2, 4, 6).</w:t>
            </w:r>
          </w:p>
        </w:tc>
      </w:tr>
      <w:tr w:rsidR="00ED30BB" w:rsidRPr="00253E55" w:rsidTr="000A646E">
        <w:trPr>
          <w:trHeight w:val="54"/>
        </w:trPr>
        <w:tc>
          <w:tcPr>
            <w:tcW w:w="817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</w:t>
            </w:r>
          </w:p>
        </w:tc>
        <w:tc>
          <w:tcPr>
            <w:tcW w:w="784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40 –</w:t>
            </w:r>
          </w:p>
        </w:tc>
        <w:tc>
          <w:tcPr>
            <w:tcW w:w="937" w:type="dxa"/>
          </w:tcPr>
          <w:p w:rsidR="00ED30BB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уравнения, свод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 к квадратным.</w:t>
            </w:r>
          </w:p>
        </w:tc>
        <w:tc>
          <w:tcPr>
            <w:tcW w:w="904" w:type="dxa"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30BB" w:rsidRPr="0034389F" w:rsidRDefault="00ED30BB" w:rsidP="00ED30B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§12.</w:t>
            </w:r>
          </w:p>
          <w:p w:rsidR="00C84736" w:rsidRPr="0034389F" w:rsidRDefault="00ED30BB" w:rsidP="00ED30B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213(2, 4); № 222(2, 4)</w:t>
            </w:r>
          </w:p>
          <w:p w:rsidR="00ED30BB" w:rsidRPr="0034389F" w:rsidRDefault="00ED30BB" w:rsidP="00C84736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225(2, 4); № 252(2, 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</w:p>
        </w:tc>
      </w:tr>
      <w:tr w:rsidR="00ED30BB" w:rsidRPr="00253E55" w:rsidTr="000A646E">
        <w:trPr>
          <w:trHeight w:val="54"/>
        </w:trPr>
        <w:tc>
          <w:tcPr>
            <w:tcW w:w="817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</w:t>
            </w:r>
          </w:p>
        </w:tc>
        <w:tc>
          <w:tcPr>
            <w:tcW w:w="784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41 –</w:t>
            </w:r>
          </w:p>
        </w:tc>
        <w:tc>
          <w:tcPr>
            <w:tcW w:w="937" w:type="dxa"/>
          </w:tcPr>
          <w:p w:rsidR="00ED30BB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способы решения пок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зательных уравнений.</w:t>
            </w:r>
          </w:p>
        </w:tc>
        <w:tc>
          <w:tcPr>
            <w:tcW w:w="904" w:type="dxa"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30BB" w:rsidRPr="0034389F" w:rsidRDefault="00C84736" w:rsidP="00C15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215(2, 4); № 217(2, 4)</w:t>
            </w:r>
          </w:p>
          <w:p w:rsidR="00C84736" w:rsidRPr="0034389F" w:rsidRDefault="00C84736" w:rsidP="00C15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218(2, 4); № 223(2, 4, 6).</w:t>
            </w:r>
          </w:p>
        </w:tc>
      </w:tr>
      <w:tr w:rsidR="00ED30BB" w:rsidRPr="00253E55" w:rsidTr="000A646E">
        <w:trPr>
          <w:trHeight w:val="54"/>
        </w:trPr>
        <w:tc>
          <w:tcPr>
            <w:tcW w:w="817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</w:t>
            </w:r>
          </w:p>
        </w:tc>
        <w:tc>
          <w:tcPr>
            <w:tcW w:w="784" w:type="dxa"/>
            <w:vMerge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42 –</w:t>
            </w:r>
          </w:p>
        </w:tc>
        <w:tc>
          <w:tcPr>
            <w:tcW w:w="937" w:type="dxa"/>
          </w:tcPr>
          <w:p w:rsidR="00ED30BB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способы решения пок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зательных уравнений.</w:t>
            </w:r>
          </w:p>
        </w:tc>
        <w:tc>
          <w:tcPr>
            <w:tcW w:w="904" w:type="dxa"/>
          </w:tcPr>
          <w:p w:rsidR="00ED30BB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ED30BB" w:rsidRPr="0034389F" w:rsidRDefault="00C84736" w:rsidP="00C15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251(2, 4); № 252(2; 4)</w:t>
            </w:r>
          </w:p>
          <w:p w:rsidR="00C84736" w:rsidRPr="0034389F" w:rsidRDefault="00C84736" w:rsidP="00C15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№254(2).</w:t>
            </w:r>
          </w:p>
        </w:tc>
      </w:tr>
      <w:tr w:rsidR="00ED30BB" w:rsidRPr="00253E55" w:rsidTr="000A646E">
        <w:trPr>
          <w:trHeight w:val="54"/>
        </w:trPr>
        <w:tc>
          <w:tcPr>
            <w:tcW w:w="817" w:type="dxa"/>
            <w:vMerge w:val="restart"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13</w:t>
            </w:r>
          </w:p>
        </w:tc>
        <w:tc>
          <w:tcPr>
            <w:tcW w:w="4536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неравенства</w:t>
            </w:r>
          </w:p>
        </w:tc>
        <w:tc>
          <w:tcPr>
            <w:tcW w:w="784" w:type="dxa"/>
            <w:vMerge w:val="restart"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43 –</w:t>
            </w:r>
          </w:p>
        </w:tc>
        <w:tc>
          <w:tcPr>
            <w:tcW w:w="937" w:type="dxa"/>
          </w:tcPr>
          <w:p w:rsidR="00ED30BB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показательного нераве</w:t>
            </w:r>
            <w:r w:rsidRPr="0034389F">
              <w:rPr>
                <w:rFonts w:ascii="Times New Roman" w:hAnsi="Times New Roman" w:cs="Times New Roman"/>
              </w:rPr>
              <w:t>н</w:t>
            </w:r>
            <w:r w:rsidRPr="0034389F">
              <w:rPr>
                <w:rFonts w:ascii="Times New Roman" w:hAnsi="Times New Roman" w:cs="Times New Roman"/>
              </w:rPr>
              <w:t xml:space="preserve">ства. </w:t>
            </w:r>
          </w:p>
          <w:p w:rsidR="00ED30BB" w:rsidRPr="0034389F" w:rsidRDefault="00ED30BB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неравенств.</w:t>
            </w:r>
          </w:p>
        </w:tc>
        <w:tc>
          <w:tcPr>
            <w:tcW w:w="904" w:type="dxa"/>
          </w:tcPr>
          <w:p w:rsidR="00ED30BB" w:rsidRPr="0034389F" w:rsidRDefault="00ED30BB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84736" w:rsidRPr="0034389F" w:rsidRDefault="00ED30BB" w:rsidP="00C15B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§13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D30BB" w:rsidRPr="0034389F" w:rsidRDefault="00ED30BB" w:rsidP="00C84736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228(4,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229(2,</w:t>
            </w:r>
            <w:r w:rsidR="00C84736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№</w:t>
            </w:r>
            <w:r w:rsidR="002548FC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253(2,</w:t>
            </w:r>
            <w:r w:rsidR="002548FC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2548FC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548FC" w:rsidRPr="00253E55" w:rsidTr="000A646E">
        <w:trPr>
          <w:trHeight w:val="54"/>
        </w:trPr>
        <w:tc>
          <w:tcPr>
            <w:tcW w:w="817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неравенства</w:t>
            </w:r>
          </w:p>
        </w:tc>
        <w:tc>
          <w:tcPr>
            <w:tcW w:w="784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44 –</w:t>
            </w:r>
          </w:p>
        </w:tc>
        <w:tc>
          <w:tcPr>
            <w:tcW w:w="937" w:type="dxa"/>
          </w:tcPr>
          <w:p w:rsidR="002548FC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неравенств.</w:t>
            </w:r>
          </w:p>
        </w:tc>
        <w:tc>
          <w:tcPr>
            <w:tcW w:w="904" w:type="dxa"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548FC" w:rsidRPr="0034389F" w:rsidRDefault="002548FC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§13.</w:t>
            </w:r>
          </w:p>
          <w:p w:rsidR="002548FC" w:rsidRPr="0034389F" w:rsidRDefault="002548FC" w:rsidP="0025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232(2, 4); № 233(2, 4)</w:t>
            </w:r>
          </w:p>
          <w:p w:rsidR="002548FC" w:rsidRPr="0034389F" w:rsidRDefault="002548FC" w:rsidP="002548FC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236(2, 4)</w:t>
            </w:r>
          </w:p>
        </w:tc>
      </w:tr>
      <w:tr w:rsidR="002548FC" w:rsidRPr="00253E55" w:rsidTr="000A646E">
        <w:trPr>
          <w:trHeight w:val="54"/>
        </w:trPr>
        <w:tc>
          <w:tcPr>
            <w:tcW w:w="817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неравенства</w:t>
            </w:r>
          </w:p>
        </w:tc>
        <w:tc>
          <w:tcPr>
            <w:tcW w:w="784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45 –</w:t>
            </w:r>
          </w:p>
        </w:tc>
        <w:tc>
          <w:tcPr>
            <w:tcW w:w="937" w:type="dxa"/>
          </w:tcPr>
          <w:p w:rsidR="002548FC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неравенств.</w:t>
            </w:r>
          </w:p>
        </w:tc>
        <w:tc>
          <w:tcPr>
            <w:tcW w:w="904" w:type="dxa"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548FC" w:rsidRPr="0034389F" w:rsidRDefault="002548FC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§13.</w:t>
            </w:r>
          </w:p>
          <w:p w:rsidR="002548FC" w:rsidRPr="0034389F" w:rsidRDefault="002548FC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237(2, 4); № 238(2);</w:t>
            </w:r>
          </w:p>
          <w:p w:rsidR="002548FC" w:rsidRPr="0034389F" w:rsidRDefault="002548FC" w:rsidP="002548FC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239(2, 4)</w:t>
            </w:r>
          </w:p>
        </w:tc>
      </w:tr>
      <w:tr w:rsidR="002548FC" w:rsidRPr="00253E55" w:rsidTr="000A646E">
        <w:trPr>
          <w:trHeight w:val="54"/>
        </w:trPr>
        <w:tc>
          <w:tcPr>
            <w:tcW w:w="817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неравенства</w:t>
            </w:r>
          </w:p>
        </w:tc>
        <w:tc>
          <w:tcPr>
            <w:tcW w:w="784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46 –</w:t>
            </w:r>
          </w:p>
        </w:tc>
        <w:tc>
          <w:tcPr>
            <w:tcW w:w="937" w:type="dxa"/>
          </w:tcPr>
          <w:p w:rsidR="002548FC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 различными способами.</w:t>
            </w:r>
          </w:p>
        </w:tc>
        <w:tc>
          <w:tcPr>
            <w:tcW w:w="904" w:type="dxa"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548FC" w:rsidRPr="0034389F" w:rsidRDefault="002548FC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§13.</w:t>
            </w:r>
          </w:p>
          <w:p w:rsidR="002548FC" w:rsidRPr="0034389F" w:rsidRDefault="002548FC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261(2, 4); № 253(2, 4)</w:t>
            </w:r>
          </w:p>
        </w:tc>
      </w:tr>
      <w:tr w:rsidR="002548FC" w:rsidRPr="00253E55" w:rsidTr="000A646E">
        <w:trPr>
          <w:trHeight w:val="54"/>
        </w:trPr>
        <w:tc>
          <w:tcPr>
            <w:tcW w:w="817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неравенства</w:t>
            </w:r>
          </w:p>
        </w:tc>
        <w:tc>
          <w:tcPr>
            <w:tcW w:w="784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47 –</w:t>
            </w:r>
          </w:p>
        </w:tc>
        <w:tc>
          <w:tcPr>
            <w:tcW w:w="937" w:type="dxa"/>
          </w:tcPr>
          <w:p w:rsidR="002548FC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 различными способами.</w:t>
            </w:r>
          </w:p>
        </w:tc>
        <w:tc>
          <w:tcPr>
            <w:tcW w:w="904" w:type="dxa"/>
          </w:tcPr>
          <w:p w:rsidR="002548FC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2548FC" w:rsidRPr="0034389F" w:rsidRDefault="007E50D2" w:rsidP="00BB62E1">
            <w:pPr>
              <w:spacing w:after="0"/>
              <w:rPr>
                <w:rFonts w:ascii="Tahoma" w:eastAsia="Times New Roman" w:hAnsi="Tahoma" w:cs="Tahoma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Задание на карточках.</w:t>
            </w:r>
          </w:p>
        </w:tc>
      </w:tr>
      <w:tr w:rsidR="002548FC" w:rsidRPr="00253E55" w:rsidTr="000A646E">
        <w:trPr>
          <w:trHeight w:val="111"/>
        </w:trPr>
        <w:tc>
          <w:tcPr>
            <w:tcW w:w="817" w:type="dxa"/>
            <w:vMerge w:val="restart"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14</w:t>
            </w:r>
          </w:p>
        </w:tc>
        <w:tc>
          <w:tcPr>
            <w:tcW w:w="453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показательных уравнений и нер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венств</w:t>
            </w:r>
          </w:p>
        </w:tc>
        <w:tc>
          <w:tcPr>
            <w:tcW w:w="784" w:type="dxa"/>
            <w:vMerge w:val="restart"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48 –</w:t>
            </w:r>
          </w:p>
        </w:tc>
        <w:tc>
          <w:tcPr>
            <w:tcW w:w="937" w:type="dxa"/>
          </w:tcPr>
          <w:p w:rsidR="002548FC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системы показательных уравнений.</w:t>
            </w:r>
          </w:p>
        </w:tc>
        <w:tc>
          <w:tcPr>
            <w:tcW w:w="904" w:type="dxa"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E50D2" w:rsidRPr="0034389F" w:rsidRDefault="002548FC" w:rsidP="007E50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7E50D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§14</w:t>
            </w:r>
            <w:r w:rsidR="007E50D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E50D2" w:rsidRPr="0034389F" w:rsidRDefault="002548FC" w:rsidP="007E50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E50D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240(2)</w:t>
            </w:r>
            <w:r w:rsidR="007E50D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E50D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  <w:r w:rsidR="007E50D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="007E50D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548FC" w:rsidRPr="0034389F" w:rsidRDefault="007E50D2" w:rsidP="007E50D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2548FC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242(2), №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243(2</w:t>
            </w:r>
            <w:r w:rsidR="002548FC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2548FC" w:rsidRPr="00253E55" w:rsidTr="000A646E">
        <w:trPr>
          <w:trHeight w:val="111"/>
        </w:trPr>
        <w:tc>
          <w:tcPr>
            <w:tcW w:w="817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показательных уравнений и нер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венств</w:t>
            </w:r>
          </w:p>
        </w:tc>
        <w:tc>
          <w:tcPr>
            <w:tcW w:w="784" w:type="dxa"/>
            <w:vMerge/>
          </w:tcPr>
          <w:p w:rsidR="002548FC" w:rsidRPr="0034389F" w:rsidRDefault="002548FC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49 –</w:t>
            </w:r>
          </w:p>
        </w:tc>
        <w:tc>
          <w:tcPr>
            <w:tcW w:w="937" w:type="dxa"/>
          </w:tcPr>
          <w:p w:rsidR="002548FC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2548FC" w:rsidRPr="0034389F" w:rsidRDefault="002548FC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способы решения систем показательных уравнений.</w:t>
            </w:r>
          </w:p>
        </w:tc>
        <w:tc>
          <w:tcPr>
            <w:tcW w:w="904" w:type="dxa"/>
          </w:tcPr>
          <w:p w:rsidR="002548FC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7E50D2" w:rsidRPr="0034389F" w:rsidRDefault="007E50D2" w:rsidP="007E50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§14.</w:t>
            </w:r>
          </w:p>
          <w:p w:rsidR="007E50D2" w:rsidRPr="0034389F" w:rsidRDefault="007E50D2" w:rsidP="007E50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240(4); № 241(4); </w:t>
            </w:r>
          </w:p>
          <w:p w:rsidR="002548FC" w:rsidRPr="0034389F" w:rsidRDefault="007E50D2" w:rsidP="007E5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242(4), № 243(4).</w:t>
            </w:r>
          </w:p>
        </w:tc>
      </w:tr>
      <w:tr w:rsidR="007E50D2" w:rsidRPr="00253E55" w:rsidTr="000A646E">
        <w:trPr>
          <w:trHeight w:val="111"/>
        </w:trPr>
        <w:tc>
          <w:tcPr>
            <w:tcW w:w="817" w:type="dxa"/>
            <w:vMerge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показательных уравнений и нер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венств</w:t>
            </w:r>
          </w:p>
        </w:tc>
        <w:tc>
          <w:tcPr>
            <w:tcW w:w="784" w:type="dxa"/>
            <w:vMerge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50 –</w:t>
            </w:r>
          </w:p>
        </w:tc>
        <w:tc>
          <w:tcPr>
            <w:tcW w:w="937" w:type="dxa"/>
          </w:tcPr>
          <w:p w:rsidR="007E50D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показательных неравенств.</w:t>
            </w:r>
          </w:p>
        </w:tc>
        <w:tc>
          <w:tcPr>
            <w:tcW w:w="904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E50D2" w:rsidRPr="0034389F" w:rsidRDefault="007E50D2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§14.</w:t>
            </w:r>
          </w:p>
          <w:p w:rsidR="007E50D2" w:rsidRPr="0034389F" w:rsidRDefault="007E50D2" w:rsidP="007E50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243(4, 5, 6).</w:t>
            </w:r>
          </w:p>
        </w:tc>
      </w:tr>
      <w:tr w:rsidR="007E50D2" w:rsidRPr="00253E55" w:rsidTr="000A646E">
        <w:trPr>
          <w:trHeight w:val="111"/>
        </w:trPr>
        <w:tc>
          <w:tcPr>
            <w:tcW w:w="817" w:type="dxa"/>
            <w:vMerge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показательных уравнений и нер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венств</w:t>
            </w:r>
          </w:p>
        </w:tc>
        <w:tc>
          <w:tcPr>
            <w:tcW w:w="784" w:type="dxa"/>
            <w:vMerge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51 –</w:t>
            </w:r>
          </w:p>
        </w:tc>
        <w:tc>
          <w:tcPr>
            <w:tcW w:w="937" w:type="dxa"/>
          </w:tcPr>
          <w:p w:rsidR="007E50D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способы решения систем показательных неравенств.</w:t>
            </w:r>
          </w:p>
        </w:tc>
        <w:tc>
          <w:tcPr>
            <w:tcW w:w="904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E50D2" w:rsidRPr="0034389F" w:rsidRDefault="007E50D2" w:rsidP="007E50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§14.</w:t>
            </w:r>
          </w:p>
          <w:p w:rsidR="007E50D2" w:rsidRPr="0034389F" w:rsidRDefault="007E50D2" w:rsidP="007E50D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244(2), № 230(2, 4), № 236(2, 4).</w:t>
            </w:r>
          </w:p>
        </w:tc>
      </w:tr>
      <w:tr w:rsidR="007E50D2" w:rsidRPr="00253E55" w:rsidTr="000A646E">
        <w:trPr>
          <w:trHeight w:val="111"/>
        </w:trPr>
        <w:tc>
          <w:tcPr>
            <w:tcW w:w="817" w:type="dxa"/>
            <w:vMerge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показательных уравнений и нер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венств</w:t>
            </w:r>
          </w:p>
        </w:tc>
        <w:tc>
          <w:tcPr>
            <w:tcW w:w="784" w:type="dxa"/>
            <w:vMerge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52 –</w:t>
            </w:r>
          </w:p>
        </w:tc>
        <w:tc>
          <w:tcPr>
            <w:tcW w:w="937" w:type="dxa"/>
          </w:tcPr>
          <w:p w:rsidR="007E50D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способы решения систем показательных неравенств.</w:t>
            </w:r>
          </w:p>
        </w:tc>
        <w:tc>
          <w:tcPr>
            <w:tcW w:w="904" w:type="dxa"/>
          </w:tcPr>
          <w:p w:rsidR="007E50D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7E50D2" w:rsidRPr="0034389F" w:rsidRDefault="007E50D2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§14.</w:t>
            </w:r>
          </w:p>
          <w:p w:rsidR="007E50D2" w:rsidRPr="0034389F" w:rsidRDefault="007E50D2" w:rsidP="007E50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244(1); № 245.</w:t>
            </w:r>
          </w:p>
        </w:tc>
      </w:tr>
      <w:tr w:rsidR="007E50D2" w:rsidRPr="00253E55" w:rsidTr="000A646E">
        <w:tc>
          <w:tcPr>
            <w:tcW w:w="817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4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53 –</w:t>
            </w:r>
          </w:p>
        </w:tc>
        <w:tc>
          <w:tcPr>
            <w:tcW w:w="937" w:type="dxa"/>
          </w:tcPr>
          <w:p w:rsidR="007E50D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904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E50D2" w:rsidRPr="0034389F" w:rsidRDefault="007E50D2" w:rsidP="00BB62E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BB62E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</w:t>
            </w:r>
            <w:r w:rsidR="00BB62E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– §14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B62E1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Выполнить: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«Проверь себя» (с.88)</w:t>
            </w:r>
          </w:p>
        </w:tc>
      </w:tr>
      <w:tr w:rsidR="007E50D2" w:rsidRPr="00253E55" w:rsidTr="000A646E">
        <w:tc>
          <w:tcPr>
            <w:tcW w:w="817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Контрольная работа № 3 </w:t>
            </w:r>
          </w:p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 теме «Показательная функция»</w:t>
            </w:r>
          </w:p>
        </w:tc>
        <w:tc>
          <w:tcPr>
            <w:tcW w:w="784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54 –</w:t>
            </w:r>
          </w:p>
        </w:tc>
        <w:tc>
          <w:tcPr>
            <w:tcW w:w="937" w:type="dxa"/>
          </w:tcPr>
          <w:p w:rsidR="007E50D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7E50D2" w:rsidRPr="0034389F" w:rsidRDefault="007E50D2" w:rsidP="00C15B88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основные п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ложения темы</w:t>
            </w:r>
          </w:p>
        </w:tc>
      </w:tr>
      <w:tr w:rsidR="007E50D2" w:rsidRPr="00253E55" w:rsidTr="000A646E">
        <w:tc>
          <w:tcPr>
            <w:tcW w:w="817" w:type="dxa"/>
            <w:tcBorders>
              <w:bottom w:val="double" w:sz="4" w:space="0" w:color="auto"/>
            </w:tcBorders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55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7E50D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7E50D2" w:rsidRPr="0034389F" w:rsidRDefault="007E50D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Анализ ошибок, допущенных в ко</w:t>
            </w:r>
            <w:r w:rsidRPr="0034389F">
              <w:rPr>
                <w:rFonts w:ascii="Times New Roman" w:hAnsi="Times New Roman" w:cs="Times New Roman"/>
              </w:rPr>
              <w:t>н</w:t>
            </w:r>
            <w:r w:rsidRPr="0034389F">
              <w:rPr>
                <w:rFonts w:ascii="Times New Roman" w:hAnsi="Times New Roman" w:cs="Times New Roman"/>
              </w:rPr>
              <w:t>трольной работе, устранение проб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лов в знаниях.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7E50D2" w:rsidRPr="0034389F" w:rsidRDefault="007E50D2" w:rsidP="00C15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7E50D2" w:rsidRPr="00253E55" w:rsidTr="000A646E"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7E50D2" w:rsidRPr="0034389F" w:rsidRDefault="007E50D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IV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Логарифмическая функция – 26 часов</w:t>
            </w:r>
          </w:p>
        </w:tc>
      </w:tr>
      <w:tr w:rsidR="00BB62E1" w:rsidRPr="00253E55" w:rsidTr="000A646E">
        <w:trPr>
          <w:trHeight w:val="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56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логарифма.</w:t>
            </w:r>
          </w:p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Основное логарифмическое тожд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ство.</w:t>
            </w:r>
          </w:p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Логарифмирование и потенциров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B62E1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§15.</w:t>
            </w:r>
          </w:p>
          <w:p w:rsidR="00BB62E1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271(2, 4, 6); </w:t>
            </w:r>
          </w:p>
          <w:p w:rsidR="00BB62E1" w:rsidRPr="0034389F" w:rsidRDefault="00BB62E1" w:rsidP="00BB62E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272(2, 4); № 273(2, 4) № 279(1, 2)</w:t>
            </w:r>
          </w:p>
        </w:tc>
      </w:tr>
      <w:tr w:rsidR="00BB62E1" w:rsidRPr="00253E55" w:rsidTr="000A646E">
        <w:trPr>
          <w:trHeight w:val="13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Логарифмы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57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Вычисление логарифмов.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BB62E1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§15.</w:t>
            </w:r>
          </w:p>
          <w:p w:rsidR="00BB62E1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277(4); № 282(2);</w:t>
            </w:r>
          </w:p>
          <w:p w:rsidR="00772588" w:rsidRPr="0034389F" w:rsidRDefault="00BB62E1" w:rsidP="00772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278(2, 4, 6); № 283(2) 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284(4); № 285(4); </w:t>
            </w:r>
          </w:p>
          <w:p w:rsidR="00BB62E1" w:rsidRPr="0034389F" w:rsidRDefault="00772588" w:rsidP="00772588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286(2).</w:t>
            </w:r>
          </w:p>
        </w:tc>
      </w:tr>
      <w:tr w:rsidR="00BB62E1" w:rsidRPr="00253E55" w:rsidTr="000A646E">
        <w:trPr>
          <w:trHeight w:val="90"/>
        </w:trPr>
        <w:tc>
          <w:tcPr>
            <w:tcW w:w="817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16</w:t>
            </w: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логарифмов</w:t>
            </w:r>
          </w:p>
        </w:tc>
        <w:tc>
          <w:tcPr>
            <w:tcW w:w="784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58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72588" w:rsidRPr="0034389F" w:rsidRDefault="00BB62E1" w:rsidP="00772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§16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72588" w:rsidRPr="0034389F" w:rsidRDefault="00BB62E1" w:rsidP="00772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291(2,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292(2)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293(2)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294(4)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B62E1" w:rsidRPr="0034389F" w:rsidRDefault="00BB62E1" w:rsidP="00772588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296(2,</w:t>
            </w:r>
            <w:r w:rsidR="00772588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4).</w:t>
            </w:r>
          </w:p>
        </w:tc>
      </w:tr>
      <w:tr w:rsidR="00BB62E1" w:rsidRPr="00253E55" w:rsidTr="000A646E">
        <w:trPr>
          <w:trHeight w:val="90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логарифмов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59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Применение свойств логарифмов при решении.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297(2, 4); № 298(2, 4)</w:t>
            </w:r>
          </w:p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368(2, 4); № 369(2, 4)</w:t>
            </w:r>
          </w:p>
        </w:tc>
      </w:tr>
      <w:tr w:rsidR="00BB62E1" w:rsidRPr="00253E55" w:rsidTr="000A646E">
        <w:trPr>
          <w:trHeight w:val="90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логарифмов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60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Применение свойств логарифмов при решении.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370(2, 4); № 371(2, 4)</w:t>
            </w:r>
          </w:p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№372(1); № 300(2).</w:t>
            </w:r>
          </w:p>
        </w:tc>
      </w:tr>
      <w:tr w:rsidR="00BB62E1" w:rsidRPr="00253E55" w:rsidTr="000A646E">
        <w:trPr>
          <w:trHeight w:val="69"/>
        </w:trPr>
        <w:tc>
          <w:tcPr>
            <w:tcW w:w="817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17</w:t>
            </w: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Десятичные и натуральные логарифмы</w:t>
            </w:r>
          </w:p>
        </w:tc>
        <w:tc>
          <w:tcPr>
            <w:tcW w:w="784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61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Понятие десятичного логарифма.</w:t>
            </w:r>
          </w:p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Понятие натурального логарифма.</w:t>
            </w:r>
          </w:p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Число e.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§17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304(4).</w:t>
            </w:r>
          </w:p>
        </w:tc>
      </w:tr>
      <w:tr w:rsidR="00BB62E1" w:rsidRPr="00253E55" w:rsidTr="000A646E">
        <w:trPr>
          <w:trHeight w:val="67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Десятичные и натуральные логарифмы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62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Формула перехода от логарифма по одному основанию к логарифму по другому основанию.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§17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306(2)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307(5,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313(2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B62E1" w:rsidRPr="00253E55" w:rsidTr="000A646E">
        <w:trPr>
          <w:trHeight w:val="67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Десятичные и натуральные логарифмы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63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Вычисление логарифмов.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№ 308; № 312(2); </w:t>
            </w:r>
          </w:p>
          <w:p w:rsidR="00BB62E1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№ 310. </w:t>
            </w:r>
          </w:p>
        </w:tc>
      </w:tr>
      <w:tr w:rsidR="00BB62E1" w:rsidRPr="00253E55" w:rsidTr="000A646E">
        <w:trPr>
          <w:trHeight w:val="67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Десятичные и натуральные логарифмы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64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372(2); № 373</w:t>
            </w:r>
          </w:p>
        </w:tc>
      </w:tr>
      <w:tr w:rsidR="00BB62E1" w:rsidRPr="00253E55" w:rsidTr="000A646E">
        <w:trPr>
          <w:trHeight w:val="278"/>
        </w:trPr>
        <w:tc>
          <w:tcPr>
            <w:tcW w:w="817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18</w:t>
            </w: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784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65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BB62E1" w:rsidRPr="0034389F" w:rsidRDefault="00BB62E1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логарифмической фун</w:t>
            </w:r>
            <w:r w:rsidRPr="0034389F">
              <w:rPr>
                <w:rFonts w:ascii="Times New Roman" w:hAnsi="Times New Roman" w:cs="Times New Roman"/>
              </w:rPr>
              <w:t>к</w:t>
            </w:r>
            <w:r w:rsidRPr="0034389F">
              <w:rPr>
                <w:rFonts w:ascii="Times New Roman" w:hAnsi="Times New Roman" w:cs="Times New Roman"/>
              </w:rPr>
              <w:t>ции.</w:t>
            </w:r>
            <w:r w:rsidR="00515B32" w:rsidRPr="0034389F">
              <w:rPr>
                <w:rFonts w:ascii="Times New Roman" w:hAnsi="Times New Roman" w:cs="Times New Roman"/>
              </w:rPr>
              <w:t xml:space="preserve"> </w:t>
            </w:r>
            <w:r w:rsidRPr="0034389F">
              <w:rPr>
                <w:rFonts w:ascii="Times New Roman" w:hAnsi="Times New Roman" w:cs="Times New Roman"/>
              </w:rPr>
              <w:t>Свойства логарифмической функции.</w:t>
            </w:r>
            <w:r w:rsidR="00515B32" w:rsidRPr="0034389F">
              <w:rPr>
                <w:rFonts w:ascii="Times New Roman" w:hAnsi="Times New Roman" w:cs="Times New Roman"/>
              </w:rPr>
              <w:t xml:space="preserve"> </w:t>
            </w:r>
            <w:r w:rsidRPr="0034389F">
              <w:rPr>
                <w:rFonts w:ascii="Times New Roman" w:hAnsi="Times New Roman" w:cs="Times New Roman"/>
              </w:rPr>
              <w:t>График логарифмической функции.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§18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318(2,4)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319(2)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4);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332(2).</w:t>
            </w:r>
          </w:p>
        </w:tc>
      </w:tr>
      <w:tr w:rsidR="00BB62E1" w:rsidRPr="00253E55" w:rsidTr="000A646E">
        <w:trPr>
          <w:trHeight w:val="277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66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Построение графиков логарифмич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ских функций.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§18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320(4)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19</w:t>
            </w: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</w:t>
            </w:r>
          </w:p>
        </w:tc>
        <w:tc>
          <w:tcPr>
            <w:tcW w:w="784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67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логарифмических уравн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§19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338(2,4)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343(6)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68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Различные способы решения лог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рифмических уравнений.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§19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339(2)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349(2)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69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Различные способы решения лог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рифмических уравнений.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§19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342(2)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№378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№393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70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Различные способы решения лог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рифмических уравнений.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345(2, 4); № 380(2, 4)</w:t>
            </w:r>
          </w:p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391(2, 4).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71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систем логарифмических уравнений.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379(2, 4); № 395(2, 4)</w:t>
            </w:r>
          </w:p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401(2).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72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систем логарифмических уравнений.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403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20</w:t>
            </w: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неравенства</w:t>
            </w:r>
          </w:p>
        </w:tc>
        <w:tc>
          <w:tcPr>
            <w:tcW w:w="784" w:type="dxa"/>
            <w:vMerge w:val="restart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73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логарифмических нер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венств.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§20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15B32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356(4)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382(1).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неравенства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74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логарифмических нер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венств.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BB62E1" w:rsidP="00BB62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§20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62E1" w:rsidRPr="0034389F" w:rsidRDefault="00BB62E1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357(2)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361(2,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383(2)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неравенства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75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Различные способы решения лог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рифмических неравенств.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358(2, 4); № 360(2, 4)</w:t>
            </w:r>
          </w:p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362(2).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неравенства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76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Различные способы решения лог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рифмических неравенств.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№ 363(2); № 364(2); </w:t>
            </w:r>
          </w:p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366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неравенства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77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систем логарифмических неравенств.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365(2, 4); № 381(2, 4)</w:t>
            </w:r>
          </w:p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383(2).</w:t>
            </w:r>
          </w:p>
        </w:tc>
      </w:tr>
      <w:tr w:rsidR="00BB62E1" w:rsidRPr="00253E55" w:rsidTr="000A646E">
        <w:trPr>
          <w:trHeight w:val="45"/>
        </w:trPr>
        <w:tc>
          <w:tcPr>
            <w:tcW w:w="817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неравенства</w:t>
            </w:r>
          </w:p>
        </w:tc>
        <w:tc>
          <w:tcPr>
            <w:tcW w:w="784" w:type="dxa"/>
            <w:vMerge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78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систем логарифмических неравенств.</w:t>
            </w:r>
          </w:p>
        </w:tc>
        <w:tc>
          <w:tcPr>
            <w:tcW w:w="904" w:type="dxa"/>
          </w:tcPr>
          <w:p w:rsidR="00BB62E1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BB62E1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396(2, 4, 6); № 404(2)</w:t>
            </w:r>
          </w:p>
        </w:tc>
      </w:tr>
      <w:tr w:rsidR="00BB62E1" w:rsidRPr="00253E55" w:rsidTr="000A646E">
        <w:tc>
          <w:tcPr>
            <w:tcW w:w="817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79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B62E1" w:rsidRPr="0034389F" w:rsidRDefault="00BB62E1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</w:t>
            </w:r>
            <w:r w:rsidR="00515B32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«Проверь себя» (с.114).</w:t>
            </w:r>
          </w:p>
        </w:tc>
      </w:tr>
      <w:tr w:rsidR="00BB62E1" w:rsidRPr="00253E55" w:rsidTr="000A646E">
        <w:tc>
          <w:tcPr>
            <w:tcW w:w="817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Контрольная работа № 4 </w:t>
            </w:r>
          </w:p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 теме «Логарифмическая функция»</w:t>
            </w:r>
          </w:p>
        </w:tc>
        <w:tc>
          <w:tcPr>
            <w:tcW w:w="78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80 –</w:t>
            </w:r>
          </w:p>
        </w:tc>
        <w:tc>
          <w:tcPr>
            <w:tcW w:w="937" w:type="dxa"/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BB62E1" w:rsidRPr="0034389F" w:rsidRDefault="00BB62E1" w:rsidP="00BB62E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основные п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ложения темы</w:t>
            </w:r>
          </w:p>
        </w:tc>
      </w:tr>
      <w:tr w:rsidR="00BB62E1" w:rsidRPr="00253E55" w:rsidTr="000A646E">
        <w:tc>
          <w:tcPr>
            <w:tcW w:w="817" w:type="dxa"/>
            <w:tcBorders>
              <w:bottom w:val="doub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81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BB62E1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Анализ ошибок, допущенных в ко</w:t>
            </w:r>
            <w:r w:rsidRPr="0034389F">
              <w:rPr>
                <w:rFonts w:ascii="Times New Roman" w:hAnsi="Times New Roman" w:cs="Times New Roman"/>
              </w:rPr>
              <w:t>н</w:t>
            </w:r>
            <w:r w:rsidRPr="0034389F">
              <w:rPr>
                <w:rFonts w:ascii="Times New Roman" w:hAnsi="Times New Roman" w:cs="Times New Roman"/>
              </w:rPr>
              <w:t>трольной работе, устранение проб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лов в знаниях.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BB62E1" w:rsidRPr="0034389F" w:rsidRDefault="00BB62E1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BB62E1" w:rsidRPr="00253E55" w:rsidTr="000A646E"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BB62E1" w:rsidRPr="0034389F" w:rsidRDefault="00BB62E1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Тригонометрические формулы – 23 часа</w:t>
            </w:r>
          </w:p>
        </w:tc>
      </w:tr>
      <w:tr w:rsidR="00515B32" w:rsidRPr="00253E55" w:rsidTr="000A646E">
        <w:tc>
          <w:tcPr>
            <w:tcW w:w="817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Радианная мера угла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82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Радианная мера угла.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угла в один радиан.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Перевод градусной меры угла в р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дианную меру.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Перевод радианной меры угла в градусную меру.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§21.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407(2, 4); № 408(2, 4, 6);  № 411;  № 412.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 точки вокруг начала координат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83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Понятие единичной окружности.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Понятие поворота точки единичной окружности вокруг начала коорд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нат на угол 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sym w:font="Symbol" w:char="F061"/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 рад.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поворотов на некоторые углы, выраженные в радианной и 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градусной мере.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§22.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416(2, 4, 6); № 420(2)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421(2);  № 422(3); № 428(4).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 точки вокруг начала координат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84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Применение таблицы при выполн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нии номеров.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417(2, 4, 6); № 423(2, 4); № 426(2, 4).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синуса, косинуса и тангенса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85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Определение синуса, косинуса, та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генса угла. 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Таблица значений синуса, косинуса, тангенса и котангенса углов.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§23.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№430(2,4,6); № 432(2,4) 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№431(2,4,6); № 433(2,4)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синуса, косинуса и тангенса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86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Вычисление значений тригономе</w:t>
            </w:r>
            <w:r w:rsidRPr="0034389F">
              <w:rPr>
                <w:rFonts w:ascii="Times New Roman" w:hAnsi="Times New Roman" w:cs="Times New Roman"/>
              </w:rPr>
              <w:t>т</w:t>
            </w:r>
            <w:r w:rsidRPr="0034389F">
              <w:rPr>
                <w:rFonts w:ascii="Times New Roman" w:hAnsi="Times New Roman" w:cs="Times New Roman"/>
              </w:rPr>
              <w:t>рических функций.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434(2, 4); № 437(1,2); № 439(1, 2, 3).</w:t>
            </w:r>
          </w:p>
        </w:tc>
      </w:tr>
      <w:tr w:rsidR="00515B32" w:rsidRPr="00253E55" w:rsidTr="000A646E">
        <w:tc>
          <w:tcPr>
            <w:tcW w:w="817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синуса, косинуса и тангенса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87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Знаки синуса и косинуса углов.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Знаки тангенса угла. 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Определение знаков чисел синуса, косинуса, тангенса и котангенса.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§24.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447;  № 449.</w:t>
            </w:r>
          </w:p>
        </w:tc>
      </w:tr>
      <w:tr w:rsidR="00515B32" w:rsidRPr="00253E55" w:rsidTr="000A646E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88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Зависимость между синусом и к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синусом одного и того же угла.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Основное тригонометрическое то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дество.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§25.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458(2); № 460(2, 4); № 462.</w:t>
            </w:r>
          </w:p>
        </w:tc>
      </w:tr>
      <w:tr w:rsidR="00515B32" w:rsidRPr="00253E55" w:rsidTr="000A646E">
        <w:trPr>
          <w:trHeight w:val="277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89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Зависимость между тангенсом и к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тангенсом одного и того же угла.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Зависимость между тангенсом и к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синусом одного и того же угла.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546; № 560.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тождества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90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тождества.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Тригонометрические тождества.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§26.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465(2, 4, 6); № 467(2, 3, 4);  № 471.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тождества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91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Применение тригонометрических тождеств при выполнении заданий.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§26.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469; № 472.</w:t>
            </w:r>
          </w:p>
        </w:tc>
      </w:tr>
      <w:tr w:rsidR="00515B32" w:rsidRPr="00253E55" w:rsidTr="000A646E">
        <w:tc>
          <w:tcPr>
            <w:tcW w:w="817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27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Синус, косинус и тангенс углов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position w:val="-6"/>
                <w:lang w:eastAsia="ru-RU"/>
              </w:rPr>
              <w:object w:dxaOrig="240" w:dyaOrig="220">
                <v:shape id="_x0000_i1029" type="#_x0000_t75" style="width:11.7pt;height:10.9pt" o:ole="">
                  <v:imagedata r:id="rId9" o:title=""/>
                </v:shape>
                <o:OLEObject Type="Embed" ProgID="Equation.3" ShapeID="_x0000_i1029" DrawAspect="Content" ObjectID="_1571066114" r:id="rId16"/>
              </w:objec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position w:val="-6"/>
                <w:lang w:eastAsia="ru-RU"/>
              </w:rPr>
              <w:object w:dxaOrig="420" w:dyaOrig="220">
                <v:shape id="_x0000_i1030" type="#_x0000_t75" style="width:20.1pt;height:10.9pt" o:ole="">
                  <v:imagedata r:id="rId11" o:title=""/>
                </v:shape>
                <o:OLEObject Type="Embed" ProgID="Equation.3" ShapeID="_x0000_i1030" DrawAspect="Content" ObjectID="_1571066115" r:id="rId17"/>
              </w:objec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92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Синус, косинус, тангенс и котангенс углов 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sym w:font="Symbol" w:char="F061"/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 и – 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sym w:font="Symbol" w:char="F061"/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§27.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475(2,4,6); № 479(2);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476(2,4); № 477(2).  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сложения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93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Формулы сложения.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§28.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481(4);  № 482(2, 4); № 483(2); № 485(2, 4); № 489.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сложения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94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Применение формул сложения при выполнении номеров.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§28.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487(2, 4);  № 491(4); №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493(2, 4).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 29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Синус, косинус и тангенс двойного угла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95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Формулы синуса и косинуса дво</w:t>
            </w:r>
            <w:r w:rsidRPr="0034389F">
              <w:rPr>
                <w:rFonts w:ascii="Times New Roman" w:hAnsi="Times New Roman" w:cs="Times New Roman"/>
              </w:rPr>
              <w:t>й</w:t>
            </w:r>
            <w:r w:rsidRPr="0034389F">
              <w:rPr>
                <w:rFonts w:ascii="Times New Roman" w:hAnsi="Times New Roman" w:cs="Times New Roman"/>
              </w:rPr>
              <w:t>ного угла.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Применение формул при выполн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нии заданий.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§29.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502; № 503(2); 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504(2); № 508(1, 2).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Синус, косинус и тангенс двойного угла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96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Формула тангенса двойного угла.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Применение формулы при выпо</w:t>
            </w:r>
            <w:r w:rsidRPr="0034389F">
              <w:rPr>
                <w:rFonts w:ascii="Times New Roman" w:hAnsi="Times New Roman" w:cs="Times New Roman"/>
              </w:rPr>
              <w:t>л</w:t>
            </w:r>
            <w:r w:rsidRPr="0034389F">
              <w:rPr>
                <w:rFonts w:ascii="Times New Roman" w:hAnsi="Times New Roman" w:cs="Times New Roman"/>
              </w:rPr>
              <w:t>нении заданий.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§29.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509; № 508(3, 4).</w:t>
            </w:r>
          </w:p>
        </w:tc>
      </w:tr>
      <w:tr w:rsidR="00515B32" w:rsidRPr="00253E55" w:rsidTr="000A646E">
        <w:tc>
          <w:tcPr>
            <w:tcW w:w="817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Синус, косинус и тангенс половинного угла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97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Формулы синуса, косинуса и та</w:t>
            </w:r>
            <w:r w:rsidRPr="0034389F">
              <w:rPr>
                <w:rFonts w:ascii="Times New Roman" w:hAnsi="Times New Roman" w:cs="Times New Roman"/>
              </w:rPr>
              <w:t>н</w:t>
            </w:r>
            <w:r w:rsidRPr="0034389F">
              <w:rPr>
                <w:rFonts w:ascii="Times New Roman" w:hAnsi="Times New Roman" w:cs="Times New Roman"/>
              </w:rPr>
              <w:t>генса половинного угла.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Применение формул при выполн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нии заданий.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§30.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514(2, 4); № 515; 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518(2, 4, 6); № 523(2, 4, 6). 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приведения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98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Формулы приведения. Правила.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§31.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525(2, 4, 6, 8); 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526(2, 4, 6, 8); 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530(2).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приведения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99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Применение формул при выполн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нии заданий.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 §31.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531(2); № 532(2, 4).</w:t>
            </w:r>
          </w:p>
        </w:tc>
      </w:tr>
      <w:tr w:rsidR="00515B32" w:rsidRPr="00253E55" w:rsidTr="000A646E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и разность синусов. Сумма и разность косинусов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100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Синус, косинус и тангенс суммы и разности двух углов</w:t>
            </w:r>
            <w:r w:rsidRPr="0034389F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§32.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537(2, 4); № 541(2); № 538(2, 4). </w:t>
            </w:r>
          </w:p>
        </w:tc>
      </w:tr>
      <w:tr w:rsidR="00515B32" w:rsidRPr="00253E55" w:rsidTr="000A646E">
        <w:trPr>
          <w:trHeight w:val="277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и разность синусов. Сумма и разность косинусов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101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Формулы преобразования произв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дения в сумму и разность.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§32.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539; № 543(2); 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544(1).</w:t>
            </w:r>
          </w:p>
        </w:tc>
      </w:tr>
      <w:tr w:rsidR="00515B32" w:rsidRPr="00253E55" w:rsidTr="000A646E">
        <w:tc>
          <w:tcPr>
            <w:tcW w:w="817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102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§§21-32. В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полнить: «Проверь себя» (с.166).</w:t>
            </w:r>
          </w:p>
        </w:tc>
      </w:tr>
      <w:tr w:rsidR="00515B32" w:rsidRPr="00253E55" w:rsidTr="000A646E">
        <w:tc>
          <w:tcPr>
            <w:tcW w:w="817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Контрольная работа № 5 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 теме «Тригонометрические формулы»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103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основные п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ложения темы</w:t>
            </w:r>
          </w:p>
        </w:tc>
      </w:tr>
      <w:tr w:rsidR="00515B32" w:rsidRPr="00253E55" w:rsidTr="000A646E"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84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104 –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Анализ ошибок, допущенных в ко</w:t>
            </w:r>
            <w:r w:rsidRPr="0034389F">
              <w:rPr>
                <w:rFonts w:ascii="Times New Roman" w:hAnsi="Times New Roman" w:cs="Times New Roman"/>
              </w:rPr>
              <w:t>н</w:t>
            </w:r>
            <w:r w:rsidRPr="0034389F">
              <w:rPr>
                <w:rFonts w:ascii="Times New Roman" w:hAnsi="Times New Roman" w:cs="Times New Roman"/>
              </w:rPr>
              <w:t>трольной работе, устранение проб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лов в знаниях.</w:t>
            </w:r>
          </w:p>
        </w:tc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515B32" w:rsidRPr="00253E55" w:rsidTr="000A646E"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VI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Тригонометрические уравнения – 21 час</w:t>
            </w:r>
          </w:p>
        </w:tc>
      </w:tr>
      <w:tr w:rsidR="00515B32" w:rsidRPr="00253E55" w:rsidTr="000A646E">
        <w:trPr>
          <w:trHeight w:val="9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105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2D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арксинуса, арккосинуса, арктангенса числа.</w:t>
            </w:r>
          </w:p>
          <w:p w:rsidR="00515B32" w:rsidRPr="0034389F" w:rsidRDefault="00515B32" w:rsidP="002D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a.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15B32" w:rsidRPr="0034389F" w:rsidRDefault="00515B32" w:rsidP="002D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Частные случаи решения уравнения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§33.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569; № 571(3).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5B32" w:rsidRPr="00253E55" w:rsidTr="000A646E">
        <w:trPr>
          <w:trHeight w:val="90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106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Решение уравнений вида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cos x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§33.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573(2, 4, 6);  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574(2); № 581.</w:t>
            </w:r>
          </w:p>
        </w:tc>
      </w:tr>
      <w:tr w:rsidR="00515B32" w:rsidRPr="00253E55" w:rsidTr="000A646E">
        <w:trPr>
          <w:trHeight w:val="90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107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Решение уравнений вида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№ 576(2, 4, 6, 8); </w:t>
            </w:r>
          </w:p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656(2, 4).</w:t>
            </w:r>
          </w:p>
        </w:tc>
      </w:tr>
      <w:tr w:rsidR="00515B32" w:rsidRPr="00253E55" w:rsidTr="000A646E">
        <w:trPr>
          <w:trHeight w:val="90"/>
        </w:trPr>
        <w:tc>
          <w:tcPr>
            <w:tcW w:w="817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34</w:t>
            </w: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108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515B32" w:rsidRPr="0034389F" w:rsidRDefault="00515B32" w:rsidP="002D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a.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15B32" w:rsidRPr="0034389F" w:rsidRDefault="00515B32" w:rsidP="002D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Частные случаи решения уравнения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§34.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587; № 589(2);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593(2, 4, 6).</w:t>
            </w:r>
          </w:p>
        </w:tc>
      </w:tr>
      <w:tr w:rsidR="00515B32" w:rsidRPr="00253E55" w:rsidTr="000A646E">
        <w:trPr>
          <w:trHeight w:val="90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109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515B32" w:rsidRPr="0034389F" w:rsidRDefault="00515B32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Решение уравнений вида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§34.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591(2, 4, 6); № 600; 592(2); № 595(2). </w:t>
            </w:r>
          </w:p>
        </w:tc>
      </w:tr>
      <w:tr w:rsidR="00515B32" w:rsidRPr="00253E55" w:rsidTr="000A646E">
        <w:trPr>
          <w:trHeight w:val="90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110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2D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Решение уравнений вида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657(2,4); № 660(1, 2);</w:t>
            </w:r>
          </w:p>
          <w:p w:rsidR="00515B32" w:rsidRPr="0034389F" w:rsidRDefault="00515B32" w:rsidP="00515B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661(1).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35</w:t>
            </w: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tg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111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515B32" w:rsidRPr="0034389F" w:rsidRDefault="00515B32" w:rsidP="002D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уравнений вида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tg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§35.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608(2, 3);  № 609(2, 4);  № 610(2, 4, 6).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tg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112 –</w:t>
            </w:r>
          </w:p>
        </w:tc>
        <w:tc>
          <w:tcPr>
            <w:tcW w:w="937" w:type="dxa"/>
          </w:tcPr>
          <w:p w:rsidR="00515B32" w:rsidRPr="0034389F" w:rsidRDefault="00282F83" w:rsidP="00282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уравнений вида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tg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§35.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611(2);  № 614(2); 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616(3,4);  № 617(2, 4)</w:t>
            </w:r>
          </w:p>
        </w:tc>
      </w:tr>
      <w:tr w:rsidR="00515B32" w:rsidRPr="00253E55" w:rsidTr="000A646E">
        <w:trPr>
          <w:trHeight w:val="39"/>
        </w:trPr>
        <w:tc>
          <w:tcPr>
            <w:tcW w:w="817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36</w:t>
            </w: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тригонометрических уравнений</w:t>
            </w:r>
          </w:p>
        </w:tc>
        <w:tc>
          <w:tcPr>
            <w:tcW w:w="784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113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уравнений, сводящихся к квадратным.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§36.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620(2);  № 621(2, 4); № 622(2, 4).</w:t>
            </w:r>
          </w:p>
        </w:tc>
      </w:tr>
      <w:tr w:rsidR="00515B32" w:rsidRPr="00253E55" w:rsidTr="000A646E">
        <w:trPr>
          <w:trHeight w:val="33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тригонометрических уравнений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114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171A80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уравнений, сводящихся к квадратным.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A3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§36.</w:t>
            </w:r>
          </w:p>
          <w:p w:rsidR="00515B32" w:rsidRPr="0034389F" w:rsidRDefault="00515B32" w:rsidP="005A35C3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623(2, 4);  № 625(2, 4); № 636(2, 4).</w:t>
            </w:r>
          </w:p>
        </w:tc>
      </w:tr>
      <w:tr w:rsidR="00515B32" w:rsidRPr="00515B32" w:rsidTr="000A646E">
        <w:trPr>
          <w:trHeight w:val="33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Тригонометрические уравнения, сводящиеся к алгебраическим. Однородные и линейные уравнения 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115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Метод введения вспомогательного угла.</w:t>
            </w:r>
          </w:p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Решение уравнений вида </w:t>
            </w:r>
          </w:p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a 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sin 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x + b 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cos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x = 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.</w:t>
            </w:r>
          </w:p>
          <w:p w:rsidR="00515B32" w:rsidRPr="0034389F" w:rsidRDefault="00515B32" w:rsidP="008E7E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§36.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626(2, 4);  № 627(2, 4); № 631(2, 4).</w:t>
            </w:r>
          </w:p>
        </w:tc>
      </w:tr>
      <w:tr w:rsidR="00515B32" w:rsidRPr="00515B32" w:rsidTr="000A646E">
        <w:trPr>
          <w:trHeight w:val="33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Тригонометрические уравнения, сводящиеся к алгебраическим. Однородные и линейные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уравнения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116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Метод введения вспомогательного угла.</w:t>
            </w:r>
          </w:p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 xml:space="preserve">Решение уравнений вида </w:t>
            </w:r>
          </w:p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a 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sin 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x + b 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cos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x = 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515B32" w:rsidRPr="0034389F" w:rsidRDefault="00515B32" w:rsidP="005A3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§36.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634(2, 4);  № 635(2, 4);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637(2).</w:t>
            </w:r>
          </w:p>
        </w:tc>
      </w:tr>
      <w:tr w:rsidR="00515B32" w:rsidRPr="00515B32" w:rsidTr="000A646E">
        <w:trPr>
          <w:trHeight w:val="33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уравнения, сводящиеся к алгебраическим. Однородные и линейные уравнения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117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Метод введения вспомогательного угла.</w:t>
            </w:r>
          </w:p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Решение уравнений вида </w:t>
            </w:r>
          </w:p>
          <w:p w:rsidR="00515B32" w:rsidRPr="0034389F" w:rsidRDefault="00515B32" w:rsidP="008E7E2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a 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sin 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x + b 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cos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x = 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34389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A3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§36</w:t>
            </w:r>
            <w:r w:rsidR="00071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668(2);  № 670(2); 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672(2).</w:t>
            </w:r>
          </w:p>
        </w:tc>
      </w:tr>
      <w:tr w:rsidR="00515B32" w:rsidRPr="00253E55" w:rsidTr="000A646E">
        <w:trPr>
          <w:trHeight w:val="33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замены неизвестного и разложения на множители, метод оценки правой и левой частей тригонометрического уравнения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118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8E7E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методов замены неи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вестного и разложения на множит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ли, метода оценки правой и левой частей тригонометрического ура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</w:t>
            </w:r>
            <w:r w:rsidRPr="0034389F">
              <w:rPr>
                <w:rFonts w:ascii="Times New Roman" w:hAnsi="Times New Roman" w:cs="Times New Roman"/>
              </w:rPr>
              <w:t xml:space="preserve"> при выполнении заданий.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§36</w:t>
            </w:r>
            <w:r w:rsidR="00071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685.  </w:t>
            </w:r>
          </w:p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Разобрать задачи  9 – 12 (с. с. 189 – 190).</w:t>
            </w:r>
          </w:p>
        </w:tc>
      </w:tr>
      <w:tr w:rsidR="00515B32" w:rsidRPr="00253E55" w:rsidTr="000A646E">
        <w:trPr>
          <w:trHeight w:val="33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замены неизвестного и разложения на множители, метод оценки правой и левой частей тригонометрического уравнения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119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методов замены неи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вестного и разложения на множит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ли, метода оценки правой и левой частей тригонометрического ура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</w:t>
            </w:r>
            <w:r w:rsidRPr="0034389F">
              <w:rPr>
                <w:rFonts w:ascii="Times New Roman" w:hAnsi="Times New Roman" w:cs="Times New Roman"/>
              </w:rPr>
              <w:t xml:space="preserve"> при выполнении заданий.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07119F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§36;</w:t>
            </w:r>
          </w:p>
          <w:p w:rsidR="00515B32" w:rsidRPr="0034389F" w:rsidRDefault="0007119F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645; № 643</w:t>
            </w:r>
          </w:p>
        </w:tc>
      </w:tr>
      <w:tr w:rsidR="00515B32" w:rsidRPr="00253E55" w:rsidTr="000A646E">
        <w:trPr>
          <w:trHeight w:val="33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замены неизвестного и разложения на множители, метод оценки правой и левой частей тригонометрического уравнения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120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методов замены неи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вестного и разложения на множит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ли, метода оценки правой и левой частей тригонометрического ура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</w:t>
            </w:r>
            <w:r w:rsidRPr="0034389F">
              <w:rPr>
                <w:rFonts w:ascii="Times New Roman" w:hAnsi="Times New Roman" w:cs="Times New Roman"/>
              </w:rPr>
              <w:t xml:space="preserve"> при выполнении заданий.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07119F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686</w:t>
            </w:r>
          </w:p>
        </w:tc>
      </w:tr>
      <w:tr w:rsidR="00515B32" w:rsidRPr="00253E55" w:rsidTr="000A646E">
        <w:trPr>
          <w:trHeight w:val="278"/>
        </w:trPr>
        <w:tc>
          <w:tcPr>
            <w:tcW w:w="817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37</w:t>
            </w: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решения простейших тригономе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рический неравенств</w:t>
            </w:r>
          </w:p>
        </w:tc>
        <w:tc>
          <w:tcPr>
            <w:tcW w:w="784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121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515B32" w:rsidRPr="0034389F" w:rsidRDefault="00515B32" w:rsidP="008E7E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простейших тригономе</w:t>
            </w:r>
            <w:r w:rsidRPr="0034389F">
              <w:rPr>
                <w:rFonts w:ascii="Times New Roman" w:hAnsi="Times New Roman" w:cs="Times New Roman"/>
              </w:rPr>
              <w:t>т</w:t>
            </w:r>
            <w:r w:rsidRPr="0034389F">
              <w:rPr>
                <w:rFonts w:ascii="Times New Roman" w:hAnsi="Times New Roman" w:cs="Times New Roman"/>
              </w:rPr>
              <w:t>рических неравенств.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07119F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Прочитать: §37;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648(3, 4); № 650(3, 4);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tg</w:t>
            </w:r>
            <w:r w:rsidR="005A35C3"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≥ – 1, </w:t>
            </w:r>
            <w:r w:rsidR="005A35C3"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сtg</w:t>
            </w:r>
            <w:r w:rsidRPr="0034389F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 х</w:t>
            </w:r>
            <w:r w:rsidRPr="003438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 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≤ </w:t>
            </w:r>
            <w:r w:rsidRPr="0034389F">
              <w:rPr>
                <w:rFonts w:ascii="Comic Sans MS" w:eastAsia="Times New Roman" w:hAnsi="Comic Sans MS" w:cs="Times New Roman"/>
                <w:color w:val="000000"/>
                <w:lang w:eastAsia="ru-RU"/>
              </w:rPr>
              <w:t>√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</w:tr>
      <w:tr w:rsidR="00515B32" w:rsidRPr="00253E55" w:rsidTr="000A646E">
        <w:trPr>
          <w:trHeight w:val="277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решения простейших тригономе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рический неравенств</w:t>
            </w: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122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простейших тригономе</w:t>
            </w:r>
            <w:r w:rsidRPr="0034389F">
              <w:rPr>
                <w:rFonts w:ascii="Times New Roman" w:hAnsi="Times New Roman" w:cs="Times New Roman"/>
              </w:rPr>
              <w:t>т</w:t>
            </w:r>
            <w:r w:rsidRPr="0034389F">
              <w:rPr>
                <w:rFonts w:ascii="Times New Roman" w:hAnsi="Times New Roman" w:cs="Times New Roman"/>
              </w:rPr>
              <w:t>рических неравенств.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515B32" w:rsidRPr="00253E55" w:rsidTr="000A646E">
        <w:tc>
          <w:tcPr>
            <w:tcW w:w="817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123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Повторить: §</w:t>
            </w:r>
            <w:r w:rsidR="005A35C3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– </w:t>
            </w:r>
            <w:r w:rsidR="005A35C3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071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Выполнить: «Проверь себя» (с.198).</w:t>
            </w:r>
          </w:p>
        </w:tc>
      </w:tr>
      <w:tr w:rsidR="00515B32" w:rsidRPr="00253E55" w:rsidTr="000A646E">
        <w:tc>
          <w:tcPr>
            <w:tcW w:w="817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Контрольная работа № 6 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 теме «Тригонометрические уравнения»</w:t>
            </w:r>
          </w:p>
        </w:tc>
        <w:tc>
          <w:tcPr>
            <w:tcW w:w="78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124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515B32" w:rsidRPr="0034389F" w:rsidRDefault="00515B32" w:rsidP="00515B32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основные п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ложения темы</w:t>
            </w:r>
          </w:p>
        </w:tc>
      </w:tr>
      <w:tr w:rsidR="00515B32" w:rsidRPr="00253E55" w:rsidTr="000A646E">
        <w:tc>
          <w:tcPr>
            <w:tcW w:w="817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125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Разбор ошибок, допущенных при выполнении контрольной работы.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515B32" w:rsidRPr="0034389F" w:rsidRDefault="00515B32" w:rsidP="00AF59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Индивидуальные</w:t>
            </w:r>
            <w:r w:rsidR="00AF5999" w:rsidRPr="0034389F">
              <w:rPr>
                <w:rFonts w:ascii="Times New Roman" w:hAnsi="Times New Roman" w:cs="Times New Roman"/>
              </w:rPr>
              <w:t xml:space="preserve"> </w:t>
            </w:r>
            <w:r w:rsidRPr="0034389F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515B32" w:rsidRPr="00253E55" w:rsidTr="000A646E"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Итоговое повторение – 15 часов</w:t>
            </w:r>
          </w:p>
        </w:tc>
      </w:tr>
      <w:tr w:rsidR="00515B32" w:rsidRPr="00253E55" w:rsidTr="000A646E">
        <w:trPr>
          <w:trHeight w:val="444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Степенная, показательная и логарифмическая функции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126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Степенная, показ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и логарифмическая фун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ции»</w:t>
            </w:r>
            <w:r w:rsidRPr="00343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A35C3" w:rsidRPr="0034389F" w:rsidRDefault="005A35C3" w:rsidP="005A35C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главу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5C3" w:rsidRPr="00253E55" w:rsidTr="000A646E">
        <w:trPr>
          <w:trHeight w:val="315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показательных, степенных и лог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рифмических уравнений </w:t>
            </w:r>
          </w:p>
        </w:tc>
        <w:tc>
          <w:tcPr>
            <w:tcW w:w="784" w:type="dxa"/>
            <w:vMerge w:val="restart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127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 w:val="restart"/>
          </w:tcPr>
          <w:p w:rsidR="005A35C3" w:rsidRPr="0034389F" w:rsidRDefault="005A35C3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ных, степенных и логарифмических уравнений»</w:t>
            </w:r>
            <w:r w:rsidRPr="00343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dxa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A35C3" w:rsidRPr="0034389F" w:rsidRDefault="005A35C3" w:rsidP="005A35C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главу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5C3" w:rsidRPr="00253E55" w:rsidTr="000A646E">
        <w:trPr>
          <w:trHeight w:val="315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показательных, степенных и лог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рифмических уравнений</w:t>
            </w:r>
          </w:p>
        </w:tc>
        <w:tc>
          <w:tcPr>
            <w:tcW w:w="78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128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/>
          </w:tcPr>
          <w:p w:rsidR="005A35C3" w:rsidRPr="0034389F" w:rsidRDefault="005A35C3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A35C3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5C3" w:rsidRPr="00253E55" w:rsidTr="000A646E">
        <w:trPr>
          <w:trHeight w:val="315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показательных, степенных и лог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рифмических неравенств</w:t>
            </w:r>
          </w:p>
        </w:tc>
        <w:tc>
          <w:tcPr>
            <w:tcW w:w="784" w:type="dxa"/>
            <w:vMerge w:val="restart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129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5A35C3" w:rsidRPr="0034389F" w:rsidRDefault="005A35C3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ных, степенных и логарифмических неравенств»</w:t>
            </w:r>
            <w:r w:rsidRPr="00343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dxa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A35C3" w:rsidRPr="0034389F" w:rsidRDefault="005A35C3" w:rsidP="005A35C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главу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</w:p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5C3" w:rsidRPr="00253E55" w:rsidTr="000A646E">
        <w:trPr>
          <w:trHeight w:val="315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показательных, степенных и лог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рифмических неравенств</w:t>
            </w:r>
          </w:p>
        </w:tc>
        <w:tc>
          <w:tcPr>
            <w:tcW w:w="78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130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/>
          </w:tcPr>
          <w:p w:rsidR="005A35C3" w:rsidRPr="0034389F" w:rsidRDefault="005A35C3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5C3" w:rsidRPr="00253E55" w:rsidTr="000A646E">
        <w:trPr>
          <w:trHeight w:val="315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Тригонометрические формулы. </w:t>
            </w:r>
          </w:p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Тригонометрические тождества </w:t>
            </w:r>
          </w:p>
        </w:tc>
        <w:tc>
          <w:tcPr>
            <w:tcW w:w="784" w:type="dxa"/>
            <w:vMerge w:val="restart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131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 w:val="restart"/>
          </w:tcPr>
          <w:p w:rsidR="005A35C3" w:rsidRPr="0034389F" w:rsidRDefault="005A35C3" w:rsidP="000B15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формулы. Тригонометрические тождества»</w:t>
            </w:r>
            <w:r w:rsidRPr="00343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dxa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главу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</w:tr>
      <w:tr w:rsidR="005A35C3" w:rsidRPr="00253E55" w:rsidTr="000A646E">
        <w:trPr>
          <w:trHeight w:val="315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Тригонометрические формулы. </w:t>
            </w:r>
          </w:p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тождества</w:t>
            </w:r>
          </w:p>
        </w:tc>
        <w:tc>
          <w:tcPr>
            <w:tcW w:w="78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132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/>
          </w:tcPr>
          <w:p w:rsidR="005A35C3" w:rsidRPr="0034389F" w:rsidRDefault="005A35C3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A35C3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5C3" w:rsidRPr="00253E55" w:rsidTr="000A646E">
        <w:trPr>
          <w:trHeight w:val="218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тригонометрических уравнений</w:t>
            </w:r>
          </w:p>
        </w:tc>
        <w:tc>
          <w:tcPr>
            <w:tcW w:w="784" w:type="dxa"/>
            <w:vMerge w:val="restart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133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 w:val="restart"/>
          </w:tcPr>
          <w:p w:rsidR="005A35C3" w:rsidRPr="0034389F" w:rsidRDefault="005A35C3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тригономе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рических уравнений»</w:t>
            </w:r>
            <w:r w:rsidRPr="00343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dxa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главу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</w:t>
            </w:r>
          </w:p>
        </w:tc>
      </w:tr>
      <w:tr w:rsidR="005A35C3" w:rsidRPr="00253E55" w:rsidTr="000A646E">
        <w:trPr>
          <w:trHeight w:val="217"/>
        </w:trPr>
        <w:tc>
          <w:tcPr>
            <w:tcW w:w="817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тригонометрических уравнений</w:t>
            </w:r>
          </w:p>
        </w:tc>
        <w:tc>
          <w:tcPr>
            <w:tcW w:w="78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134 –</w:t>
            </w:r>
          </w:p>
        </w:tc>
        <w:tc>
          <w:tcPr>
            <w:tcW w:w="937" w:type="dxa"/>
          </w:tcPr>
          <w:p w:rsidR="005A35C3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/>
          </w:tcPr>
          <w:p w:rsidR="005A35C3" w:rsidRPr="0034389F" w:rsidRDefault="005A35C3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A35C3" w:rsidRPr="0034389F" w:rsidRDefault="005A35C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A35C3" w:rsidRPr="0034389F" w:rsidRDefault="005A35C3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B32" w:rsidRPr="00253E55" w:rsidTr="000A646E">
        <w:trPr>
          <w:trHeight w:val="439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показательных и логари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мических уравнений </w:t>
            </w:r>
          </w:p>
        </w:tc>
        <w:tc>
          <w:tcPr>
            <w:tcW w:w="78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135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пок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зательных и логарифмических ура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нений»</w:t>
            </w:r>
            <w:r w:rsidRPr="00343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dxa"/>
          </w:tcPr>
          <w:p w:rsidR="00515B32" w:rsidRPr="0034389F" w:rsidRDefault="00171A80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B32" w:rsidRPr="00253E55" w:rsidTr="000A646E">
        <w:trPr>
          <w:trHeight w:val="70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Текстовые задачи на проценты, движение</w:t>
            </w:r>
          </w:p>
        </w:tc>
        <w:tc>
          <w:tcPr>
            <w:tcW w:w="78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136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C3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задач на проценты, движ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784" w:type="dxa"/>
            <w:vMerge w:val="restart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137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  <w:vMerge w:val="restart"/>
          </w:tcPr>
          <w:p w:rsidR="00515B32" w:rsidRPr="0034389F" w:rsidRDefault="00515B32" w:rsidP="00BB62E1">
            <w:pPr>
              <w:spacing w:after="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основные п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ложения темы</w:t>
            </w:r>
          </w:p>
        </w:tc>
      </w:tr>
      <w:tr w:rsidR="00515B32" w:rsidRPr="00253E55" w:rsidTr="000A646E">
        <w:trPr>
          <w:trHeight w:val="135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138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B32" w:rsidRPr="00253E55" w:rsidTr="000A646E">
        <w:trPr>
          <w:trHeight w:val="70"/>
        </w:trPr>
        <w:tc>
          <w:tcPr>
            <w:tcW w:w="817" w:type="dxa"/>
            <w:vMerge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8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139 –</w:t>
            </w:r>
          </w:p>
        </w:tc>
        <w:tc>
          <w:tcPr>
            <w:tcW w:w="937" w:type="dxa"/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Разбор ошибок, допущенных при выполнении контрольной работы.</w:t>
            </w:r>
          </w:p>
        </w:tc>
        <w:tc>
          <w:tcPr>
            <w:tcW w:w="904" w:type="dxa"/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15B32" w:rsidRPr="0034389F" w:rsidRDefault="00515B32" w:rsidP="00BB6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515B32" w:rsidRPr="00253E55" w:rsidTr="000A646E">
        <w:tc>
          <w:tcPr>
            <w:tcW w:w="817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Заключительный урок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140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515B32" w:rsidRPr="0034389F" w:rsidRDefault="00282F83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Обобщение изученного материала по алгебре и началам математич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ского анализа в 10 классе.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B32" w:rsidRPr="000A39D1" w:rsidTr="000A646E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Итого: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89F">
              <w:rPr>
                <w:rFonts w:ascii="Times New Roman" w:hAnsi="Times New Roman" w:cs="Times New Roman"/>
                <w:b/>
              </w:rPr>
              <w:t>140 ч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89F">
              <w:rPr>
                <w:rFonts w:ascii="Times New Roman" w:hAnsi="Times New Roman" w:cs="Times New Roman"/>
                <w:b/>
              </w:rPr>
              <w:t>140 уроков</w:t>
            </w: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</w:tcPr>
          <w:p w:rsidR="00515B32" w:rsidRPr="0034389F" w:rsidRDefault="00515B32" w:rsidP="000A6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24F" w:rsidRDefault="0030324F" w:rsidP="001A7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324F" w:rsidRDefault="0030324F" w:rsidP="001A7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758B" w:rsidRPr="0034389F" w:rsidRDefault="001A758B" w:rsidP="001A758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A758B" w:rsidRPr="0034389F" w:rsidRDefault="001A758B" w:rsidP="001A758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алгебры и начала математического анализа 11класса</w:t>
      </w:r>
    </w:p>
    <w:p w:rsidR="001A758B" w:rsidRPr="0034389F" w:rsidRDefault="001A758B" w:rsidP="001A758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A758B" w:rsidRPr="0034389F" w:rsidRDefault="001A758B" w:rsidP="001A75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в неделю: 4 ч</w:t>
      </w:r>
    </w:p>
    <w:p w:rsidR="001A758B" w:rsidRPr="0034389F" w:rsidRDefault="001A758B" w:rsidP="001A75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4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Годовое количество часов:  140 ч</w:t>
      </w:r>
    </w:p>
    <w:p w:rsidR="001A758B" w:rsidRDefault="001A758B" w:rsidP="001A758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784"/>
        <w:gridCol w:w="1485"/>
        <w:gridCol w:w="937"/>
        <w:gridCol w:w="3686"/>
        <w:gridCol w:w="904"/>
        <w:gridCol w:w="2694"/>
      </w:tblGrid>
      <w:tr w:rsidR="001A758B" w:rsidRPr="002A03B8" w:rsidTr="003A0B63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Название параграфов, тем уроков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№ урока, </w:t>
            </w:r>
          </w:p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</w:p>
          <w:p w:rsidR="001A758B" w:rsidRPr="002A03B8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B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1A758B" w:rsidRPr="0034389F" w:rsidTr="003A0B63">
        <w:trPr>
          <w:trHeight w:val="50"/>
        </w:trPr>
        <w:tc>
          <w:tcPr>
            <w:tcW w:w="15843" w:type="dxa"/>
            <w:gridSpan w:val="8"/>
            <w:tcBorders>
              <w:top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Повторение курса </w:t>
            </w:r>
            <w:r w:rsidR="003A0B63" w:rsidRPr="00343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343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часов</w:t>
            </w:r>
          </w:p>
        </w:tc>
      </w:tr>
      <w:tr w:rsidR="001A758B" w:rsidRPr="0034389F" w:rsidTr="003A0B63">
        <w:trPr>
          <w:trHeight w:val="79"/>
        </w:trPr>
        <w:tc>
          <w:tcPr>
            <w:tcW w:w="817" w:type="dxa"/>
            <w:vMerge w:val="restart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758B" w:rsidRPr="0034389F" w:rsidRDefault="003A0B63" w:rsidP="003A0B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функция</w:t>
            </w:r>
          </w:p>
        </w:tc>
        <w:tc>
          <w:tcPr>
            <w:tcW w:w="784" w:type="dxa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 –</w:t>
            </w:r>
          </w:p>
        </w:tc>
        <w:tc>
          <w:tcPr>
            <w:tcW w:w="937" w:type="dxa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теоретического матер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ала по теме «</w:t>
            </w:r>
            <w:r w:rsidR="003A0B63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фун</w:t>
            </w:r>
            <w:r w:rsidR="003A0B63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3A0B63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</w:t>
            </w:r>
            <w:r w:rsidRPr="00343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4" w:type="dxa"/>
          </w:tcPr>
          <w:p w:rsidR="001A758B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A758B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</w:t>
            </w:r>
            <w:r w:rsidR="00467C6D" w:rsidRPr="0034389F">
              <w:rPr>
                <w:rFonts w:ascii="Times New Roman" w:hAnsi="Times New Roman" w:cs="Times New Roman"/>
              </w:rPr>
              <w:t>арточк</w:t>
            </w:r>
            <w:r>
              <w:rPr>
                <w:rFonts w:ascii="Times New Roman" w:hAnsi="Times New Roman" w:cs="Times New Roman"/>
              </w:rPr>
              <w:t xml:space="preserve">и </w:t>
            </w:r>
          </w:p>
        </w:tc>
      </w:tr>
      <w:tr w:rsidR="001A758B" w:rsidRPr="0034389F" w:rsidTr="003A0B63">
        <w:trPr>
          <w:trHeight w:val="167"/>
        </w:trPr>
        <w:tc>
          <w:tcPr>
            <w:tcW w:w="817" w:type="dxa"/>
            <w:vMerge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A0B63" w:rsidRPr="0034389F" w:rsidRDefault="003A0B63" w:rsidP="003A0B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Логарифмическая функция</w:t>
            </w:r>
          </w:p>
          <w:p w:rsidR="001A758B" w:rsidRPr="0034389F" w:rsidRDefault="001A758B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 –</w:t>
            </w:r>
          </w:p>
        </w:tc>
        <w:tc>
          <w:tcPr>
            <w:tcW w:w="937" w:type="dxa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A758B" w:rsidRPr="0034389F" w:rsidRDefault="001A758B" w:rsidP="003A0B63">
            <w:pPr>
              <w:spacing w:after="0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теоретического матер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ала по теме «</w:t>
            </w:r>
            <w:r w:rsidR="003A0B63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Логарифмическая функция</w:t>
            </w:r>
            <w:r w:rsidRPr="00343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4" w:type="dxa"/>
          </w:tcPr>
          <w:p w:rsidR="001A758B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A758B" w:rsidRPr="0034389F" w:rsidRDefault="0034389F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3A0B63" w:rsidRPr="0034389F" w:rsidTr="003A0B63">
        <w:trPr>
          <w:trHeight w:val="171"/>
        </w:trPr>
        <w:tc>
          <w:tcPr>
            <w:tcW w:w="817" w:type="dxa"/>
            <w:vMerge/>
          </w:tcPr>
          <w:p w:rsidR="003A0B63" w:rsidRPr="0034389F" w:rsidRDefault="003A0B63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A0B63" w:rsidRPr="0034389F" w:rsidRDefault="003A0B63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формулы</w:t>
            </w:r>
          </w:p>
        </w:tc>
        <w:tc>
          <w:tcPr>
            <w:tcW w:w="784" w:type="dxa"/>
          </w:tcPr>
          <w:p w:rsidR="003A0B63" w:rsidRPr="0034389F" w:rsidRDefault="003A0B63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3A0B63" w:rsidRPr="0034389F" w:rsidRDefault="003A0B63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 –</w:t>
            </w:r>
          </w:p>
        </w:tc>
        <w:tc>
          <w:tcPr>
            <w:tcW w:w="937" w:type="dxa"/>
          </w:tcPr>
          <w:p w:rsidR="003A0B63" w:rsidRPr="0034389F" w:rsidRDefault="003A0B63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A0B63" w:rsidRPr="0034389F" w:rsidRDefault="003A0B63" w:rsidP="003A0B63">
            <w:pPr>
              <w:spacing w:after="0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теоретического матер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ала по теме «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формулы</w:t>
            </w:r>
            <w:r w:rsidRPr="00343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4" w:type="dxa"/>
          </w:tcPr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3A0B63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A0B63" w:rsidRPr="0034389F" w:rsidRDefault="0034389F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1A758B" w:rsidRPr="0034389F" w:rsidTr="003A0B63">
        <w:trPr>
          <w:trHeight w:val="148"/>
        </w:trPr>
        <w:tc>
          <w:tcPr>
            <w:tcW w:w="817" w:type="dxa"/>
            <w:vMerge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758B" w:rsidRPr="0034389F" w:rsidRDefault="003A0B63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 функция</w:t>
            </w:r>
          </w:p>
        </w:tc>
        <w:tc>
          <w:tcPr>
            <w:tcW w:w="784" w:type="dxa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 –</w:t>
            </w:r>
          </w:p>
        </w:tc>
        <w:tc>
          <w:tcPr>
            <w:tcW w:w="937" w:type="dxa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теоретического матер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ала по теме «</w:t>
            </w:r>
            <w:r w:rsidR="003A0B63"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 функция</w:t>
            </w:r>
            <w:r w:rsidRPr="00343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4" w:type="dxa"/>
          </w:tcPr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1A758B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A758B" w:rsidRPr="0034389F" w:rsidRDefault="0034389F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1A758B" w:rsidRPr="0034389F" w:rsidTr="003A0B63">
        <w:trPr>
          <w:trHeight w:val="151"/>
        </w:trPr>
        <w:tc>
          <w:tcPr>
            <w:tcW w:w="817" w:type="dxa"/>
            <w:vMerge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758B" w:rsidRPr="0034389F" w:rsidRDefault="003A0B63" w:rsidP="003A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урок. Подготовка к контрол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работе</w:t>
            </w:r>
          </w:p>
        </w:tc>
        <w:tc>
          <w:tcPr>
            <w:tcW w:w="784" w:type="dxa"/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 –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Решение систем уравнений и нер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венств</w:t>
            </w:r>
          </w:p>
        </w:tc>
        <w:tc>
          <w:tcPr>
            <w:tcW w:w="904" w:type="dxa"/>
          </w:tcPr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1A758B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758B" w:rsidRPr="0034389F" w:rsidRDefault="0034389F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1A758B" w:rsidRPr="0034389F" w:rsidTr="003A0B63">
        <w:trPr>
          <w:trHeight w:val="142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Входная контрольная работа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 –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Выполнение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:rsidR="001A758B" w:rsidRPr="0034389F" w:rsidRDefault="001A758B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758B" w:rsidRPr="0034389F" w:rsidTr="003A0B63">
        <w:trPr>
          <w:trHeight w:val="50"/>
        </w:trPr>
        <w:tc>
          <w:tcPr>
            <w:tcW w:w="15843" w:type="dxa"/>
            <w:gridSpan w:val="8"/>
            <w:tcBorders>
              <w:top w:val="double" w:sz="4" w:space="0" w:color="auto"/>
            </w:tcBorders>
          </w:tcPr>
          <w:p w:rsidR="001A758B" w:rsidRPr="0034389F" w:rsidRDefault="001A758B" w:rsidP="003032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89F">
              <w:rPr>
                <w:rFonts w:ascii="Times New Roman" w:hAnsi="Times New Roman" w:cs="Times New Roman"/>
                <w:b/>
              </w:rPr>
              <w:t xml:space="preserve">Глава </w:t>
            </w:r>
            <w:r w:rsidR="0030324F" w:rsidRPr="0034389F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3438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4389F">
              <w:rPr>
                <w:rFonts w:ascii="Times New Roman" w:hAnsi="Times New Roman" w:cs="Times New Roman"/>
                <w:b/>
              </w:rPr>
              <w:t xml:space="preserve">: </w:t>
            </w:r>
            <w:r w:rsidR="0030324F"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Тригонометрические функции</w:t>
            </w:r>
            <w:r w:rsidRPr="0034389F">
              <w:rPr>
                <w:rFonts w:ascii="Times New Roman" w:hAnsi="Times New Roman" w:cs="Times New Roman"/>
                <w:b/>
              </w:rPr>
              <w:t xml:space="preserve"> – 1</w:t>
            </w:r>
            <w:r w:rsidR="0030324F" w:rsidRPr="0034389F">
              <w:rPr>
                <w:rFonts w:ascii="Times New Roman" w:hAnsi="Times New Roman" w:cs="Times New Roman"/>
                <w:b/>
              </w:rPr>
              <w:t>7</w:t>
            </w:r>
            <w:r w:rsidRPr="0034389F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 w:val="restart"/>
          </w:tcPr>
          <w:p w:rsidR="009B4589" w:rsidRPr="0034389F" w:rsidRDefault="009B4589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§ 38</w:t>
            </w:r>
          </w:p>
        </w:tc>
        <w:tc>
          <w:tcPr>
            <w:tcW w:w="4536" w:type="dxa"/>
            <w:vMerge w:val="restart"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784" w:type="dxa"/>
            <w:vMerge w:val="restart"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№ 7 – </w:t>
            </w:r>
          </w:p>
        </w:tc>
        <w:tc>
          <w:tcPr>
            <w:tcW w:w="937" w:type="dxa"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Понятие «тригонометрические функции»</w:t>
            </w:r>
          </w:p>
          <w:p w:rsidR="009B4589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904" w:type="dxa"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B4589" w:rsidRPr="000439A8" w:rsidRDefault="009B4589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 w:rsidR="0007119F" w:rsidRPr="000439A8">
              <w:rPr>
                <w:rFonts w:ascii="Times New Roman" w:eastAsia="Times New Roman" w:hAnsi="Times New Roman" w:cs="Times New Roman"/>
                <w:lang w:eastAsia="ru-RU"/>
              </w:rPr>
              <w:t>38;</w:t>
            </w:r>
          </w:p>
          <w:p w:rsidR="009B4589" w:rsidRPr="000439A8" w:rsidRDefault="000439A8" w:rsidP="000439A8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№№ 691(1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 xml:space="preserve">3,5),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692 (1,3,5)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 –</w:t>
            </w:r>
          </w:p>
        </w:tc>
        <w:tc>
          <w:tcPr>
            <w:tcW w:w="937" w:type="dxa"/>
          </w:tcPr>
          <w:p w:rsidR="009B4589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9B4589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 xml:space="preserve">Выполнение заданий на нахождение области определения и множества значений тригонометрических </w:t>
            </w:r>
            <w:r w:rsidRPr="0034389F">
              <w:rPr>
                <w:rFonts w:ascii="Times New Roman" w:hAnsi="Times New Roman" w:cs="Times New Roman"/>
              </w:rPr>
              <w:lastRenderedPageBreak/>
              <w:t>функций</w:t>
            </w:r>
          </w:p>
        </w:tc>
        <w:tc>
          <w:tcPr>
            <w:tcW w:w="904" w:type="dxa"/>
          </w:tcPr>
          <w:p w:rsidR="009B4589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9B4589" w:rsidRPr="0034389F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759(1,3,5), 694(2), 696(1)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 w:val="restart"/>
          </w:tcPr>
          <w:p w:rsidR="009B4589" w:rsidRPr="0034389F" w:rsidRDefault="009B4589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§ 39</w:t>
            </w:r>
          </w:p>
        </w:tc>
        <w:tc>
          <w:tcPr>
            <w:tcW w:w="4536" w:type="dxa"/>
            <w:vMerge w:val="restart"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Четность, нечётность, периодичность</w:t>
            </w:r>
          </w:p>
        </w:tc>
        <w:tc>
          <w:tcPr>
            <w:tcW w:w="784" w:type="dxa"/>
            <w:vMerge w:val="restart"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 –</w:t>
            </w:r>
          </w:p>
        </w:tc>
        <w:tc>
          <w:tcPr>
            <w:tcW w:w="937" w:type="dxa"/>
          </w:tcPr>
          <w:p w:rsidR="009B4589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Условия четности и нечетности функции</w:t>
            </w:r>
          </w:p>
        </w:tc>
        <w:tc>
          <w:tcPr>
            <w:tcW w:w="904" w:type="dxa"/>
          </w:tcPr>
          <w:p w:rsidR="009B4589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4589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700(1,3,5), 702(2,4,6), 705(1,3)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/>
          </w:tcPr>
          <w:p w:rsidR="009B4589" w:rsidRPr="0034389F" w:rsidRDefault="009B4589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 –</w:t>
            </w:r>
          </w:p>
        </w:tc>
        <w:tc>
          <w:tcPr>
            <w:tcW w:w="937" w:type="dxa"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</w:t>
            </w:r>
            <w:r w:rsidRPr="0034389F">
              <w:rPr>
                <w:rFonts w:ascii="Times New Roman" w:hAnsi="Times New Roman" w:cs="Times New Roman"/>
              </w:rPr>
              <w:t xml:space="preserve"> периодической функции</w:t>
            </w:r>
          </w:p>
          <w:p w:rsidR="009B4589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Периоды тригонометрических функций</w:t>
            </w:r>
          </w:p>
        </w:tc>
        <w:tc>
          <w:tcPr>
            <w:tcW w:w="904" w:type="dxa"/>
          </w:tcPr>
          <w:p w:rsidR="009B4589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9B4589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760(1,3), 761(1)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 w:val="restart"/>
          </w:tcPr>
          <w:p w:rsidR="009B4589" w:rsidRPr="0034389F" w:rsidRDefault="009B4589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40</w:t>
            </w:r>
          </w:p>
        </w:tc>
        <w:tc>
          <w:tcPr>
            <w:tcW w:w="4536" w:type="dxa"/>
            <w:vMerge w:val="restart"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функции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 = 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её график</w:t>
            </w:r>
          </w:p>
        </w:tc>
        <w:tc>
          <w:tcPr>
            <w:tcW w:w="784" w:type="dxa"/>
            <w:vMerge w:val="restart"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 –</w:t>
            </w:r>
          </w:p>
        </w:tc>
        <w:tc>
          <w:tcPr>
            <w:tcW w:w="937" w:type="dxa"/>
          </w:tcPr>
          <w:p w:rsidR="009B4589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  <w:p w:rsidR="009B4589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функции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 = cos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её график</w:t>
            </w:r>
          </w:p>
        </w:tc>
        <w:tc>
          <w:tcPr>
            <w:tcW w:w="904" w:type="dxa"/>
          </w:tcPr>
          <w:p w:rsidR="009B4589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4589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710(1,3),712(1,3), 713(1,3)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/>
          </w:tcPr>
          <w:p w:rsidR="009B4589" w:rsidRPr="0034389F" w:rsidRDefault="009B4589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 –</w:t>
            </w:r>
          </w:p>
        </w:tc>
        <w:tc>
          <w:tcPr>
            <w:tcW w:w="937" w:type="dxa"/>
          </w:tcPr>
          <w:p w:rsidR="009B4589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графика функции</w:t>
            </w:r>
          </w:p>
          <w:p w:rsidR="009B4589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графика функции, зная её свойства</w:t>
            </w:r>
          </w:p>
        </w:tc>
        <w:tc>
          <w:tcPr>
            <w:tcW w:w="904" w:type="dxa"/>
          </w:tcPr>
          <w:p w:rsidR="009B4589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9B4589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715(1), 716(1), 717(1)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/>
          </w:tcPr>
          <w:p w:rsidR="009B4589" w:rsidRPr="0034389F" w:rsidRDefault="009B4589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B4589" w:rsidRPr="0034389F" w:rsidRDefault="009B4589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 –</w:t>
            </w:r>
          </w:p>
        </w:tc>
        <w:tc>
          <w:tcPr>
            <w:tcW w:w="937" w:type="dxa"/>
          </w:tcPr>
          <w:p w:rsidR="009B4589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9B4589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простейших тригонометрических уравнений и неравенств</w:t>
            </w:r>
          </w:p>
        </w:tc>
        <w:tc>
          <w:tcPr>
            <w:tcW w:w="904" w:type="dxa"/>
          </w:tcPr>
          <w:p w:rsidR="009B4589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9B4589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762(1,4), 763(1), 764(1)</w:t>
            </w:r>
          </w:p>
        </w:tc>
      </w:tr>
      <w:tr w:rsidR="009B4589" w:rsidRPr="0034389F" w:rsidTr="003A0B63">
        <w:trPr>
          <w:trHeight w:val="221"/>
        </w:trPr>
        <w:tc>
          <w:tcPr>
            <w:tcW w:w="817" w:type="dxa"/>
            <w:vMerge w:val="restart"/>
          </w:tcPr>
          <w:p w:rsidR="009B4589" w:rsidRPr="0034389F" w:rsidRDefault="009B4589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41</w:t>
            </w:r>
          </w:p>
        </w:tc>
        <w:tc>
          <w:tcPr>
            <w:tcW w:w="4536" w:type="dxa"/>
            <w:vMerge w:val="restart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функции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 = 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её график</w:t>
            </w:r>
          </w:p>
        </w:tc>
        <w:tc>
          <w:tcPr>
            <w:tcW w:w="784" w:type="dxa"/>
            <w:vMerge w:val="restart"/>
          </w:tcPr>
          <w:p w:rsidR="009B4589" w:rsidRPr="0034389F" w:rsidRDefault="009B4589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9B4589" w:rsidRPr="0034389F" w:rsidRDefault="009B4589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14 –</w:t>
            </w:r>
          </w:p>
        </w:tc>
        <w:tc>
          <w:tcPr>
            <w:tcW w:w="937" w:type="dxa"/>
          </w:tcPr>
          <w:p w:rsidR="009B4589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  <w:p w:rsidR="009B4589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функции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 = sin x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её график</w:t>
            </w:r>
          </w:p>
        </w:tc>
        <w:tc>
          <w:tcPr>
            <w:tcW w:w="904" w:type="dxa"/>
          </w:tcPr>
          <w:p w:rsidR="009B4589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СРШ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B4589" w:rsidRPr="0034389F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722(1,3), 724(1,3), 725(1,2)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15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Default="003438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графика функции</w:t>
            </w:r>
          </w:p>
          <w:p w:rsidR="0034389F" w:rsidRPr="0034389F" w:rsidRDefault="003438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графика функции, зная её свойства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727(1), 728(2), 729(1,3)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16 –</w:t>
            </w:r>
          </w:p>
        </w:tc>
        <w:tc>
          <w:tcPr>
            <w:tcW w:w="937" w:type="dxa"/>
          </w:tcPr>
          <w:p w:rsidR="0034389F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простейших тригонометрических уравнений и неравенств</w:t>
            </w:r>
          </w:p>
        </w:tc>
        <w:tc>
          <w:tcPr>
            <w:tcW w:w="904" w:type="dxa"/>
          </w:tcPr>
          <w:p w:rsid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№№762(2), 763(2), 764(2), 768(1)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 w:val="restart"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42</w:t>
            </w:r>
          </w:p>
        </w:tc>
        <w:tc>
          <w:tcPr>
            <w:tcW w:w="4536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функции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y = tg x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её график</w:t>
            </w:r>
          </w:p>
        </w:tc>
        <w:tc>
          <w:tcPr>
            <w:tcW w:w="784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17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функции </w:t>
            </w:r>
            <w:r w:rsidRPr="003438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y = tg x 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её гр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735(1,3,5), 736(1,3), 737(2,4)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18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Default="003438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графика функции</w:t>
            </w:r>
          </w:p>
          <w:p w:rsidR="0034389F" w:rsidRPr="0034389F" w:rsidRDefault="003438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графика функции, зная её свойства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739(1), 741(1,3), 744(1)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19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простейших тригонометрических уравнений и неравенств</w:t>
            </w:r>
          </w:p>
        </w:tc>
        <w:tc>
          <w:tcPr>
            <w:tcW w:w="904" w:type="dxa"/>
          </w:tcPr>
          <w:p w:rsid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762(3), 763(3,4), 765(1)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43</w:t>
            </w:r>
          </w:p>
        </w:tc>
        <w:tc>
          <w:tcPr>
            <w:tcW w:w="4536" w:type="dxa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784" w:type="dxa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20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обратными тригон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метрическими функциями</w:t>
            </w:r>
          </w:p>
        </w:tc>
        <w:tc>
          <w:tcPr>
            <w:tcW w:w="904" w:type="dxa"/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ПДЗ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4389F" w:rsidRPr="0034389F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№№ 753(1,3), 754(1,3),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755(1,3)</w:t>
            </w:r>
          </w:p>
        </w:tc>
      </w:tr>
      <w:tr w:rsidR="0034389F" w:rsidRPr="0034389F" w:rsidTr="00180966">
        <w:trPr>
          <w:trHeight w:val="521"/>
        </w:trPr>
        <w:tc>
          <w:tcPr>
            <w:tcW w:w="5353" w:type="dxa"/>
            <w:gridSpan w:val="2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Урок обобщения и систематизации знаний по теме «Тригонометрические функции»</w:t>
            </w:r>
          </w:p>
        </w:tc>
        <w:tc>
          <w:tcPr>
            <w:tcW w:w="784" w:type="dxa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21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по данной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2694" w:type="dxa"/>
          </w:tcPr>
          <w:p w:rsid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стр.228 «Проверь себя!»</w:t>
            </w:r>
          </w:p>
          <w:p w:rsidR="000439A8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770(1), 768(2)</w:t>
            </w:r>
          </w:p>
        </w:tc>
      </w:tr>
      <w:tr w:rsidR="0034389F" w:rsidRPr="0034389F" w:rsidTr="00180966">
        <w:trPr>
          <w:trHeight w:val="221"/>
        </w:trPr>
        <w:tc>
          <w:tcPr>
            <w:tcW w:w="5353" w:type="dxa"/>
            <w:gridSpan w:val="2"/>
          </w:tcPr>
          <w:p w:rsidR="0034389F" w:rsidRPr="0034389F" w:rsidRDefault="0034389F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№ 1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«Тригонометрич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функции»</w:t>
            </w:r>
          </w:p>
        </w:tc>
        <w:tc>
          <w:tcPr>
            <w:tcW w:w="784" w:type="dxa"/>
          </w:tcPr>
          <w:p w:rsidR="0034389F" w:rsidRPr="0034389F" w:rsidRDefault="0034389F" w:rsidP="0018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34389F" w:rsidRPr="0034389F" w:rsidRDefault="0034389F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22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</w:tc>
        <w:tc>
          <w:tcPr>
            <w:tcW w:w="904" w:type="dxa"/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89F" w:rsidRPr="0034389F" w:rsidTr="00180966">
        <w:trPr>
          <w:trHeight w:val="221"/>
        </w:trPr>
        <w:tc>
          <w:tcPr>
            <w:tcW w:w="5353" w:type="dxa"/>
            <w:gridSpan w:val="2"/>
            <w:tcBorders>
              <w:bottom w:val="doub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23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при выполнении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34389F" w:rsidRPr="0034389F" w:rsidTr="0030324F">
        <w:trPr>
          <w:trHeight w:val="221"/>
        </w:trPr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34389F" w:rsidRPr="0034389F" w:rsidRDefault="0034389F" w:rsidP="00303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VIII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Производная и её геометрический смысл – 19 часов</w:t>
            </w:r>
          </w:p>
        </w:tc>
      </w:tr>
      <w:tr w:rsidR="0034389F" w:rsidRPr="0034389F" w:rsidTr="0030324F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24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производной функции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Физический и геометрический смысл производной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4389F" w:rsidRPr="0034389F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779, 782(2)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25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функции, дифференциру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 в точке, на промежутке</w:t>
            </w:r>
          </w:p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функции в точке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функции, непрерывной в точке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  <w:p w:rsidR="000439A8" w:rsidRPr="0034389F" w:rsidRDefault="000439A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</w:t>
            </w:r>
          </w:p>
        </w:tc>
        <w:tc>
          <w:tcPr>
            <w:tcW w:w="2694" w:type="dxa"/>
          </w:tcPr>
          <w:p w:rsidR="0034389F" w:rsidRPr="0034389F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780(1,3), 781(2), 783(1)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 w:val="restart"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45</w:t>
            </w:r>
          </w:p>
        </w:tc>
        <w:tc>
          <w:tcPr>
            <w:tcW w:w="4536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степенной функции</w:t>
            </w:r>
          </w:p>
        </w:tc>
        <w:tc>
          <w:tcPr>
            <w:tcW w:w="784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26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0439A8" w:rsidRDefault="000439A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производной степени,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ня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учить формулы</w:t>
            </w:r>
          </w:p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787(1,3), 788(1,3), 789(1,3), 790(1,3), 791(1,3,5), 792(1,3)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27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вычисление производной степенной функции и корня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№№793(1,3,5), 796(1,3,5), 798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28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вычисление производной степенной функции и корня</w:t>
            </w:r>
          </w:p>
        </w:tc>
        <w:tc>
          <w:tcPr>
            <w:tcW w:w="904" w:type="dxa"/>
          </w:tcPr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  <w:p w:rsidR="000439A8" w:rsidRDefault="000439A8" w:rsidP="00043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439A8" w:rsidRPr="0034389F" w:rsidRDefault="000439A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797(1), 801, карточки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 w:val="restart"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46</w:t>
            </w:r>
          </w:p>
        </w:tc>
        <w:tc>
          <w:tcPr>
            <w:tcW w:w="4536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дифференцирования</w:t>
            </w:r>
          </w:p>
        </w:tc>
        <w:tc>
          <w:tcPr>
            <w:tcW w:w="784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29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учить формулы</w:t>
            </w:r>
          </w:p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803(1,3,5,7), 806(1,3), 809(1,3,5)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30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на вычисление производных суммы, разности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805(1,3), 807(1,3), 869(1,2,3)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31 –</w:t>
            </w:r>
          </w:p>
        </w:tc>
        <w:tc>
          <w:tcPr>
            <w:tcW w:w="937" w:type="dxa"/>
          </w:tcPr>
          <w:p w:rsidR="0034389F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на вычисление производных произведения, частн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810(2), 811(1,3), 814(1), 815(1)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32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на вычисление производных суммы, разности,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изведения, частного, сложной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816(1), 818(1), 819(1), 820(1,3), 821(1,3)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33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Pr="0034389F" w:rsidRDefault="003438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на вычисление производных суммы, разности,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изведения, частного, сложной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04" w:type="dxa"/>
          </w:tcPr>
          <w:p w:rsid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825(1,3), 826(1,3), 822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 w:val="restart"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47</w:t>
            </w:r>
          </w:p>
        </w:tc>
        <w:tc>
          <w:tcPr>
            <w:tcW w:w="4536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Производные некоторых элементарных функций</w:t>
            </w:r>
          </w:p>
        </w:tc>
        <w:tc>
          <w:tcPr>
            <w:tcW w:w="784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34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элементарной функции</w:t>
            </w:r>
          </w:p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показательной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ции, логарифмической функции </w:t>
            </w:r>
          </w:p>
        </w:tc>
        <w:tc>
          <w:tcPr>
            <w:tcW w:w="904" w:type="dxa"/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47(1,2), учить формулы;</w:t>
            </w:r>
          </w:p>
          <w:p w:rsidR="0034389F" w:rsidRPr="0034389F" w:rsidRDefault="000439A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831(1,3) – 835(1,3), 840(1,3), 841(3,5)</w:t>
            </w:r>
          </w:p>
        </w:tc>
      </w:tr>
      <w:tr w:rsidR="000439A8" w:rsidRPr="0034389F" w:rsidTr="003A0B63">
        <w:trPr>
          <w:trHeight w:val="221"/>
        </w:trPr>
        <w:tc>
          <w:tcPr>
            <w:tcW w:w="817" w:type="dxa"/>
            <w:vMerge/>
          </w:tcPr>
          <w:p w:rsidR="000439A8" w:rsidRPr="0034389F" w:rsidRDefault="000439A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439A8" w:rsidRPr="0034389F" w:rsidRDefault="000439A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0439A8" w:rsidRPr="0034389F" w:rsidRDefault="000439A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439A8" w:rsidRPr="0034389F" w:rsidRDefault="000439A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35 –</w:t>
            </w:r>
          </w:p>
        </w:tc>
        <w:tc>
          <w:tcPr>
            <w:tcW w:w="937" w:type="dxa"/>
          </w:tcPr>
          <w:p w:rsidR="000439A8" w:rsidRPr="0034389F" w:rsidRDefault="000439A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0439A8" w:rsidRDefault="000439A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замечательный предел</w:t>
            </w:r>
          </w:p>
          <w:p w:rsidR="000439A8" w:rsidRPr="0034389F" w:rsidRDefault="000439A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 тригонометрических функций</w:t>
            </w:r>
          </w:p>
        </w:tc>
        <w:tc>
          <w:tcPr>
            <w:tcW w:w="904" w:type="dxa"/>
          </w:tcPr>
          <w:p w:rsidR="000439A8" w:rsidRPr="000439A8" w:rsidRDefault="000439A8" w:rsidP="0004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  <w:p w:rsidR="000439A8" w:rsidRPr="000439A8" w:rsidRDefault="000439A8" w:rsidP="00043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9A8"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0439A8" w:rsidRDefault="000439A8" w:rsidP="00043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80C">
              <w:rPr>
                <w:rFonts w:ascii="Times New Roman" w:eastAsia="Times New Roman" w:hAnsi="Times New Roman" w:cs="Times New Roman"/>
                <w:lang w:eastAsia="ru-RU"/>
              </w:rPr>
              <w:t>§47(3)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7480C">
              <w:rPr>
                <w:rFonts w:ascii="Times New Roman" w:eastAsia="Times New Roman" w:hAnsi="Times New Roman" w:cs="Times New Roman"/>
                <w:lang w:eastAsia="ru-RU"/>
              </w:rPr>
              <w:t xml:space="preserve"> учить формулы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439A8" w:rsidRDefault="000439A8" w:rsidP="000439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836(1,3) – 839(1,3), 843(3)</w:t>
            </w:r>
          </w:p>
        </w:tc>
      </w:tr>
      <w:tr w:rsidR="000439A8" w:rsidRPr="0034389F" w:rsidTr="003A0B63">
        <w:trPr>
          <w:trHeight w:val="221"/>
        </w:trPr>
        <w:tc>
          <w:tcPr>
            <w:tcW w:w="817" w:type="dxa"/>
            <w:vMerge/>
          </w:tcPr>
          <w:p w:rsidR="000439A8" w:rsidRPr="0034389F" w:rsidRDefault="000439A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439A8" w:rsidRPr="0034389F" w:rsidRDefault="000439A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0439A8" w:rsidRPr="0034389F" w:rsidRDefault="000439A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439A8" w:rsidRPr="0034389F" w:rsidRDefault="000439A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36 –</w:t>
            </w:r>
          </w:p>
        </w:tc>
        <w:tc>
          <w:tcPr>
            <w:tcW w:w="937" w:type="dxa"/>
          </w:tcPr>
          <w:p w:rsidR="000439A8" w:rsidRPr="0034389F" w:rsidRDefault="000439A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439A8" w:rsidRPr="0034389F" w:rsidRDefault="000439A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 дифференцир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и формул производных к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шению задач</w:t>
            </w:r>
          </w:p>
        </w:tc>
        <w:tc>
          <w:tcPr>
            <w:tcW w:w="904" w:type="dxa"/>
          </w:tcPr>
          <w:p w:rsidR="000439A8" w:rsidRPr="000439A8" w:rsidRDefault="000439A8" w:rsidP="0004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  <w:p w:rsidR="000439A8" w:rsidRPr="000439A8" w:rsidRDefault="000439A8" w:rsidP="00043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9A8">
              <w:rPr>
                <w:rFonts w:ascii="Times New Roman" w:hAnsi="Times New Roman" w:cs="Times New Roman"/>
              </w:rPr>
              <w:t>ПДЗ</w:t>
            </w:r>
          </w:p>
          <w:p w:rsidR="000439A8" w:rsidRDefault="000439A8" w:rsidP="00043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9A8">
              <w:rPr>
                <w:rFonts w:ascii="Times New Roman" w:hAnsi="Times New Roman" w:cs="Times New Roman"/>
              </w:rPr>
              <w:t>СРЗ</w:t>
            </w:r>
          </w:p>
          <w:p w:rsidR="000472B2" w:rsidRPr="000439A8" w:rsidRDefault="000472B2" w:rsidP="00043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694" w:type="dxa"/>
          </w:tcPr>
          <w:p w:rsidR="000439A8" w:rsidRPr="000439A8" w:rsidRDefault="000439A8" w:rsidP="000439A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A8">
              <w:rPr>
                <w:rFonts w:ascii="Times New Roman" w:eastAsia="Times New Roman" w:hAnsi="Times New Roman" w:cs="Times New Roman"/>
                <w:lang w:eastAsia="ru-RU"/>
              </w:rPr>
              <w:t>§47(4), учить формулы;</w:t>
            </w:r>
          </w:p>
          <w:p w:rsidR="000439A8" w:rsidRPr="000439A8" w:rsidRDefault="000439A8" w:rsidP="000439A8">
            <w:pPr>
              <w:spacing w:after="0"/>
              <w:rPr>
                <w:rFonts w:ascii="Times New Roman" w:hAnsi="Times New Roman" w:cs="Times New Roman"/>
              </w:rPr>
            </w:pPr>
            <w:r w:rsidRPr="000439A8">
              <w:rPr>
                <w:rFonts w:ascii="Times New Roman" w:hAnsi="Times New Roman" w:cs="Times New Roman"/>
              </w:rPr>
              <w:t>№№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72B2">
              <w:rPr>
                <w:rFonts w:ascii="Times New Roman" w:hAnsi="Times New Roman" w:cs="Times New Roman"/>
              </w:rPr>
              <w:t>848(1,3), 849(1,3), 854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 w:val="restart"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48</w:t>
            </w:r>
          </w:p>
        </w:tc>
        <w:tc>
          <w:tcPr>
            <w:tcW w:w="4536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Геометрический смысл производной</w:t>
            </w:r>
          </w:p>
        </w:tc>
        <w:tc>
          <w:tcPr>
            <w:tcW w:w="784" w:type="dxa"/>
            <w:vMerge w:val="restart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37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углового коэффициента прямой, угла между данной прямой и осью </w:t>
            </w:r>
            <w:r w:rsidRPr="0034389F">
              <w:rPr>
                <w:rFonts w:ascii="Times New Roman" w:hAnsi="Times New Roman" w:cs="Times New Roman"/>
                <w:i/>
              </w:rPr>
              <w:t>Ох</w:t>
            </w:r>
          </w:p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Default="000472B2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§48;</w:t>
            </w:r>
          </w:p>
          <w:p w:rsidR="000472B2" w:rsidRPr="0034389F" w:rsidRDefault="000472B2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38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касательной к графику дифференцируемой функции в 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ке</w:t>
            </w:r>
          </w:p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составления уравнения касательной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39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составление уравнения касательной к графику функции</w:t>
            </w:r>
          </w:p>
        </w:tc>
        <w:tc>
          <w:tcPr>
            <w:tcW w:w="904" w:type="dxa"/>
          </w:tcPr>
          <w:p w:rsid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89F" w:rsidRPr="0034389F" w:rsidTr="00180966">
        <w:trPr>
          <w:trHeight w:val="249"/>
        </w:trPr>
        <w:tc>
          <w:tcPr>
            <w:tcW w:w="5353" w:type="dxa"/>
            <w:gridSpan w:val="2"/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Урок обобщения и систематизации знаний по теме «Производная и её геометрический смысл»</w:t>
            </w:r>
          </w:p>
        </w:tc>
        <w:tc>
          <w:tcPr>
            <w:tcW w:w="784" w:type="dxa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40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по данной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</w:t>
            </w:r>
          </w:p>
          <w:p w:rsidR="0034389F" w:rsidRPr="0034389F" w:rsidRDefault="0034389F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89F" w:rsidRPr="0034389F" w:rsidTr="00180966">
        <w:trPr>
          <w:trHeight w:val="221"/>
        </w:trPr>
        <w:tc>
          <w:tcPr>
            <w:tcW w:w="5353" w:type="dxa"/>
            <w:gridSpan w:val="2"/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№ 2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89F">
              <w:rPr>
                <w:rFonts w:ascii="Times New Roman" w:hAnsi="Times New Roman" w:cs="Times New Roman"/>
              </w:rPr>
              <w:t xml:space="preserve">по теме «Производная и её </w:t>
            </w:r>
            <w:r w:rsidRPr="0034389F">
              <w:rPr>
                <w:rFonts w:ascii="Times New Roman" w:hAnsi="Times New Roman" w:cs="Times New Roman"/>
              </w:rPr>
              <w:lastRenderedPageBreak/>
              <w:t>геометрический смысл»</w:t>
            </w:r>
          </w:p>
        </w:tc>
        <w:tc>
          <w:tcPr>
            <w:tcW w:w="784" w:type="dxa"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5" w:type="dxa"/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41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34389F" w:rsidRPr="0034389F" w:rsidRDefault="003438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</w:tc>
        <w:tc>
          <w:tcPr>
            <w:tcW w:w="904" w:type="dxa"/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89F" w:rsidRPr="0034389F" w:rsidTr="00180966">
        <w:trPr>
          <w:trHeight w:val="221"/>
        </w:trPr>
        <w:tc>
          <w:tcPr>
            <w:tcW w:w="5353" w:type="dxa"/>
            <w:gridSpan w:val="2"/>
            <w:tcBorders>
              <w:bottom w:val="doub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42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34389F" w:rsidRPr="0034389F" w:rsidRDefault="003438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при выполнении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89F" w:rsidRPr="0034389F" w:rsidTr="009B4589">
        <w:trPr>
          <w:trHeight w:val="221"/>
        </w:trPr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34389F" w:rsidRPr="0034389F" w:rsidRDefault="0034389F" w:rsidP="009B4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IX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Применение производной к исследованию функций – 21 час</w:t>
            </w:r>
          </w:p>
        </w:tc>
      </w:tr>
      <w:tr w:rsidR="0034389F" w:rsidRPr="0034389F" w:rsidTr="009B4589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 и убывание функции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34389F" w:rsidRPr="0034389F" w:rsidRDefault="0034389F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43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 к нахо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дению промежутков возрастания и убывания функции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Лагранжа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достаточном условии возрастания функции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438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89F" w:rsidRPr="0034389F" w:rsidTr="003A0B63">
        <w:trPr>
          <w:trHeight w:val="221"/>
        </w:trPr>
        <w:tc>
          <w:tcPr>
            <w:tcW w:w="817" w:type="dxa"/>
            <w:vMerge/>
          </w:tcPr>
          <w:p w:rsidR="0034389F" w:rsidRPr="0034389F" w:rsidRDefault="0034389F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4389F" w:rsidRPr="0034389F" w:rsidRDefault="0034389F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34389F" w:rsidRPr="0034389F" w:rsidRDefault="003438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4389F" w:rsidRPr="0034389F" w:rsidRDefault="0034389F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44 –</w:t>
            </w:r>
          </w:p>
        </w:tc>
        <w:tc>
          <w:tcPr>
            <w:tcW w:w="937" w:type="dxa"/>
          </w:tcPr>
          <w:p w:rsidR="0034389F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34389F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промежутков возрастания и убыв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функции, применяя произво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ную, т. Лагранжа и теорему о дост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точном условии возрастания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04" w:type="dxa"/>
          </w:tcPr>
          <w:p w:rsid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34389F" w:rsidRPr="0034389F" w:rsidRDefault="003438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45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промежутков возрастания и убыв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функции, применяя произво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ную, т. Лагранжа и теорему о дост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точном условии возрастания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04" w:type="dxa"/>
          </w:tcPr>
          <w:p w:rsidR="00116848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50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Экстремумы функции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46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точек экстремумов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Ферма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стационарных точек, кр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тических точек функции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47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Необходимое и достаточное условия точек экстремумов функции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критических, стационарных точек функции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48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на нахождение критических, стационарных точек </w:t>
            </w:r>
            <w:r>
              <w:rPr>
                <w:rFonts w:ascii="Times New Roman" w:hAnsi="Times New Roman" w:cs="Times New Roman"/>
              </w:rPr>
              <w:lastRenderedPageBreak/>
              <w:t>функции; точек экстремумов и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чений функции в этих точках</w:t>
            </w:r>
          </w:p>
        </w:tc>
        <w:tc>
          <w:tcPr>
            <w:tcW w:w="904" w:type="dxa"/>
          </w:tcPr>
          <w:p w:rsidR="00116848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 51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производной к построению гр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фиков функций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49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 к иссл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дованию функций и построению графиков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построения графика функции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50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заданий:</w:t>
            </w:r>
          </w:p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нахождение интервалов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тания и убывания функций, 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построение графика непреры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функции, определенной на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резке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51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заданий: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нахождение интервалов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тания и убывания функций, 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построение графика непреры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функции, определенной на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резке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52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заданий:</w:t>
            </w:r>
          </w:p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нахождение интервалов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тания и убывания функций, 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построение графика непреры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функции, определенной на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резке</w:t>
            </w:r>
          </w:p>
        </w:tc>
        <w:tc>
          <w:tcPr>
            <w:tcW w:w="904" w:type="dxa"/>
          </w:tcPr>
          <w:p w:rsidR="00116848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52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Наибольшее и наименьшее значения фун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53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в простейших случаях функции на нахождение наибольш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и наименьшего значений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нахождения наименьшего и наибольшего значений функции на отрезке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54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на нахождение точек экстремумов, наибольшего и наименьшего значения используя </w:t>
            </w:r>
            <w:r>
              <w:rPr>
                <w:rFonts w:ascii="Times New Roman" w:hAnsi="Times New Roman" w:cs="Times New Roman"/>
              </w:rPr>
              <w:lastRenderedPageBreak/>
              <w:t>графики функций, формулы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55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точек экстремумов, наибольшего и наименьшего значения используя графики функций, формулы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56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точек экстремумов, наибольшего и наименьшего значения используя графики функций, формулы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57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точек экстремумов, наибольшего и наименьшего значения используя графики функций, формулы</w:t>
            </w:r>
          </w:p>
        </w:tc>
        <w:tc>
          <w:tcPr>
            <w:tcW w:w="904" w:type="dxa"/>
          </w:tcPr>
          <w:p w:rsidR="00116848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53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Выпуклость графика функции, точки перег</w:t>
            </w:r>
            <w:r w:rsidRPr="0034389F">
              <w:rPr>
                <w:rFonts w:ascii="Times New Roman" w:hAnsi="Times New Roman" w:cs="Times New Roman"/>
              </w:rPr>
              <w:t>и</w:t>
            </w:r>
            <w:r w:rsidRPr="0034389F">
              <w:rPr>
                <w:rFonts w:ascii="Times New Roman" w:hAnsi="Times New Roman" w:cs="Times New Roman"/>
              </w:rPr>
              <w:t>ба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58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производной первого, 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рого, третьего порядка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Выпуклость функции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перегиба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59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производных второго порядка</w:t>
            </w:r>
          </w:p>
        </w:tc>
        <w:tc>
          <w:tcPr>
            <w:tcW w:w="904" w:type="dxa"/>
          </w:tcPr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60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интервалов выпуклости вверх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тервалов выпуклости вниз функции; точки перегиба функции</w:t>
            </w:r>
          </w:p>
        </w:tc>
        <w:tc>
          <w:tcPr>
            <w:tcW w:w="904" w:type="dxa"/>
          </w:tcPr>
          <w:p w:rsidR="00116848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1"/>
        </w:trPr>
        <w:tc>
          <w:tcPr>
            <w:tcW w:w="5353" w:type="dxa"/>
            <w:gridSpan w:val="2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Урок обобщения и систематизации знаний по теме «Тригонометрические функции»</w:t>
            </w:r>
          </w:p>
        </w:tc>
        <w:tc>
          <w:tcPr>
            <w:tcW w:w="78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61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1"/>
        </w:trPr>
        <w:tc>
          <w:tcPr>
            <w:tcW w:w="5353" w:type="dxa"/>
            <w:gridSpan w:val="2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№ 3</w:t>
            </w:r>
            <w:r w:rsidRPr="0034389F">
              <w:rPr>
                <w:rFonts w:ascii="Times New Roman" w:hAnsi="Times New Roman" w:cs="Times New Roman"/>
              </w:rPr>
              <w:t xml:space="preserve"> по теме «Тригонометрич</w:t>
            </w:r>
            <w:r w:rsidRPr="0034389F">
              <w:rPr>
                <w:rFonts w:ascii="Times New Roman" w:hAnsi="Times New Roman" w:cs="Times New Roman"/>
              </w:rPr>
              <w:t>е</w:t>
            </w:r>
            <w:r w:rsidRPr="0034389F">
              <w:rPr>
                <w:rFonts w:ascii="Times New Roman" w:hAnsi="Times New Roman" w:cs="Times New Roman"/>
              </w:rPr>
              <w:t>ские функции»</w:t>
            </w:r>
          </w:p>
        </w:tc>
        <w:tc>
          <w:tcPr>
            <w:tcW w:w="78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62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1"/>
        </w:trPr>
        <w:tc>
          <w:tcPr>
            <w:tcW w:w="5353" w:type="dxa"/>
            <w:gridSpan w:val="2"/>
            <w:tcBorders>
              <w:bottom w:val="doub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63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при выполнении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9"/>
        </w:trPr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116848" w:rsidRPr="0034389F" w:rsidRDefault="00116848" w:rsidP="00180966">
            <w:pPr>
              <w:spacing w:after="0" w:line="240" w:lineRule="auto"/>
              <w:jc w:val="center"/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X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Интеграл – 16 часов</w:t>
            </w:r>
          </w:p>
        </w:tc>
      </w:tr>
      <w:tr w:rsidR="00116848" w:rsidRPr="0034389F" w:rsidTr="00180966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Первообразная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64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первообразной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65 –</w:t>
            </w:r>
          </w:p>
        </w:tc>
        <w:tc>
          <w:tcPr>
            <w:tcW w:w="937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первообразной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 55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нахождения первообразных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66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интегрирования данной функции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нахождения первообра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первообразных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интегрирования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 при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заданий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67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на применение таблицы первообразных и правил интегрирования 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56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криволинейной трапеции и инт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грал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68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криволинейной трапеции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площади криволинейной трапеции</w:t>
            </w:r>
          </w:p>
        </w:tc>
        <w:tc>
          <w:tcPr>
            <w:tcW w:w="904" w:type="dxa"/>
          </w:tcPr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69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3686" w:type="dxa"/>
          </w:tcPr>
          <w:p w:rsidR="0007119F" w:rsidRDefault="000711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интеграла от функции на отрезке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Ньютона-Лейбница</w:t>
            </w:r>
          </w:p>
          <w:p w:rsidR="00116848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интегральной суммы функции на отрезке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площади криволинейной трапеции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70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площади криволинейной трапеции</w:t>
            </w:r>
          </w:p>
        </w:tc>
        <w:tc>
          <w:tcPr>
            <w:tcW w:w="904" w:type="dxa"/>
          </w:tcPr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57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интегралов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71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7119F" w:rsidRDefault="0007119F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вычисление интегралов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30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№72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вычисление интегралов</w:t>
            </w:r>
          </w:p>
        </w:tc>
        <w:tc>
          <w:tcPr>
            <w:tcW w:w="904" w:type="dxa"/>
          </w:tcPr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58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площадей с помощью интегр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73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7119F" w:rsidRDefault="0007119F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вычисление площадей с помощью интегралов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74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вычисление площадей с помощью интегралов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 59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производной и интеграла к р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шению практических задач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75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7119F" w:rsidRDefault="000711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дифференциальные уравнения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Гармонические колебания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применения первообра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ной и интеграла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76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на п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рименение производной и интеграла к решению практических задач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1"/>
        </w:trPr>
        <w:tc>
          <w:tcPr>
            <w:tcW w:w="5353" w:type="dxa"/>
            <w:gridSpan w:val="2"/>
          </w:tcPr>
          <w:p w:rsidR="00116848" w:rsidRPr="0034389F" w:rsidRDefault="00116848" w:rsidP="0018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Урок обобщения и систематизации знаний по теме «Интеграл»</w:t>
            </w:r>
          </w:p>
        </w:tc>
        <w:tc>
          <w:tcPr>
            <w:tcW w:w="78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77 –</w:t>
            </w:r>
          </w:p>
        </w:tc>
        <w:tc>
          <w:tcPr>
            <w:tcW w:w="937" w:type="dxa"/>
          </w:tcPr>
          <w:p w:rsidR="00116848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по данной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1"/>
        </w:trPr>
        <w:tc>
          <w:tcPr>
            <w:tcW w:w="5353" w:type="dxa"/>
            <w:gridSpan w:val="2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Контрольная работа № 4 </w:t>
            </w:r>
            <w:r w:rsidRPr="0034389F">
              <w:rPr>
                <w:rFonts w:ascii="Times New Roman" w:hAnsi="Times New Roman" w:cs="Times New Roman"/>
              </w:rPr>
              <w:t>по теме «Интеграл»</w:t>
            </w:r>
          </w:p>
        </w:tc>
        <w:tc>
          <w:tcPr>
            <w:tcW w:w="78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78 –</w:t>
            </w:r>
          </w:p>
        </w:tc>
        <w:tc>
          <w:tcPr>
            <w:tcW w:w="937" w:type="dxa"/>
          </w:tcPr>
          <w:p w:rsidR="00116848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1"/>
        </w:trPr>
        <w:tc>
          <w:tcPr>
            <w:tcW w:w="5353" w:type="dxa"/>
            <w:gridSpan w:val="2"/>
            <w:tcBorders>
              <w:bottom w:val="double" w:sz="4" w:space="0" w:color="auto"/>
            </w:tcBorders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79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116848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при выполнении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180966">
        <w:trPr>
          <w:trHeight w:val="221"/>
        </w:trPr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116848" w:rsidRPr="0034389F" w:rsidRDefault="00116848" w:rsidP="00180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XI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Комбинаторика – 9 часов</w:t>
            </w:r>
          </w:p>
        </w:tc>
      </w:tr>
      <w:tr w:rsidR="00116848" w:rsidRPr="0034389F" w:rsidTr="00180966">
        <w:trPr>
          <w:trHeight w:val="221"/>
        </w:trPr>
        <w:tc>
          <w:tcPr>
            <w:tcW w:w="817" w:type="dxa"/>
            <w:tcBorders>
              <w:top w:val="sing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Правило произведения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80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произведения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61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Перестановки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81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перестановок из </w:t>
            </w:r>
            <w:r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элементов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82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на применение определения перестановок из </w:t>
            </w:r>
            <w:r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62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Размещения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83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116848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размещений из </w:t>
            </w:r>
            <w:r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ментов по </w:t>
            </w:r>
            <w:r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элементов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84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на применение определения размещений из </w:t>
            </w:r>
            <w:r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ментов по </w:t>
            </w:r>
            <w:r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элементов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63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Сочетания и их свойства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85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07119F" w:rsidRDefault="0007119F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Pr="00116848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сочетаний из </w:t>
            </w:r>
            <w:r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ментов по </w:t>
            </w:r>
            <w:r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элементов в каждом</w:t>
            </w:r>
          </w:p>
        </w:tc>
        <w:tc>
          <w:tcPr>
            <w:tcW w:w="904" w:type="dxa"/>
          </w:tcPr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86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на применение определения сочетаний из </w:t>
            </w:r>
            <w:r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ментов по </w:t>
            </w:r>
            <w:r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элементов в каждом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043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64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Бином Ньютона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043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87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бинома, биномиальных </w:t>
            </w:r>
            <w:r>
              <w:rPr>
                <w:rFonts w:ascii="Times New Roman" w:hAnsi="Times New Roman" w:cs="Times New Roman"/>
              </w:rPr>
              <w:lastRenderedPageBreak/>
              <w:t>коэффициентов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бинома Ньютона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 Паскаля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EC2D96">
        <w:trPr>
          <w:trHeight w:val="221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88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применение формулы бинома Ньютона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EC2D96">
        <w:trPr>
          <w:trHeight w:val="221"/>
        </w:trPr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116848" w:rsidRPr="0034389F" w:rsidRDefault="00116848" w:rsidP="00EC2D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XII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Элементы теории вероятностей – 9 часов</w:t>
            </w:r>
          </w:p>
        </w:tc>
      </w:tr>
      <w:tr w:rsidR="00116848" w:rsidRPr="0034389F" w:rsidTr="00EC2D96">
        <w:trPr>
          <w:trHeight w:val="221"/>
        </w:trPr>
        <w:tc>
          <w:tcPr>
            <w:tcW w:w="817" w:type="dxa"/>
            <w:tcBorders>
              <w:top w:val="sing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События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89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7119F" w:rsidRDefault="000711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 события, теория вероятн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 случайного события, достоверного события, невозможн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события, элементарные события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66</w:t>
            </w:r>
          </w:p>
        </w:tc>
        <w:tc>
          <w:tcPr>
            <w:tcW w:w="4536" w:type="dxa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Комбинации событий. Противоположное с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бытие</w:t>
            </w:r>
          </w:p>
        </w:tc>
        <w:tc>
          <w:tcPr>
            <w:tcW w:w="78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90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сумма (объединение) событий;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произведение (пересечение) соб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тий;</w:t>
            </w:r>
          </w:p>
          <w:p w:rsidR="00116848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равные (равносильные) события;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противоположные события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67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события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91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вероятности события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92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нахождение вероятности события</w:t>
            </w:r>
          </w:p>
        </w:tc>
        <w:tc>
          <w:tcPr>
            <w:tcW w:w="904" w:type="dxa"/>
          </w:tcPr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68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вероятностей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93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вероятности суммы двух несовместимых событий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94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07119F" w:rsidRDefault="0007119F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применение теоремы о вероятности суммы двух несовместимых событий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69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Независимые события. Умножение вероятн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95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независимых событий,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зависимых испытаний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96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применение формулы определения независимых событий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694797">
        <w:trPr>
          <w:trHeight w:val="221"/>
        </w:trPr>
        <w:tc>
          <w:tcPr>
            <w:tcW w:w="817" w:type="dxa"/>
            <w:tcBorders>
              <w:bottom w:val="doub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70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вероятность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97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Классическое определение вероя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ности</w:t>
            </w:r>
          </w:p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относительной частоты</w:t>
            </w:r>
          </w:p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Понятие статистической вероятн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применение определения относительной част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ты, статистической вероятности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0439A8">
        <w:trPr>
          <w:trHeight w:val="221"/>
        </w:trPr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116848" w:rsidRPr="0034389F" w:rsidRDefault="00116848" w:rsidP="0069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Глава 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XIII</w:t>
            </w:r>
            <w:r w:rsidRPr="0034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Статистика – 9 часов</w:t>
            </w:r>
          </w:p>
        </w:tc>
      </w:tr>
      <w:tr w:rsidR="00116848" w:rsidRPr="0034389F" w:rsidTr="00694797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§ 71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Случайные величины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98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7119F" w:rsidRDefault="0007119F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случайных, дискретных, непрерывных величин</w:t>
            </w:r>
          </w:p>
          <w:p w:rsidR="00116848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Гистограмма частот</w:t>
            </w:r>
          </w:p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гистограммы относител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частот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0439A8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99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применение гистограмм частот, относительных частот; составление таблиц распр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деления по частотами относител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частотам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§ 72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Центральные тенденции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100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генеральной совокупности, выборки, репрезентативной выбо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ки, меры центральной тенденции, моды, медианы, среднего выборки, математического ожидания</w:t>
            </w:r>
          </w:p>
        </w:tc>
        <w:tc>
          <w:tcPr>
            <w:tcW w:w="904" w:type="dxa"/>
          </w:tcPr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101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07119F" w:rsidRDefault="0007119F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применение генеральной совокупности, выбо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ки, репрезентативной выборки,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ры центральной тенденции, моды, медианы, среднего выборки,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матического ожидания </w:t>
            </w:r>
          </w:p>
        </w:tc>
        <w:tc>
          <w:tcPr>
            <w:tcW w:w="904" w:type="dxa"/>
          </w:tcPr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§ 73</w:t>
            </w:r>
          </w:p>
        </w:tc>
        <w:tc>
          <w:tcPr>
            <w:tcW w:w="4536" w:type="dxa"/>
            <w:vMerge w:val="restart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Меры разброса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102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размаха, отклонения от среднего, среднего арифметическ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квадратов отклонений, среднего квадратичного отклонения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103 –</w:t>
            </w:r>
          </w:p>
        </w:tc>
        <w:tc>
          <w:tcPr>
            <w:tcW w:w="937" w:type="dxa"/>
          </w:tcPr>
          <w:p w:rsidR="00116848" w:rsidRPr="0034389F" w:rsidRDefault="00016150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применение понятий размаха, отклонения от среднего, среднего арифметическ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квадратов отклонений, среднего </w:t>
            </w:r>
            <w:r>
              <w:rPr>
                <w:rFonts w:ascii="Times New Roman" w:hAnsi="Times New Roman" w:cs="Times New Roman"/>
              </w:rPr>
              <w:lastRenderedPageBreak/>
              <w:t>квадратичного отклонения</w:t>
            </w:r>
          </w:p>
        </w:tc>
        <w:tc>
          <w:tcPr>
            <w:tcW w:w="904" w:type="dxa"/>
          </w:tcPr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</w:t>
            </w:r>
          </w:p>
          <w:p w:rsidR="00116848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  <w:p w:rsidR="000711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  <w:p w:rsidR="0007119F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</w:tcPr>
          <w:p w:rsidR="00116848" w:rsidRPr="0034389F" w:rsidRDefault="00116848" w:rsidP="00694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Урок обобщения и систематизации знаний по теме «Комбинаторика. Элементы теории вероятностей. Статистика»</w:t>
            </w:r>
          </w:p>
        </w:tc>
        <w:tc>
          <w:tcPr>
            <w:tcW w:w="78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104 –</w:t>
            </w:r>
          </w:p>
        </w:tc>
        <w:tc>
          <w:tcPr>
            <w:tcW w:w="937" w:type="dxa"/>
          </w:tcPr>
          <w:p w:rsidR="00116848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</w:tcPr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по данной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№ 5</w:t>
            </w:r>
            <w:r w:rsidRPr="0034389F">
              <w:rPr>
                <w:rFonts w:ascii="Times New Roman" w:hAnsi="Times New Roman" w:cs="Times New Roman"/>
              </w:rPr>
              <w:t xml:space="preserve"> по теме «Комбинаторика. Элементы теории вероятностей. Статистика»</w:t>
            </w:r>
          </w:p>
        </w:tc>
        <w:tc>
          <w:tcPr>
            <w:tcW w:w="78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105 –</w:t>
            </w:r>
          </w:p>
        </w:tc>
        <w:tc>
          <w:tcPr>
            <w:tcW w:w="937" w:type="dxa"/>
          </w:tcPr>
          <w:p w:rsidR="00116848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  <w:tcBorders>
              <w:bottom w:val="double" w:sz="4" w:space="0" w:color="auto"/>
            </w:tcBorders>
          </w:tcPr>
          <w:p w:rsidR="00116848" w:rsidRPr="0034389F" w:rsidRDefault="00116848" w:rsidP="009B4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106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116848" w:rsidRPr="0034389F" w:rsidRDefault="00016150" w:rsidP="0001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при выполнении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0439A8">
        <w:trPr>
          <w:trHeight w:val="221"/>
        </w:trPr>
        <w:tc>
          <w:tcPr>
            <w:tcW w:w="1584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116848" w:rsidRPr="0034389F" w:rsidRDefault="00116848" w:rsidP="0040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повторение – 34 часа</w:t>
            </w:r>
          </w:p>
        </w:tc>
      </w:tr>
      <w:tr w:rsidR="00116848" w:rsidRPr="0034389F" w:rsidTr="00402B11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Числа и алгебраические преобразования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107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Числа и алгебраич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ские преобразования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0439A8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108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0439A8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109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0439A8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110 –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Уравнения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A32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111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Уравнения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04" w:type="dxa"/>
          </w:tcPr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A32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112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A32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113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A32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114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Неравенства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115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Неравенства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04" w:type="dxa"/>
          </w:tcPr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A3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116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A3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117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A32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118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Системы уравнений и неравенств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119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116848" w:rsidRPr="0034389F" w:rsidRDefault="00116848" w:rsidP="00116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уравнений и неравенств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04" w:type="dxa"/>
          </w:tcPr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120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121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122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Производная функции и ее применение к р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шению задач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123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Производная функции и ее применение к решению задач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04" w:type="dxa"/>
          </w:tcPr>
          <w:p w:rsidR="0007119F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124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125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126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Функции и графики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127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Повторение и систематизация зн</w:t>
            </w:r>
            <w:r w:rsidRPr="0034389F">
              <w:rPr>
                <w:rFonts w:ascii="Times New Roman" w:hAnsi="Times New Roman" w:cs="Times New Roman"/>
              </w:rPr>
              <w:t>а</w:t>
            </w:r>
            <w:r w:rsidRPr="0034389F">
              <w:rPr>
                <w:rFonts w:ascii="Times New Roman" w:hAnsi="Times New Roman" w:cs="Times New Roman"/>
              </w:rPr>
              <w:t>ний по теме «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Функции и графики</w:t>
            </w:r>
            <w:r w:rsidRPr="00343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128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129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130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 w:val="restart"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Текстовые задачи на проценты, движение, 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прогрессии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131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на проценты, движ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3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ние, прогрессии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132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133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3A0B63">
        <w:trPr>
          <w:trHeight w:val="221"/>
        </w:trPr>
        <w:tc>
          <w:tcPr>
            <w:tcW w:w="817" w:type="dxa"/>
            <w:vMerge/>
          </w:tcPr>
          <w:p w:rsidR="00116848" w:rsidRPr="0034389F" w:rsidRDefault="00116848" w:rsidP="0030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A32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134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  <w:vMerge w:val="restart"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89F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116848" w:rsidRPr="0034389F" w:rsidRDefault="00116848" w:rsidP="00A32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135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 w:val="restart"/>
          </w:tcPr>
          <w:p w:rsidR="00116848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A32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136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  <w:vMerge/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A32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137 –</w:t>
            </w:r>
          </w:p>
        </w:tc>
        <w:tc>
          <w:tcPr>
            <w:tcW w:w="937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</w:tcPr>
          <w:p w:rsidR="00116848" w:rsidRPr="0034389F" w:rsidRDefault="0007119F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  <w:vMerge w:val="restart"/>
          </w:tcPr>
          <w:p w:rsidR="00116848" w:rsidRPr="0034389F" w:rsidRDefault="00116848" w:rsidP="00402B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78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116848" w:rsidRPr="0034389F" w:rsidRDefault="00116848" w:rsidP="00A32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138 –</w:t>
            </w:r>
          </w:p>
        </w:tc>
        <w:tc>
          <w:tcPr>
            <w:tcW w:w="937" w:type="dxa"/>
            <w:vMerge w:val="restart"/>
          </w:tcPr>
          <w:p w:rsidR="00116848" w:rsidRPr="0034389F" w:rsidRDefault="0007119F" w:rsidP="0007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3686" w:type="dxa"/>
            <w:vMerge w:val="restart"/>
          </w:tcPr>
          <w:p w:rsidR="00116848" w:rsidRPr="0034389F" w:rsidRDefault="00116848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  <w:p w:rsidR="00116848" w:rsidRPr="0034389F" w:rsidRDefault="00116848" w:rsidP="003438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694" w:type="dxa"/>
            <w:vMerge w:val="restart"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0439A8">
        <w:trPr>
          <w:trHeight w:val="221"/>
        </w:trPr>
        <w:tc>
          <w:tcPr>
            <w:tcW w:w="5353" w:type="dxa"/>
            <w:gridSpan w:val="2"/>
            <w:vMerge/>
          </w:tcPr>
          <w:p w:rsidR="00116848" w:rsidRPr="0034389F" w:rsidRDefault="00116848" w:rsidP="0040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8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16848" w:rsidRPr="0034389F" w:rsidRDefault="00116848" w:rsidP="00A32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139 –</w:t>
            </w:r>
          </w:p>
        </w:tc>
        <w:tc>
          <w:tcPr>
            <w:tcW w:w="937" w:type="dxa"/>
            <w:vMerge/>
          </w:tcPr>
          <w:p w:rsidR="00116848" w:rsidRPr="0034389F" w:rsidRDefault="00116848" w:rsidP="00043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4389F">
        <w:trPr>
          <w:trHeight w:val="221"/>
        </w:trPr>
        <w:tc>
          <w:tcPr>
            <w:tcW w:w="5353" w:type="dxa"/>
            <w:gridSpan w:val="2"/>
            <w:tcBorders>
              <w:bottom w:val="double" w:sz="4" w:space="0" w:color="auto"/>
            </w:tcBorders>
          </w:tcPr>
          <w:p w:rsidR="00116848" w:rsidRPr="0034389F" w:rsidRDefault="00116848" w:rsidP="00EC2D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116848" w:rsidRPr="0034389F" w:rsidRDefault="00116848" w:rsidP="00A32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89F">
              <w:rPr>
                <w:rFonts w:ascii="Times New Roman" w:hAnsi="Times New Roman" w:cs="Times New Roman"/>
              </w:rPr>
              <w:t>№ 140 –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при выполнении контрольной работы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16848" w:rsidRPr="0034389F" w:rsidRDefault="0007119F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СРЗ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116848" w:rsidRPr="0034389F" w:rsidRDefault="00116848" w:rsidP="003A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6848" w:rsidRPr="0034389F" w:rsidTr="0034389F">
        <w:trPr>
          <w:trHeight w:val="221"/>
        </w:trPr>
        <w:tc>
          <w:tcPr>
            <w:tcW w:w="53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16848" w:rsidRPr="0034389F" w:rsidRDefault="00116848" w:rsidP="0046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4389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Итого: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</w:tcPr>
          <w:p w:rsidR="00116848" w:rsidRPr="0034389F" w:rsidRDefault="00116848" w:rsidP="0046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89F">
              <w:rPr>
                <w:rFonts w:ascii="Times New Roman" w:hAnsi="Times New Roman" w:cs="Times New Roman"/>
                <w:b/>
              </w:rPr>
              <w:t>140 ч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</w:tcPr>
          <w:p w:rsidR="00116848" w:rsidRPr="0034389F" w:rsidRDefault="00116848" w:rsidP="00467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89F">
              <w:rPr>
                <w:rFonts w:ascii="Times New Roman" w:hAnsi="Times New Roman" w:cs="Times New Roman"/>
                <w:b/>
              </w:rPr>
              <w:t>140 уроков</w:t>
            </w: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</w:tcPr>
          <w:p w:rsidR="00116848" w:rsidRPr="0034389F" w:rsidRDefault="00116848" w:rsidP="00467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116848" w:rsidRPr="0034389F" w:rsidRDefault="00116848" w:rsidP="00467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</w:tcPr>
          <w:p w:rsidR="00116848" w:rsidRPr="0034389F" w:rsidRDefault="00116848" w:rsidP="00467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</w:tcPr>
          <w:p w:rsidR="00116848" w:rsidRPr="0034389F" w:rsidRDefault="00116848" w:rsidP="0046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15B32" w:rsidRDefault="00515B32" w:rsidP="0051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58B" w:rsidRDefault="001A758B" w:rsidP="0051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58B" w:rsidRDefault="001A758B" w:rsidP="0051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58B" w:rsidRDefault="001A758B" w:rsidP="0051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58B" w:rsidRDefault="001A758B" w:rsidP="0051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58B" w:rsidRDefault="001A758B" w:rsidP="0051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1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4395"/>
      </w:tblGrid>
      <w:tr w:rsidR="001A758B" w:rsidTr="003A0B63">
        <w:tc>
          <w:tcPr>
            <w:tcW w:w="762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0979">
              <w:rPr>
                <w:rFonts w:ascii="Times New Roman" w:hAnsi="Times New Roman" w:cs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A758B" w:rsidRPr="00050979" w:rsidRDefault="001A758B" w:rsidP="003A0B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1A758B" w:rsidTr="003A0B63">
        <w:tc>
          <w:tcPr>
            <w:tcW w:w="95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/>
                <w:bCs/>
                <w:color w:val="000000"/>
              </w:rPr>
              <w:t>СР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</w:tr>
      <w:tr w:rsidR="001A758B" w:rsidTr="003A0B63">
        <w:tc>
          <w:tcPr>
            <w:tcW w:w="959" w:type="dxa"/>
            <w:tcBorders>
              <w:top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/>
              </w:rPr>
              <w:t>УР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right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/>
                <w:bCs/>
                <w:color w:val="000000"/>
              </w:rPr>
              <w:t>КР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Cs/>
                <w:color w:val="000000"/>
              </w:rPr>
              <w:t>КОНТРОЛЬНАЯ РАБОТА</w:t>
            </w:r>
          </w:p>
        </w:tc>
      </w:tr>
      <w:tr w:rsidR="001A758B" w:rsidTr="003A0B63">
        <w:tc>
          <w:tcPr>
            <w:tcW w:w="959" w:type="dxa"/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0979">
              <w:rPr>
                <w:rFonts w:ascii="Times New Roman" w:hAnsi="Times New Roman" w:cs="Times New Roman"/>
                <w:b/>
              </w:rPr>
              <w:t>УОН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7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Cs/>
                <w:color w:val="000000"/>
              </w:rPr>
              <w:t>ЗАЧЕТ</w:t>
            </w:r>
          </w:p>
        </w:tc>
      </w:tr>
      <w:tr w:rsidR="001A758B" w:rsidTr="003A0B63">
        <w:tc>
          <w:tcPr>
            <w:tcW w:w="959" w:type="dxa"/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0979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79">
              <w:rPr>
                <w:rFonts w:ascii="Times New Roman" w:hAnsi="Times New Roman" w:cs="Times New Roman"/>
              </w:rPr>
              <w:t xml:space="preserve">УРОК РАЗВИВАЮЩЕГО КОНРОЛЯ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/>
                <w:bCs/>
                <w:color w:val="000000"/>
              </w:rPr>
              <w:t>МД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Cs/>
                <w:color w:val="000000"/>
              </w:rPr>
              <w:t>МАТЕМАТИЧЕСКИЙ ДИКТАНТ</w:t>
            </w:r>
          </w:p>
        </w:tc>
      </w:tr>
      <w:tr w:rsidR="001A758B" w:rsidTr="003A0B63">
        <w:tc>
          <w:tcPr>
            <w:tcW w:w="959" w:type="dxa"/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1A758B" w:rsidRPr="00050979" w:rsidRDefault="001A758B" w:rsidP="003A0B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0979">
              <w:rPr>
                <w:rFonts w:ascii="Times New Roman" w:hAnsi="Times New Roman" w:cs="Times New Roman"/>
                <w:bCs/>
                <w:color w:val="000000"/>
              </w:rPr>
              <w:t>ТЕСТ</w:t>
            </w:r>
          </w:p>
        </w:tc>
      </w:tr>
    </w:tbl>
    <w:p w:rsidR="001A758B" w:rsidRDefault="001A758B" w:rsidP="0051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A758B" w:rsidSect="0030324F">
      <w:footerReference w:type="default" r:id="rId1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33" w:rsidRDefault="006C1433" w:rsidP="000C3FD9">
      <w:pPr>
        <w:spacing w:after="0" w:line="240" w:lineRule="auto"/>
      </w:pPr>
      <w:r>
        <w:separator/>
      </w:r>
    </w:p>
  </w:endnote>
  <w:endnote w:type="continuationSeparator" w:id="0">
    <w:p w:rsidR="006C1433" w:rsidRDefault="006C1433" w:rsidP="000C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360610"/>
      <w:docPartObj>
        <w:docPartGallery w:val="Page Numbers (Bottom of Page)"/>
        <w:docPartUnique/>
      </w:docPartObj>
    </w:sdtPr>
    <w:sdtEndPr/>
    <w:sdtContent>
      <w:p w:rsidR="000439A8" w:rsidRDefault="000439A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29">
          <w:rPr>
            <w:noProof/>
          </w:rPr>
          <w:t>54</w:t>
        </w:r>
        <w:r>
          <w:fldChar w:fldCharType="end"/>
        </w:r>
      </w:p>
    </w:sdtContent>
  </w:sdt>
  <w:p w:rsidR="000439A8" w:rsidRDefault="000439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33" w:rsidRDefault="006C1433" w:rsidP="000C3FD9">
      <w:pPr>
        <w:spacing w:after="0" w:line="240" w:lineRule="auto"/>
      </w:pPr>
      <w:r>
        <w:separator/>
      </w:r>
    </w:p>
  </w:footnote>
  <w:footnote w:type="continuationSeparator" w:id="0">
    <w:p w:rsidR="006C1433" w:rsidRDefault="006C1433" w:rsidP="000C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9B"/>
    <w:multiLevelType w:val="multilevel"/>
    <w:tmpl w:val="FB84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305F5"/>
    <w:multiLevelType w:val="multilevel"/>
    <w:tmpl w:val="5ED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B0DE9"/>
    <w:multiLevelType w:val="multilevel"/>
    <w:tmpl w:val="AD8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82B45"/>
    <w:multiLevelType w:val="multilevel"/>
    <w:tmpl w:val="5850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54F93"/>
    <w:multiLevelType w:val="multilevel"/>
    <w:tmpl w:val="272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B6763"/>
    <w:multiLevelType w:val="multilevel"/>
    <w:tmpl w:val="185E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818D3"/>
    <w:multiLevelType w:val="multilevel"/>
    <w:tmpl w:val="3B6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C6C83"/>
    <w:multiLevelType w:val="multilevel"/>
    <w:tmpl w:val="6C5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77C4A"/>
    <w:multiLevelType w:val="multilevel"/>
    <w:tmpl w:val="063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73B54"/>
    <w:multiLevelType w:val="multilevel"/>
    <w:tmpl w:val="A346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0101C"/>
    <w:multiLevelType w:val="multilevel"/>
    <w:tmpl w:val="6598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947C6"/>
    <w:multiLevelType w:val="multilevel"/>
    <w:tmpl w:val="8376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B3F82"/>
    <w:multiLevelType w:val="multilevel"/>
    <w:tmpl w:val="2DF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32929"/>
    <w:multiLevelType w:val="multilevel"/>
    <w:tmpl w:val="80DE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B0261"/>
    <w:multiLevelType w:val="multilevel"/>
    <w:tmpl w:val="F21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25C09"/>
    <w:multiLevelType w:val="multilevel"/>
    <w:tmpl w:val="2024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93083"/>
    <w:multiLevelType w:val="multilevel"/>
    <w:tmpl w:val="A21A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E23E1"/>
    <w:multiLevelType w:val="multilevel"/>
    <w:tmpl w:val="338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651E7"/>
    <w:multiLevelType w:val="multilevel"/>
    <w:tmpl w:val="7DCE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F6017"/>
    <w:multiLevelType w:val="multilevel"/>
    <w:tmpl w:val="49F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93862"/>
    <w:multiLevelType w:val="multilevel"/>
    <w:tmpl w:val="808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82EBE"/>
    <w:multiLevelType w:val="multilevel"/>
    <w:tmpl w:val="B08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90939"/>
    <w:multiLevelType w:val="multilevel"/>
    <w:tmpl w:val="F00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53FFE"/>
    <w:multiLevelType w:val="multilevel"/>
    <w:tmpl w:val="8B1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5C4662"/>
    <w:multiLevelType w:val="hybridMultilevel"/>
    <w:tmpl w:val="B1B4E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35B2C"/>
    <w:multiLevelType w:val="multilevel"/>
    <w:tmpl w:val="EDC8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B30F6"/>
    <w:multiLevelType w:val="multilevel"/>
    <w:tmpl w:val="1AD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43ADF"/>
    <w:multiLevelType w:val="multilevel"/>
    <w:tmpl w:val="9192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3"/>
  </w:num>
  <w:num w:numId="7">
    <w:abstractNumId w:val="14"/>
  </w:num>
  <w:num w:numId="8">
    <w:abstractNumId w:val="15"/>
  </w:num>
  <w:num w:numId="9">
    <w:abstractNumId w:val="6"/>
  </w:num>
  <w:num w:numId="10">
    <w:abstractNumId w:val="19"/>
  </w:num>
  <w:num w:numId="11">
    <w:abstractNumId w:val="2"/>
  </w:num>
  <w:num w:numId="12">
    <w:abstractNumId w:val="22"/>
  </w:num>
  <w:num w:numId="13">
    <w:abstractNumId w:val="5"/>
  </w:num>
  <w:num w:numId="14">
    <w:abstractNumId w:val="10"/>
  </w:num>
  <w:num w:numId="15">
    <w:abstractNumId w:val="27"/>
  </w:num>
  <w:num w:numId="16">
    <w:abstractNumId w:val="18"/>
  </w:num>
  <w:num w:numId="17">
    <w:abstractNumId w:val="7"/>
  </w:num>
  <w:num w:numId="18">
    <w:abstractNumId w:val="8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0"/>
  </w:num>
  <w:num w:numId="24">
    <w:abstractNumId w:val="12"/>
  </w:num>
  <w:num w:numId="25">
    <w:abstractNumId w:val="16"/>
  </w:num>
  <w:num w:numId="26">
    <w:abstractNumId w:val="20"/>
  </w:num>
  <w:num w:numId="27">
    <w:abstractNumId w:val="24"/>
  </w:num>
  <w:num w:numId="2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75"/>
    <w:rsid w:val="00016150"/>
    <w:rsid w:val="000439A8"/>
    <w:rsid w:val="000472B2"/>
    <w:rsid w:val="0007119F"/>
    <w:rsid w:val="000A08BB"/>
    <w:rsid w:val="000A646E"/>
    <w:rsid w:val="000A69C0"/>
    <w:rsid w:val="000B15D4"/>
    <w:rsid w:val="000C3FD9"/>
    <w:rsid w:val="00116848"/>
    <w:rsid w:val="00171A80"/>
    <w:rsid w:val="00180966"/>
    <w:rsid w:val="001A758B"/>
    <w:rsid w:val="002548FC"/>
    <w:rsid w:val="00282F83"/>
    <w:rsid w:val="0029505E"/>
    <w:rsid w:val="002A46C2"/>
    <w:rsid w:val="002D2C74"/>
    <w:rsid w:val="0030324F"/>
    <w:rsid w:val="00321B8B"/>
    <w:rsid w:val="0034389F"/>
    <w:rsid w:val="00366008"/>
    <w:rsid w:val="00384D60"/>
    <w:rsid w:val="003A0B63"/>
    <w:rsid w:val="003B4AEF"/>
    <w:rsid w:val="00402B11"/>
    <w:rsid w:val="00467C6D"/>
    <w:rsid w:val="004A17DC"/>
    <w:rsid w:val="004C0260"/>
    <w:rsid w:val="004E3F71"/>
    <w:rsid w:val="00515B32"/>
    <w:rsid w:val="00523C70"/>
    <w:rsid w:val="00583DC6"/>
    <w:rsid w:val="005A35C3"/>
    <w:rsid w:val="006444C7"/>
    <w:rsid w:val="0066659F"/>
    <w:rsid w:val="00694797"/>
    <w:rsid w:val="006C1433"/>
    <w:rsid w:val="006F3709"/>
    <w:rsid w:val="00712BCF"/>
    <w:rsid w:val="007278B8"/>
    <w:rsid w:val="00772588"/>
    <w:rsid w:val="007C7D4A"/>
    <w:rsid w:val="007E50D2"/>
    <w:rsid w:val="00882E29"/>
    <w:rsid w:val="008E7E2C"/>
    <w:rsid w:val="00996F9F"/>
    <w:rsid w:val="009B4589"/>
    <w:rsid w:val="009C3375"/>
    <w:rsid w:val="00A320C0"/>
    <w:rsid w:val="00A36E8C"/>
    <w:rsid w:val="00AE5544"/>
    <w:rsid w:val="00AF5999"/>
    <w:rsid w:val="00BB62E1"/>
    <w:rsid w:val="00C15B88"/>
    <w:rsid w:val="00C84736"/>
    <w:rsid w:val="00C9163C"/>
    <w:rsid w:val="00CA6190"/>
    <w:rsid w:val="00D72716"/>
    <w:rsid w:val="00DA0929"/>
    <w:rsid w:val="00DE449E"/>
    <w:rsid w:val="00E11900"/>
    <w:rsid w:val="00E13BD0"/>
    <w:rsid w:val="00E35880"/>
    <w:rsid w:val="00E76911"/>
    <w:rsid w:val="00EC2D96"/>
    <w:rsid w:val="00ED30BB"/>
    <w:rsid w:val="00F01A70"/>
    <w:rsid w:val="00F47703"/>
    <w:rsid w:val="00FA7025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646E"/>
  </w:style>
  <w:style w:type="character" w:styleId="a3">
    <w:name w:val="Hyperlink"/>
    <w:basedOn w:val="a0"/>
    <w:uiPriority w:val="99"/>
    <w:semiHidden/>
    <w:unhideWhenUsed/>
    <w:rsid w:val="000A646E"/>
    <w:rPr>
      <w:color w:val="0000FF"/>
      <w:u w:val="single"/>
    </w:rPr>
  </w:style>
  <w:style w:type="paragraph" w:styleId="a4">
    <w:name w:val="List Paragraph"/>
    <w:basedOn w:val="a"/>
    <w:qFormat/>
    <w:rsid w:val="000A646E"/>
    <w:pPr>
      <w:ind w:left="720"/>
      <w:contextualSpacing/>
    </w:pPr>
  </w:style>
  <w:style w:type="table" w:styleId="a5">
    <w:name w:val="Table Grid"/>
    <w:basedOn w:val="a1"/>
    <w:uiPriority w:val="59"/>
    <w:rsid w:val="000A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46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A64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64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">
    <w:name w:val="Основной текст + Полужирный5"/>
    <w:rsid w:val="000A646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A646E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a">
    <w:name w:val="No Spacing"/>
    <w:uiPriority w:val="1"/>
    <w:qFormat/>
    <w:rsid w:val="000A646E"/>
    <w:pPr>
      <w:spacing w:after="0" w:line="240" w:lineRule="auto"/>
    </w:pPr>
  </w:style>
  <w:style w:type="character" w:customStyle="1" w:styleId="3">
    <w:name w:val="Основной текст (3) + Не полужирный"/>
    <w:basedOn w:val="a0"/>
    <w:rsid w:val="000A646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0C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FD9"/>
  </w:style>
  <w:style w:type="paragraph" w:styleId="ad">
    <w:name w:val="footer"/>
    <w:basedOn w:val="a"/>
    <w:link w:val="ae"/>
    <w:uiPriority w:val="99"/>
    <w:unhideWhenUsed/>
    <w:rsid w:val="000C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FD9"/>
  </w:style>
  <w:style w:type="paragraph" w:customStyle="1" w:styleId="c3">
    <w:name w:val="c3"/>
    <w:basedOn w:val="a"/>
    <w:rsid w:val="006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4C7"/>
  </w:style>
  <w:style w:type="paragraph" w:styleId="af">
    <w:name w:val="Normal (Web)"/>
    <w:basedOn w:val="a"/>
    <w:uiPriority w:val="99"/>
    <w:unhideWhenUsed/>
    <w:rsid w:val="006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646E"/>
  </w:style>
  <w:style w:type="character" w:styleId="a3">
    <w:name w:val="Hyperlink"/>
    <w:basedOn w:val="a0"/>
    <w:uiPriority w:val="99"/>
    <w:semiHidden/>
    <w:unhideWhenUsed/>
    <w:rsid w:val="000A646E"/>
    <w:rPr>
      <w:color w:val="0000FF"/>
      <w:u w:val="single"/>
    </w:rPr>
  </w:style>
  <w:style w:type="paragraph" w:styleId="a4">
    <w:name w:val="List Paragraph"/>
    <w:basedOn w:val="a"/>
    <w:qFormat/>
    <w:rsid w:val="000A646E"/>
    <w:pPr>
      <w:ind w:left="720"/>
      <w:contextualSpacing/>
    </w:pPr>
  </w:style>
  <w:style w:type="table" w:styleId="a5">
    <w:name w:val="Table Grid"/>
    <w:basedOn w:val="a1"/>
    <w:uiPriority w:val="59"/>
    <w:rsid w:val="000A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46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A64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64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">
    <w:name w:val="Основной текст + Полужирный5"/>
    <w:rsid w:val="000A646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A646E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a">
    <w:name w:val="No Spacing"/>
    <w:uiPriority w:val="1"/>
    <w:qFormat/>
    <w:rsid w:val="000A646E"/>
    <w:pPr>
      <w:spacing w:after="0" w:line="240" w:lineRule="auto"/>
    </w:pPr>
  </w:style>
  <w:style w:type="character" w:customStyle="1" w:styleId="3">
    <w:name w:val="Основной текст (3) + Не полужирный"/>
    <w:basedOn w:val="a0"/>
    <w:rsid w:val="000A646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0C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FD9"/>
  </w:style>
  <w:style w:type="paragraph" w:styleId="ad">
    <w:name w:val="footer"/>
    <w:basedOn w:val="a"/>
    <w:link w:val="ae"/>
    <w:uiPriority w:val="99"/>
    <w:unhideWhenUsed/>
    <w:rsid w:val="000C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FD9"/>
  </w:style>
  <w:style w:type="paragraph" w:customStyle="1" w:styleId="c3">
    <w:name w:val="c3"/>
    <w:basedOn w:val="a"/>
    <w:rsid w:val="006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4C7"/>
  </w:style>
  <w:style w:type="paragraph" w:styleId="af">
    <w:name w:val="Normal (Web)"/>
    <w:basedOn w:val="a"/>
    <w:uiPriority w:val="99"/>
    <w:unhideWhenUsed/>
    <w:rsid w:val="006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www.ege.edu.ru%2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88AA-FB23-4CC4-880A-C3795F15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15895</Words>
  <Characters>90604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36</cp:revision>
  <cp:lastPrinted>2017-09-19T07:06:00Z</cp:lastPrinted>
  <dcterms:created xsi:type="dcterms:W3CDTF">2016-11-01T04:51:00Z</dcterms:created>
  <dcterms:modified xsi:type="dcterms:W3CDTF">2017-11-01T13:29:00Z</dcterms:modified>
</cp:coreProperties>
</file>